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D" w:rsidRPr="00B378E7" w:rsidRDefault="00722F88" w:rsidP="00B378E7">
      <w:pPr>
        <w:widowControl w:val="0"/>
        <w:spacing w:after="0" w:line="240" w:lineRule="auto"/>
        <w:jc w:val="center"/>
        <w:rPr>
          <w:rFonts w:ascii="Times New Roman" w:hAnsi="Times New Roman"/>
          <w:b/>
          <w:i/>
          <w:sz w:val="24"/>
          <w:szCs w:val="24"/>
        </w:rPr>
      </w:pPr>
      <w:r w:rsidRPr="00B378E7">
        <w:rPr>
          <w:rFonts w:ascii="Times New Roman" w:hAnsi="Times New Roman"/>
          <w:b/>
          <w:sz w:val="24"/>
          <w:szCs w:val="24"/>
          <w:lang w:val="az-Latn-AZ"/>
        </w:rPr>
        <w:t>AZƏRBAYCAN RESPUBLİKASI</w:t>
      </w:r>
    </w:p>
    <w:p w:rsidR="0056011D" w:rsidRPr="00B378E7" w:rsidRDefault="0056011D" w:rsidP="00B378E7">
      <w:pPr>
        <w:widowControl w:val="0"/>
        <w:spacing w:after="0" w:line="240" w:lineRule="auto"/>
        <w:jc w:val="center"/>
        <w:rPr>
          <w:rFonts w:ascii="Times New Roman" w:hAnsi="Times New Roman"/>
          <w:b/>
          <w:i/>
          <w:sz w:val="24"/>
          <w:szCs w:val="24"/>
          <w:lang w:val="az-Latn-AZ"/>
        </w:rPr>
      </w:pPr>
    </w:p>
    <w:p w:rsidR="001A7824" w:rsidRPr="00B378E7" w:rsidRDefault="001A7824" w:rsidP="00B378E7">
      <w:pPr>
        <w:widowControl w:val="0"/>
        <w:spacing w:after="0" w:line="240" w:lineRule="auto"/>
        <w:jc w:val="center"/>
        <w:rPr>
          <w:rFonts w:ascii="Times New Roman" w:hAnsi="Times New Roman"/>
          <w:b/>
          <w:i/>
          <w:sz w:val="24"/>
          <w:szCs w:val="24"/>
          <w:lang w:val="az-Latn-AZ"/>
        </w:rPr>
      </w:pPr>
    </w:p>
    <w:p w:rsidR="001A7824" w:rsidRPr="00B378E7" w:rsidRDefault="001A7824" w:rsidP="00B378E7">
      <w:pPr>
        <w:widowControl w:val="0"/>
        <w:spacing w:after="0" w:line="240" w:lineRule="auto"/>
        <w:jc w:val="center"/>
        <w:rPr>
          <w:rFonts w:ascii="Times New Roman" w:hAnsi="Times New Roman"/>
          <w:b/>
          <w:i/>
          <w:sz w:val="24"/>
          <w:szCs w:val="24"/>
          <w:lang w:val="az-Latn-AZ"/>
        </w:rPr>
      </w:pPr>
    </w:p>
    <w:p w:rsidR="0056011D" w:rsidRPr="00B378E7" w:rsidRDefault="0056011D" w:rsidP="00B378E7">
      <w:pPr>
        <w:widowControl w:val="0"/>
        <w:spacing w:after="0" w:line="240" w:lineRule="auto"/>
        <w:jc w:val="right"/>
        <w:rPr>
          <w:rFonts w:ascii="Times New Roman" w:hAnsi="Times New Roman"/>
          <w:i/>
          <w:sz w:val="24"/>
          <w:szCs w:val="24"/>
          <w:lang w:val="az-Latn-AZ"/>
        </w:rPr>
      </w:pPr>
      <w:r w:rsidRPr="00B378E7">
        <w:rPr>
          <w:rFonts w:ascii="Times New Roman" w:hAnsi="Times New Roman"/>
          <w:i/>
          <w:sz w:val="24"/>
          <w:szCs w:val="24"/>
          <w:lang w:val="az-Latn-AZ"/>
        </w:rPr>
        <w:t>Əlyazması hüququnda</w:t>
      </w:r>
    </w:p>
    <w:p w:rsidR="0056011D" w:rsidRPr="00B378E7" w:rsidRDefault="0056011D" w:rsidP="00B378E7">
      <w:pPr>
        <w:widowControl w:val="0"/>
        <w:spacing w:after="0" w:line="240" w:lineRule="auto"/>
        <w:jc w:val="center"/>
        <w:rPr>
          <w:rFonts w:ascii="Times New Roman" w:hAnsi="Times New Roman"/>
          <w:b/>
          <w:i/>
          <w:sz w:val="24"/>
          <w:szCs w:val="24"/>
          <w:lang w:val="az-Latn-AZ"/>
        </w:rPr>
      </w:pPr>
    </w:p>
    <w:p w:rsidR="0056011D" w:rsidRPr="00B378E7" w:rsidRDefault="0056011D" w:rsidP="00B378E7">
      <w:pPr>
        <w:widowControl w:val="0"/>
        <w:spacing w:after="0" w:line="240" w:lineRule="auto"/>
        <w:jc w:val="center"/>
        <w:rPr>
          <w:rFonts w:ascii="Times New Roman" w:hAnsi="Times New Roman"/>
          <w:b/>
          <w:sz w:val="24"/>
          <w:szCs w:val="24"/>
          <w:lang w:val="az-Latn-AZ"/>
        </w:rPr>
      </w:pPr>
    </w:p>
    <w:p w:rsidR="00953F1C" w:rsidRPr="00B378E7" w:rsidRDefault="00953F1C" w:rsidP="00B378E7">
      <w:pPr>
        <w:widowControl w:val="0"/>
        <w:spacing w:after="0" w:line="240" w:lineRule="auto"/>
        <w:jc w:val="center"/>
        <w:rPr>
          <w:rFonts w:ascii="Times New Roman" w:hAnsi="Times New Roman"/>
          <w:b/>
          <w:sz w:val="24"/>
          <w:szCs w:val="24"/>
          <w:lang w:val="az-Latn-AZ"/>
        </w:rPr>
      </w:pPr>
    </w:p>
    <w:p w:rsidR="00953F1C" w:rsidRPr="00B378E7" w:rsidRDefault="00953F1C" w:rsidP="00B378E7">
      <w:pPr>
        <w:widowControl w:val="0"/>
        <w:spacing w:after="0" w:line="240" w:lineRule="auto"/>
        <w:jc w:val="center"/>
        <w:rPr>
          <w:rFonts w:ascii="Times New Roman" w:hAnsi="Times New Roman"/>
          <w:b/>
          <w:sz w:val="24"/>
          <w:szCs w:val="24"/>
          <w:lang w:val="az-Latn-AZ"/>
        </w:rPr>
      </w:pPr>
    </w:p>
    <w:p w:rsidR="0010362C" w:rsidRPr="00B378E7" w:rsidRDefault="0010362C" w:rsidP="00B378E7">
      <w:pPr>
        <w:widowControl w:val="0"/>
        <w:spacing w:after="0" w:line="240" w:lineRule="auto"/>
        <w:jc w:val="center"/>
        <w:rPr>
          <w:rFonts w:ascii="Times New Roman" w:hAnsi="Times New Roman"/>
          <w:b/>
          <w:sz w:val="24"/>
          <w:szCs w:val="24"/>
          <w:lang w:val="az-Latn-AZ"/>
        </w:rPr>
      </w:pPr>
      <w:r w:rsidRPr="00B378E7">
        <w:rPr>
          <w:rFonts w:ascii="Times New Roman" w:hAnsi="Times New Roman"/>
          <w:b/>
          <w:sz w:val="24"/>
          <w:szCs w:val="24"/>
          <w:lang w:val="az-Latn-AZ"/>
        </w:rPr>
        <w:t>ALİ TƏHSİL SAHƏSİNDƏ İNSAN RESURSLARININ İDARƏ EDİLMƏSİNİN TƏŞKİLİNİN TƏKMİLLƏŞDİR</w:t>
      </w:r>
      <w:r w:rsidR="008B298F" w:rsidRPr="00B378E7">
        <w:rPr>
          <w:rFonts w:ascii="Times New Roman" w:hAnsi="Times New Roman"/>
          <w:b/>
          <w:sz w:val="24"/>
          <w:szCs w:val="24"/>
          <w:lang w:val="az-Latn-AZ"/>
        </w:rPr>
        <w:t>İ</w:t>
      </w:r>
      <w:r w:rsidRPr="00B378E7">
        <w:rPr>
          <w:rFonts w:ascii="Times New Roman" w:hAnsi="Times New Roman"/>
          <w:b/>
          <w:sz w:val="24"/>
          <w:szCs w:val="24"/>
          <w:lang w:val="az-Latn-AZ"/>
        </w:rPr>
        <w:t>LMƏSİ İSTİQAMƏTLƏRİ</w:t>
      </w:r>
    </w:p>
    <w:p w:rsidR="0056011D" w:rsidRPr="00B378E7" w:rsidRDefault="0056011D" w:rsidP="00B378E7">
      <w:pPr>
        <w:widowControl w:val="0"/>
        <w:spacing w:after="0" w:line="240" w:lineRule="auto"/>
        <w:jc w:val="center"/>
        <w:rPr>
          <w:rFonts w:ascii="Times New Roman" w:hAnsi="Times New Roman"/>
          <w:b/>
          <w:sz w:val="24"/>
          <w:szCs w:val="24"/>
          <w:lang w:val="az-Latn-AZ"/>
        </w:rPr>
      </w:pPr>
    </w:p>
    <w:p w:rsidR="005D6D51" w:rsidRPr="00B378E7" w:rsidRDefault="005D6D51" w:rsidP="00B378E7">
      <w:pPr>
        <w:widowControl w:val="0"/>
        <w:spacing w:after="0" w:line="240" w:lineRule="auto"/>
        <w:jc w:val="center"/>
        <w:rPr>
          <w:rFonts w:ascii="Times New Roman" w:hAnsi="Times New Roman"/>
          <w:b/>
          <w:sz w:val="24"/>
          <w:szCs w:val="24"/>
          <w:lang w:val="az-Latn-AZ"/>
        </w:rPr>
      </w:pPr>
    </w:p>
    <w:p w:rsidR="0056011D" w:rsidRPr="00B378E7" w:rsidRDefault="0056011D" w:rsidP="00B378E7">
      <w:pPr>
        <w:widowControl w:val="0"/>
        <w:spacing w:after="0" w:line="240" w:lineRule="auto"/>
        <w:jc w:val="center"/>
        <w:rPr>
          <w:rFonts w:ascii="Times New Roman" w:hAnsi="Times New Roman"/>
          <w:b/>
          <w:sz w:val="24"/>
          <w:szCs w:val="24"/>
          <w:lang w:val="az-Latn-AZ"/>
        </w:rPr>
      </w:pPr>
    </w:p>
    <w:p w:rsidR="0056011D" w:rsidRPr="00B378E7" w:rsidRDefault="0056011D" w:rsidP="00B378E7">
      <w:pPr>
        <w:widowControl w:val="0"/>
        <w:spacing w:after="0" w:line="240" w:lineRule="auto"/>
        <w:ind w:firstLine="1134"/>
        <w:rPr>
          <w:rFonts w:ascii="Times New Roman" w:hAnsi="Times New Roman"/>
          <w:sz w:val="24"/>
          <w:szCs w:val="24"/>
          <w:lang w:val="az-Latn-AZ"/>
        </w:rPr>
      </w:pPr>
      <w:r w:rsidRPr="00B378E7">
        <w:rPr>
          <w:rFonts w:ascii="Times New Roman" w:hAnsi="Times New Roman"/>
          <w:sz w:val="24"/>
          <w:szCs w:val="24"/>
          <w:lang w:val="az-Latn-AZ"/>
        </w:rPr>
        <w:t>İxtisas:</w:t>
      </w:r>
      <w:r w:rsidR="005D6D51" w:rsidRPr="00B378E7">
        <w:rPr>
          <w:rFonts w:ascii="Times New Roman" w:hAnsi="Times New Roman"/>
          <w:sz w:val="24"/>
          <w:szCs w:val="24"/>
          <w:lang w:val="az-Latn-AZ"/>
        </w:rPr>
        <w:t xml:space="preserve">                 </w:t>
      </w:r>
      <w:r w:rsidR="009D533C" w:rsidRPr="00B378E7">
        <w:rPr>
          <w:rFonts w:ascii="Times New Roman" w:hAnsi="Times New Roman"/>
          <w:sz w:val="24"/>
          <w:szCs w:val="24"/>
          <w:lang w:val="az-Latn-AZ"/>
        </w:rPr>
        <w:t xml:space="preserve">   </w:t>
      </w:r>
      <w:r w:rsidR="003D1C88" w:rsidRPr="00B378E7">
        <w:rPr>
          <w:rFonts w:ascii="Times New Roman" w:hAnsi="Times New Roman"/>
          <w:bCs/>
          <w:sz w:val="24"/>
          <w:szCs w:val="24"/>
          <w:lang w:val="az-Latn-AZ"/>
        </w:rPr>
        <w:t>5312.01</w:t>
      </w:r>
      <w:r w:rsidR="00B378E7">
        <w:rPr>
          <w:rFonts w:ascii="Times New Roman" w:hAnsi="Times New Roman"/>
          <w:bCs/>
          <w:sz w:val="24"/>
          <w:szCs w:val="24"/>
          <w:lang w:val="az-Latn-AZ"/>
        </w:rPr>
        <w:t xml:space="preserve"> –</w:t>
      </w:r>
      <w:r w:rsidRPr="00B378E7">
        <w:rPr>
          <w:rFonts w:ascii="Times New Roman" w:hAnsi="Times New Roman"/>
          <w:bCs/>
          <w:sz w:val="24"/>
          <w:szCs w:val="24"/>
          <w:lang w:val="az-Latn-AZ"/>
        </w:rPr>
        <w:t xml:space="preserve"> </w:t>
      </w:r>
      <w:r w:rsidR="005D6D51" w:rsidRPr="00B378E7">
        <w:rPr>
          <w:rFonts w:ascii="Times New Roman" w:hAnsi="Times New Roman"/>
          <w:bCs/>
          <w:sz w:val="24"/>
          <w:szCs w:val="24"/>
          <w:lang w:val="az-Latn-AZ"/>
        </w:rPr>
        <w:t>“</w:t>
      </w:r>
      <w:r w:rsidRPr="00B378E7">
        <w:rPr>
          <w:rFonts w:ascii="Times New Roman" w:hAnsi="Times New Roman"/>
          <w:bCs/>
          <w:sz w:val="24"/>
          <w:szCs w:val="24"/>
          <w:lang w:val="az-Latn-AZ"/>
        </w:rPr>
        <w:t>Sahə iqtisadiyyatı</w:t>
      </w:r>
      <w:r w:rsidR="005D6D51" w:rsidRPr="00B378E7">
        <w:rPr>
          <w:rFonts w:ascii="Times New Roman" w:hAnsi="Times New Roman"/>
          <w:bCs/>
          <w:sz w:val="24"/>
          <w:szCs w:val="24"/>
          <w:lang w:val="az-Latn-AZ"/>
        </w:rPr>
        <w:t>”</w:t>
      </w:r>
    </w:p>
    <w:p w:rsidR="005D6D51" w:rsidRPr="00B378E7" w:rsidRDefault="005D6D51" w:rsidP="00B378E7">
      <w:pPr>
        <w:widowControl w:val="0"/>
        <w:spacing w:after="0" w:line="240" w:lineRule="auto"/>
        <w:ind w:firstLine="1134"/>
        <w:rPr>
          <w:rFonts w:ascii="Times New Roman" w:hAnsi="Times New Roman"/>
          <w:sz w:val="24"/>
          <w:szCs w:val="24"/>
          <w:lang w:val="az-Latn-AZ"/>
        </w:rPr>
      </w:pPr>
    </w:p>
    <w:p w:rsidR="005D6D51" w:rsidRPr="00B378E7" w:rsidRDefault="005D6D51" w:rsidP="00B378E7">
      <w:pPr>
        <w:widowControl w:val="0"/>
        <w:spacing w:after="0" w:line="240" w:lineRule="auto"/>
        <w:ind w:firstLine="1134"/>
        <w:rPr>
          <w:rFonts w:ascii="Times New Roman" w:hAnsi="Times New Roman"/>
          <w:sz w:val="24"/>
          <w:szCs w:val="24"/>
          <w:lang w:val="az-Latn-AZ"/>
        </w:rPr>
      </w:pPr>
      <w:r w:rsidRPr="00B378E7">
        <w:rPr>
          <w:rFonts w:ascii="Times New Roman" w:hAnsi="Times New Roman"/>
          <w:sz w:val="24"/>
          <w:szCs w:val="24"/>
          <w:lang w:val="az-Latn-AZ"/>
        </w:rPr>
        <w:t xml:space="preserve">Elm sahəsi:            </w:t>
      </w:r>
      <w:r w:rsidR="00B378E7">
        <w:rPr>
          <w:rFonts w:ascii="Times New Roman" w:hAnsi="Times New Roman"/>
          <w:sz w:val="24"/>
          <w:szCs w:val="24"/>
          <w:lang w:val="az-Latn-AZ"/>
        </w:rPr>
        <w:t xml:space="preserve"> </w:t>
      </w:r>
      <w:r w:rsidRPr="00B378E7">
        <w:rPr>
          <w:rFonts w:ascii="Times New Roman" w:hAnsi="Times New Roman"/>
          <w:bCs/>
          <w:sz w:val="24"/>
          <w:szCs w:val="24"/>
          <w:lang w:val="az-Latn-AZ"/>
        </w:rPr>
        <w:t>53</w:t>
      </w:r>
      <w:r w:rsidR="00B378E7">
        <w:rPr>
          <w:rFonts w:ascii="Times New Roman" w:hAnsi="Times New Roman"/>
          <w:bCs/>
          <w:sz w:val="24"/>
          <w:szCs w:val="24"/>
          <w:lang w:val="az-Latn-AZ"/>
        </w:rPr>
        <w:t xml:space="preserve"> – </w:t>
      </w:r>
      <w:r w:rsidRPr="00B378E7">
        <w:rPr>
          <w:rFonts w:ascii="Times New Roman" w:hAnsi="Times New Roman"/>
          <w:bCs/>
          <w:sz w:val="24"/>
          <w:szCs w:val="24"/>
          <w:lang w:val="az-Latn-AZ"/>
        </w:rPr>
        <w:t>İqtisad elmləri</w:t>
      </w:r>
    </w:p>
    <w:p w:rsidR="005D6D51" w:rsidRPr="00B378E7" w:rsidRDefault="005D6D51" w:rsidP="00B378E7">
      <w:pPr>
        <w:widowControl w:val="0"/>
        <w:spacing w:after="0" w:line="240" w:lineRule="auto"/>
        <w:ind w:firstLine="1134"/>
        <w:rPr>
          <w:rFonts w:ascii="Times New Roman" w:hAnsi="Times New Roman"/>
          <w:sz w:val="24"/>
          <w:szCs w:val="24"/>
          <w:lang w:val="az-Latn-AZ"/>
        </w:rPr>
      </w:pPr>
    </w:p>
    <w:p w:rsidR="00B378E7" w:rsidRDefault="00B378E7" w:rsidP="00B378E7">
      <w:pPr>
        <w:widowControl w:val="0"/>
        <w:spacing w:after="0" w:line="240" w:lineRule="auto"/>
        <w:ind w:firstLine="1134"/>
        <w:rPr>
          <w:rFonts w:ascii="Times New Roman" w:hAnsi="Times New Roman"/>
          <w:sz w:val="24"/>
          <w:szCs w:val="24"/>
          <w:lang w:val="az-Latn-AZ"/>
        </w:rPr>
      </w:pPr>
    </w:p>
    <w:p w:rsidR="005D6D51" w:rsidRPr="00B378E7" w:rsidRDefault="005D6D51" w:rsidP="00B378E7">
      <w:pPr>
        <w:widowControl w:val="0"/>
        <w:spacing w:after="0" w:line="240" w:lineRule="auto"/>
        <w:ind w:firstLine="1134"/>
        <w:rPr>
          <w:rFonts w:ascii="Times New Roman" w:hAnsi="Times New Roman"/>
          <w:sz w:val="24"/>
          <w:szCs w:val="24"/>
          <w:lang w:val="az-Latn-AZ"/>
        </w:rPr>
      </w:pPr>
      <w:r w:rsidRPr="00B378E7">
        <w:rPr>
          <w:rFonts w:ascii="Times New Roman" w:hAnsi="Times New Roman"/>
          <w:sz w:val="24"/>
          <w:szCs w:val="24"/>
          <w:lang w:val="az-Latn-AZ"/>
        </w:rPr>
        <w:t xml:space="preserve">İddiaçı:                   </w:t>
      </w:r>
      <w:r w:rsidR="0010362C" w:rsidRPr="00B378E7">
        <w:rPr>
          <w:rFonts w:ascii="Times New Roman" w:hAnsi="Times New Roman"/>
          <w:b/>
          <w:sz w:val="24"/>
          <w:szCs w:val="24"/>
          <w:lang w:val="az-Latn-AZ"/>
        </w:rPr>
        <w:t>Asəf Əsəd oğlu Kazımov</w:t>
      </w:r>
    </w:p>
    <w:p w:rsidR="0056011D" w:rsidRPr="00B378E7" w:rsidRDefault="0056011D" w:rsidP="00B378E7">
      <w:pPr>
        <w:widowControl w:val="0"/>
        <w:spacing w:after="0" w:line="240" w:lineRule="auto"/>
        <w:jc w:val="center"/>
        <w:rPr>
          <w:rFonts w:ascii="Times New Roman" w:hAnsi="Times New Roman"/>
          <w:b/>
          <w:sz w:val="24"/>
          <w:szCs w:val="24"/>
          <w:lang w:val="az-Latn-AZ"/>
        </w:rPr>
      </w:pPr>
    </w:p>
    <w:p w:rsidR="00B378E7" w:rsidRDefault="00B378E7" w:rsidP="00B378E7">
      <w:pPr>
        <w:widowControl w:val="0"/>
        <w:spacing w:after="0" w:line="240" w:lineRule="auto"/>
        <w:jc w:val="center"/>
        <w:rPr>
          <w:rFonts w:ascii="Times New Roman" w:hAnsi="Times New Roman"/>
          <w:sz w:val="24"/>
          <w:szCs w:val="24"/>
          <w:lang w:val="az-Latn-AZ"/>
        </w:rPr>
      </w:pPr>
    </w:p>
    <w:p w:rsidR="00B378E7" w:rsidRDefault="00B378E7" w:rsidP="00B378E7">
      <w:pPr>
        <w:widowControl w:val="0"/>
        <w:spacing w:after="0" w:line="240" w:lineRule="auto"/>
        <w:jc w:val="center"/>
        <w:rPr>
          <w:rFonts w:ascii="Times New Roman" w:hAnsi="Times New Roman"/>
          <w:sz w:val="24"/>
          <w:szCs w:val="24"/>
          <w:lang w:val="az-Latn-AZ"/>
        </w:rPr>
      </w:pPr>
    </w:p>
    <w:p w:rsidR="0056011D" w:rsidRPr="00B378E7" w:rsidRDefault="005D6D51" w:rsidP="00B378E7">
      <w:pPr>
        <w:widowControl w:val="0"/>
        <w:spacing w:after="0" w:line="240" w:lineRule="auto"/>
        <w:jc w:val="center"/>
        <w:rPr>
          <w:rFonts w:ascii="Times New Roman" w:hAnsi="Times New Roman"/>
          <w:sz w:val="24"/>
          <w:szCs w:val="24"/>
          <w:lang w:val="az-Latn-AZ"/>
        </w:rPr>
      </w:pPr>
      <w:r w:rsidRPr="00B378E7">
        <w:rPr>
          <w:rFonts w:ascii="Times New Roman" w:hAnsi="Times New Roman"/>
          <w:sz w:val="24"/>
          <w:szCs w:val="24"/>
          <w:lang w:val="az-Latn-AZ"/>
        </w:rPr>
        <w:t>F</w:t>
      </w:r>
      <w:r w:rsidR="0056011D" w:rsidRPr="00B378E7">
        <w:rPr>
          <w:rFonts w:ascii="Times New Roman" w:hAnsi="Times New Roman"/>
          <w:sz w:val="24"/>
          <w:szCs w:val="24"/>
          <w:lang w:val="az-Latn-AZ"/>
        </w:rPr>
        <w:t xml:space="preserve">əlsəfə doktoru </w:t>
      </w:r>
      <w:r w:rsidRPr="00B378E7">
        <w:rPr>
          <w:rFonts w:ascii="Times New Roman" w:hAnsi="Times New Roman"/>
          <w:sz w:val="24"/>
          <w:szCs w:val="24"/>
          <w:lang w:val="az-Latn-AZ"/>
        </w:rPr>
        <w:t>elmi</w:t>
      </w:r>
      <w:r w:rsidR="0056011D" w:rsidRPr="00B378E7">
        <w:rPr>
          <w:rFonts w:ascii="Times New Roman" w:hAnsi="Times New Roman"/>
          <w:sz w:val="24"/>
          <w:szCs w:val="24"/>
          <w:lang w:val="az-Latn-AZ"/>
        </w:rPr>
        <w:t xml:space="preserve"> dərəcəsi</w:t>
      </w:r>
    </w:p>
    <w:p w:rsidR="0056011D" w:rsidRPr="00B378E7" w:rsidRDefault="0056011D" w:rsidP="00B378E7">
      <w:pPr>
        <w:widowControl w:val="0"/>
        <w:spacing w:after="0" w:line="240" w:lineRule="auto"/>
        <w:jc w:val="center"/>
        <w:rPr>
          <w:rFonts w:ascii="Times New Roman" w:hAnsi="Times New Roman"/>
          <w:sz w:val="24"/>
          <w:szCs w:val="24"/>
          <w:lang w:val="az-Latn-AZ"/>
        </w:rPr>
      </w:pPr>
      <w:r w:rsidRPr="00B378E7">
        <w:rPr>
          <w:rFonts w:ascii="Times New Roman" w:hAnsi="Times New Roman"/>
          <w:sz w:val="24"/>
          <w:szCs w:val="24"/>
          <w:lang w:val="az-Latn-AZ"/>
        </w:rPr>
        <w:t xml:space="preserve">almaq üçün təqdim </w:t>
      </w:r>
      <w:r w:rsidR="00A968FA">
        <w:rPr>
          <w:rFonts w:ascii="Times New Roman" w:hAnsi="Times New Roman"/>
          <w:sz w:val="24"/>
          <w:szCs w:val="24"/>
          <w:lang w:val="az-Latn-AZ"/>
        </w:rPr>
        <w:t>edilmi</w:t>
      </w:r>
      <w:r w:rsidRPr="00B378E7">
        <w:rPr>
          <w:rFonts w:ascii="Times New Roman" w:hAnsi="Times New Roman"/>
          <w:sz w:val="24"/>
          <w:szCs w:val="24"/>
          <w:lang w:val="az-Latn-AZ"/>
        </w:rPr>
        <w:t>ş dissertasiyanın</w:t>
      </w:r>
    </w:p>
    <w:p w:rsidR="00B378E7" w:rsidRDefault="00B378E7" w:rsidP="00B378E7">
      <w:pPr>
        <w:widowControl w:val="0"/>
        <w:spacing w:after="0" w:line="240" w:lineRule="auto"/>
        <w:jc w:val="center"/>
        <w:rPr>
          <w:rFonts w:ascii="Times New Roman" w:hAnsi="Times New Roman"/>
          <w:b/>
          <w:sz w:val="24"/>
          <w:szCs w:val="24"/>
          <w:lang w:val="az-Latn-AZ"/>
        </w:rPr>
      </w:pPr>
    </w:p>
    <w:p w:rsidR="0056011D" w:rsidRPr="00B378E7" w:rsidRDefault="0056011D" w:rsidP="00B378E7">
      <w:pPr>
        <w:widowControl w:val="0"/>
        <w:spacing w:after="0" w:line="240" w:lineRule="auto"/>
        <w:jc w:val="center"/>
        <w:rPr>
          <w:rFonts w:ascii="Times New Roman" w:hAnsi="Times New Roman"/>
          <w:b/>
          <w:sz w:val="24"/>
          <w:szCs w:val="24"/>
          <w:lang w:val="az-Latn-AZ"/>
        </w:rPr>
      </w:pPr>
      <w:r w:rsidRPr="00B378E7">
        <w:rPr>
          <w:rFonts w:ascii="Times New Roman" w:hAnsi="Times New Roman"/>
          <w:b/>
          <w:sz w:val="24"/>
          <w:szCs w:val="24"/>
          <w:lang w:val="az-Latn-AZ"/>
        </w:rPr>
        <w:t>AVTOREFERATI</w:t>
      </w:r>
    </w:p>
    <w:p w:rsidR="001A7824" w:rsidRPr="00B378E7" w:rsidRDefault="001A7824" w:rsidP="00B378E7">
      <w:pPr>
        <w:widowControl w:val="0"/>
        <w:spacing w:after="0" w:line="240" w:lineRule="auto"/>
        <w:jc w:val="center"/>
        <w:rPr>
          <w:rFonts w:ascii="Times New Roman" w:hAnsi="Times New Roman"/>
          <w:b/>
          <w:sz w:val="24"/>
          <w:szCs w:val="24"/>
          <w:lang w:val="az-Latn-AZ"/>
        </w:rPr>
      </w:pPr>
    </w:p>
    <w:p w:rsidR="001A7824" w:rsidRPr="00B378E7" w:rsidRDefault="001A7824" w:rsidP="00B378E7">
      <w:pPr>
        <w:widowControl w:val="0"/>
        <w:spacing w:after="0" w:line="240" w:lineRule="auto"/>
        <w:jc w:val="center"/>
        <w:rPr>
          <w:rFonts w:ascii="Times New Roman" w:hAnsi="Times New Roman"/>
          <w:b/>
          <w:sz w:val="24"/>
          <w:szCs w:val="24"/>
          <w:lang w:val="az-Latn-AZ"/>
        </w:rPr>
      </w:pPr>
    </w:p>
    <w:p w:rsidR="001A7824" w:rsidRPr="00B378E7" w:rsidRDefault="001A7824" w:rsidP="00B378E7">
      <w:pPr>
        <w:widowControl w:val="0"/>
        <w:spacing w:after="0" w:line="240" w:lineRule="auto"/>
        <w:jc w:val="center"/>
        <w:rPr>
          <w:rFonts w:ascii="Times New Roman" w:hAnsi="Times New Roman"/>
          <w:b/>
          <w:sz w:val="24"/>
          <w:szCs w:val="24"/>
          <w:lang w:val="az-Latn-AZ"/>
        </w:rPr>
      </w:pPr>
    </w:p>
    <w:p w:rsidR="00B378E7" w:rsidRDefault="00B378E7" w:rsidP="00B378E7">
      <w:pPr>
        <w:widowControl w:val="0"/>
        <w:spacing w:after="0" w:line="240" w:lineRule="auto"/>
        <w:jc w:val="center"/>
        <w:rPr>
          <w:rFonts w:ascii="Times New Roman" w:hAnsi="Times New Roman"/>
          <w:b/>
          <w:sz w:val="24"/>
          <w:szCs w:val="24"/>
          <w:lang w:val="az-Latn-AZ"/>
        </w:rPr>
      </w:pPr>
    </w:p>
    <w:p w:rsidR="00B378E7" w:rsidRDefault="00B378E7" w:rsidP="00B378E7">
      <w:pPr>
        <w:widowControl w:val="0"/>
        <w:spacing w:after="0" w:line="240" w:lineRule="auto"/>
        <w:jc w:val="center"/>
        <w:rPr>
          <w:rFonts w:ascii="Times New Roman" w:hAnsi="Times New Roman"/>
          <w:b/>
          <w:sz w:val="24"/>
          <w:szCs w:val="24"/>
          <w:lang w:val="az-Latn-AZ"/>
        </w:rPr>
      </w:pPr>
    </w:p>
    <w:p w:rsidR="00B378E7" w:rsidRDefault="00B378E7" w:rsidP="00B378E7">
      <w:pPr>
        <w:widowControl w:val="0"/>
        <w:spacing w:after="0" w:line="240" w:lineRule="auto"/>
        <w:jc w:val="center"/>
        <w:rPr>
          <w:rFonts w:ascii="Times New Roman" w:hAnsi="Times New Roman"/>
          <w:b/>
          <w:sz w:val="24"/>
          <w:szCs w:val="24"/>
          <w:lang w:val="az-Latn-AZ"/>
        </w:rPr>
      </w:pPr>
    </w:p>
    <w:p w:rsidR="009A5618" w:rsidRPr="00B378E7" w:rsidRDefault="005D6D51" w:rsidP="00B378E7">
      <w:pPr>
        <w:widowControl w:val="0"/>
        <w:spacing w:after="0" w:line="240" w:lineRule="auto"/>
        <w:jc w:val="center"/>
        <w:rPr>
          <w:rFonts w:ascii="Times New Roman" w:hAnsi="Times New Roman"/>
          <w:b/>
          <w:sz w:val="24"/>
          <w:szCs w:val="24"/>
          <w:lang w:val="az-Latn-AZ"/>
        </w:rPr>
        <w:sectPr w:rsidR="009A5618" w:rsidRPr="00B378E7" w:rsidSect="00D65246">
          <w:headerReference w:type="even" r:id="rId8"/>
          <w:footerReference w:type="even" r:id="rId9"/>
          <w:footerReference w:type="default" r:id="rId10"/>
          <w:footerReference w:type="first" r:id="rId11"/>
          <w:pgSz w:w="8392" w:h="11907" w:code="161"/>
          <w:pgMar w:top="851" w:right="851" w:bottom="851" w:left="851" w:header="709" w:footer="709" w:gutter="0"/>
          <w:cols w:space="708"/>
          <w:titlePg/>
          <w:docGrid w:linePitch="360"/>
        </w:sectPr>
      </w:pPr>
      <w:r w:rsidRPr="00B378E7">
        <w:rPr>
          <w:rFonts w:ascii="Times New Roman" w:hAnsi="Times New Roman"/>
          <w:b/>
          <w:sz w:val="24"/>
          <w:szCs w:val="24"/>
          <w:lang w:val="az-Latn-AZ"/>
        </w:rPr>
        <w:t>B</w:t>
      </w:r>
      <w:r w:rsidR="00B378E7">
        <w:rPr>
          <w:rFonts w:ascii="Times New Roman" w:hAnsi="Times New Roman"/>
          <w:b/>
          <w:sz w:val="24"/>
          <w:szCs w:val="24"/>
          <w:lang w:val="az-Latn-AZ"/>
        </w:rPr>
        <w:t>akı –</w:t>
      </w:r>
      <w:r w:rsidRPr="00B378E7">
        <w:rPr>
          <w:rFonts w:ascii="Times New Roman" w:hAnsi="Times New Roman"/>
          <w:b/>
          <w:sz w:val="24"/>
          <w:szCs w:val="24"/>
          <w:lang w:val="az-Latn-AZ"/>
        </w:rPr>
        <w:t xml:space="preserve"> </w:t>
      </w:r>
      <w:r w:rsidR="004A583C" w:rsidRPr="00B378E7">
        <w:rPr>
          <w:rFonts w:ascii="Times New Roman" w:hAnsi="Times New Roman"/>
          <w:b/>
          <w:sz w:val="24"/>
          <w:szCs w:val="24"/>
          <w:lang w:val="az-Latn-AZ"/>
        </w:rPr>
        <w:t>2023</w:t>
      </w:r>
    </w:p>
    <w:p w:rsidR="0056011D" w:rsidRPr="00B378E7" w:rsidRDefault="0056011D"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lastRenderedPageBreak/>
        <w:t>Dissertasiya işi Azə</w:t>
      </w:r>
      <w:r w:rsidR="0010362C" w:rsidRPr="00B378E7">
        <w:rPr>
          <w:rFonts w:ascii="Times New Roman" w:hAnsi="Times New Roman"/>
          <w:sz w:val="24"/>
          <w:szCs w:val="24"/>
          <w:lang w:val="az-Latn-AZ"/>
        </w:rPr>
        <w:t>rbaycan</w:t>
      </w:r>
      <w:r w:rsidR="008F0DEB" w:rsidRPr="00B378E7">
        <w:rPr>
          <w:rFonts w:ascii="Times New Roman" w:hAnsi="Times New Roman"/>
          <w:sz w:val="24"/>
          <w:szCs w:val="24"/>
          <w:lang w:val="az-Latn-AZ"/>
        </w:rPr>
        <w:t xml:space="preserve"> </w:t>
      </w:r>
      <w:r w:rsidRPr="00B378E7">
        <w:rPr>
          <w:rFonts w:ascii="Times New Roman" w:hAnsi="Times New Roman"/>
          <w:sz w:val="24"/>
          <w:szCs w:val="24"/>
          <w:lang w:val="az-Latn-AZ"/>
        </w:rPr>
        <w:t>Universitetinin “</w:t>
      </w:r>
      <w:r w:rsidR="0010362C" w:rsidRPr="00B378E7">
        <w:rPr>
          <w:rFonts w:ascii="Times New Roman" w:hAnsi="Times New Roman"/>
          <w:sz w:val="24"/>
          <w:szCs w:val="24"/>
          <w:lang w:val="az-Latn-AZ"/>
        </w:rPr>
        <w:t>Maliyyə və i</w:t>
      </w:r>
      <w:r w:rsidRPr="00B378E7">
        <w:rPr>
          <w:rFonts w:ascii="Times New Roman" w:hAnsi="Times New Roman"/>
          <w:sz w:val="24"/>
          <w:szCs w:val="24"/>
          <w:lang w:val="az-Latn-AZ"/>
        </w:rPr>
        <w:t>qtisadiyyat” kafedrasında yerinə yetirilmişdir.</w:t>
      </w:r>
    </w:p>
    <w:p w:rsidR="00847766" w:rsidRPr="00B378E7" w:rsidRDefault="00847766" w:rsidP="00B378E7">
      <w:pPr>
        <w:widowControl w:val="0"/>
        <w:spacing w:after="0" w:line="240" w:lineRule="auto"/>
        <w:ind w:firstLine="284"/>
        <w:jc w:val="both"/>
        <w:rPr>
          <w:rFonts w:ascii="Times New Roman" w:hAnsi="Times New Roman"/>
          <w:b/>
          <w:sz w:val="24"/>
          <w:szCs w:val="24"/>
          <w:lang w:val="az-Latn-AZ"/>
        </w:rPr>
      </w:pPr>
    </w:p>
    <w:tbl>
      <w:tblPr>
        <w:tblW w:w="0" w:type="auto"/>
        <w:tblInd w:w="108" w:type="dxa"/>
        <w:tblLook w:val="04A0" w:firstRow="1" w:lastRow="0" w:firstColumn="1" w:lastColumn="0" w:noHBand="0" w:noVBand="1"/>
      </w:tblPr>
      <w:tblGrid>
        <w:gridCol w:w="2216"/>
        <w:gridCol w:w="4366"/>
      </w:tblGrid>
      <w:tr w:rsidR="008E2289" w:rsidRPr="00215493" w:rsidTr="00847766">
        <w:tc>
          <w:tcPr>
            <w:tcW w:w="2263" w:type="dxa"/>
          </w:tcPr>
          <w:p w:rsidR="008E2289" w:rsidRPr="00B378E7" w:rsidRDefault="008E2289" w:rsidP="00B378E7">
            <w:pPr>
              <w:spacing w:after="0" w:line="240" w:lineRule="auto"/>
              <w:rPr>
                <w:rFonts w:ascii="Times New Roman" w:hAnsi="Times New Roman"/>
                <w:sz w:val="24"/>
                <w:szCs w:val="24"/>
                <w:lang w:val="en-US"/>
              </w:rPr>
            </w:pPr>
            <w:r w:rsidRPr="00B378E7">
              <w:rPr>
                <w:rFonts w:ascii="Times New Roman" w:hAnsi="Times New Roman"/>
                <w:sz w:val="24"/>
                <w:szCs w:val="24"/>
                <w:lang w:val="en-US"/>
              </w:rPr>
              <w:t xml:space="preserve">Elmi rəhbər:                                       </w:t>
            </w:r>
          </w:p>
        </w:tc>
        <w:tc>
          <w:tcPr>
            <w:tcW w:w="4541" w:type="dxa"/>
          </w:tcPr>
          <w:p w:rsidR="008E2289" w:rsidRPr="00B378E7" w:rsidRDefault="008E2289" w:rsidP="00B378E7">
            <w:pPr>
              <w:widowControl w:val="0"/>
              <w:spacing w:after="0" w:line="240" w:lineRule="auto"/>
              <w:rPr>
                <w:rFonts w:ascii="Times New Roman" w:hAnsi="Times New Roman"/>
                <w:b/>
                <w:i/>
                <w:sz w:val="24"/>
                <w:szCs w:val="24"/>
                <w:lang w:val="az-Latn-AZ"/>
              </w:rPr>
            </w:pPr>
            <w:r w:rsidRPr="00B378E7">
              <w:rPr>
                <w:rFonts w:ascii="Times New Roman" w:hAnsi="Times New Roman"/>
                <w:bCs/>
                <w:iCs/>
                <w:sz w:val="24"/>
                <w:szCs w:val="24"/>
                <w:lang w:val="az-Latn-AZ"/>
              </w:rPr>
              <w:t>iqtisad elmləri doktoru, professor</w:t>
            </w:r>
            <w:r w:rsidRPr="00B378E7">
              <w:rPr>
                <w:rFonts w:ascii="Times New Roman" w:hAnsi="Times New Roman"/>
                <w:b/>
                <w:i/>
                <w:sz w:val="24"/>
                <w:szCs w:val="24"/>
                <w:lang w:val="az-Latn-AZ"/>
              </w:rPr>
              <w:t xml:space="preserve"> </w:t>
            </w:r>
          </w:p>
          <w:p w:rsidR="00AF1ACD" w:rsidRPr="00B378E7" w:rsidRDefault="008E2289" w:rsidP="00B378E7">
            <w:pPr>
              <w:widowControl w:val="0"/>
              <w:spacing w:after="0" w:line="240" w:lineRule="auto"/>
              <w:rPr>
                <w:rFonts w:ascii="Times New Roman" w:hAnsi="Times New Roman"/>
                <w:b/>
                <w:iCs/>
                <w:sz w:val="24"/>
                <w:szCs w:val="24"/>
                <w:lang w:val="az-Latn-AZ"/>
              </w:rPr>
            </w:pPr>
            <w:r w:rsidRPr="00B378E7">
              <w:rPr>
                <w:rFonts w:ascii="Times New Roman" w:hAnsi="Times New Roman"/>
                <w:b/>
                <w:iCs/>
                <w:sz w:val="24"/>
                <w:szCs w:val="24"/>
                <w:lang w:val="az-Latn-AZ"/>
              </w:rPr>
              <w:t>Rövşən Rasim oğlu Quliyev</w:t>
            </w:r>
          </w:p>
          <w:p w:rsidR="00AF1ACD" w:rsidRPr="00B378E7" w:rsidRDefault="00AF1ACD" w:rsidP="00B378E7">
            <w:pPr>
              <w:widowControl w:val="0"/>
              <w:spacing w:after="0" w:line="240" w:lineRule="auto"/>
              <w:rPr>
                <w:rFonts w:ascii="Times New Roman" w:hAnsi="Times New Roman"/>
                <w:b/>
                <w:iCs/>
                <w:sz w:val="24"/>
                <w:szCs w:val="24"/>
                <w:lang w:val="az-Latn-AZ"/>
              </w:rPr>
            </w:pPr>
          </w:p>
        </w:tc>
      </w:tr>
      <w:tr w:rsidR="008E2289" w:rsidRPr="00A968FA" w:rsidTr="00847766">
        <w:tc>
          <w:tcPr>
            <w:tcW w:w="2263" w:type="dxa"/>
          </w:tcPr>
          <w:p w:rsidR="008E2289" w:rsidRPr="00B378E7" w:rsidRDefault="008E2289" w:rsidP="00B378E7">
            <w:pPr>
              <w:spacing w:after="0" w:line="240" w:lineRule="auto"/>
              <w:rPr>
                <w:rFonts w:ascii="Times New Roman" w:hAnsi="Times New Roman"/>
                <w:sz w:val="24"/>
                <w:szCs w:val="24"/>
                <w:lang w:val="en-US"/>
              </w:rPr>
            </w:pPr>
            <w:r w:rsidRPr="00B378E7">
              <w:rPr>
                <w:rFonts w:ascii="Times New Roman" w:hAnsi="Times New Roman"/>
                <w:sz w:val="24"/>
                <w:szCs w:val="24"/>
                <w:lang w:val="en-US"/>
              </w:rPr>
              <w:t xml:space="preserve">Rəsmi opponentlər:                           </w:t>
            </w:r>
          </w:p>
        </w:tc>
        <w:tc>
          <w:tcPr>
            <w:tcW w:w="4541" w:type="dxa"/>
          </w:tcPr>
          <w:p w:rsidR="008E2289" w:rsidRPr="00B378E7" w:rsidRDefault="008E2289" w:rsidP="00B378E7">
            <w:pPr>
              <w:widowControl w:val="0"/>
              <w:spacing w:after="0" w:line="240" w:lineRule="auto"/>
              <w:rPr>
                <w:rFonts w:ascii="Times New Roman" w:hAnsi="Times New Roman"/>
                <w:b/>
                <w:i/>
                <w:sz w:val="24"/>
                <w:szCs w:val="24"/>
                <w:lang w:val="az-Latn-AZ"/>
              </w:rPr>
            </w:pPr>
            <w:r w:rsidRPr="00B378E7">
              <w:rPr>
                <w:rFonts w:ascii="Times New Roman" w:hAnsi="Times New Roman"/>
                <w:bCs/>
                <w:iCs/>
                <w:sz w:val="24"/>
                <w:szCs w:val="24"/>
                <w:lang w:val="az-Latn-AZ"/>
              </w:rPr>
              <w:t xml:space="preserve">iqtisad elmləri doktoru, </w:t>
            </w:r>
            <w:r w:rsidR="00F94285" w:rsidRPr="00B378E7">
              <w:rPr>
                <w:rFonts w:ascii="Times New Roman" w:hAnsi="Times New Roman"/>
                <w:bCs/>
                <w:iCs/>
                <w:sz w:val="24"/>
                <w:szCs w:val="24"/>
                <w:lang w:val="az-Latn-AZ"/>
              </w:rPr>
              <w:t>dosent</w:t>
            </w:r>
            <w:r w:rsidRPr="00B378E7">
              <w:rPr>
                <w:rFonts w:ascii="Times New Roman" w:hAnsi="Times New Roman"/>
                <w:b/>
                <w:i/>
                <w:sz w:val="24"/>
                <w:szCs w:val="24"/>
                <w:lang w:val="az-Latn-AZ"/>
              </w:rPr>
              <w:t xml:space="preserve"> </w:t>
            </w:r>
          </w:p>
          <w:p w:rsidR="00F94285" w:rsidRPr="00B378E7" w:rsidRDefault="00F94285" w:rsidP="00B378E7">
            <w:pPr>
              <w:widowControl w:val="0"/>
              <w:spacing w:after="0" w:line="240" w:lineRule="auto"/>
              <w:rPr>
                <w:rFonts w:ascii="Times New Roman" w:hAnsi="Times New Roman"/>
                <w:bCs/>
                <w:iCs/>
                <w:sz w:val="24"/>
                <w:szCs w:val="24"/>
                <w:lang w:val="az-Latn-AZ"/>
              </w:rPr>
            </w:pPr>
            <w:r w:rsidRPr="00B378E7">
              <w:rPr>
                <w:rFonts w:ascii="Times New Roman" w:hAnsi="Times New Roman"/>
                <w:b/>
                <w:bCs/>
                <w:sz w:val="24"/>
                <w:szCs w:val="24"/>
                <w:lang w:val="az-Latn-AZ"/>
              </w:rPr>
              <w:t>Aqil Məhiyəddin oğlu Əsədov</w:t>
            </w:r>
          </w:p>
          <w:p w:rsidR="00463EB6" w:rsidRPr="00B378E7" w:rsidRDefault="00463EB6" w:rsidP="00B378E7">
            <w:pPr>
              <w:widowControl w:val="0"/>
              <w:spacing w:after="0" w:line="240" w:lineRule="auto"/>
              <w:rPr>
                <w:rFonts w:ascii="Times New Roman" w:hAnsi="Times New Roman"/>
                <w:bCs/>
                <w:iCs/>
                <w:sz w:val="24"/>
                <w:szCs w:val="24"/>
                <w:lang w:val="az-Latn-AZ"/>
              </w:rPr>
            </w:pPr>
          </w:p>
          <w:p w:rsidR="008E2289" w:rsidRPr="00B378E7" w:rsidRDefault="00D929A1" w:rsidP="00B378E7">
            <w:pPr>
              <w:widowControl w:val="0"/>
              <w:spacing w:after="0" w:line="240" w:lineRule="auto"/>
              <w:rPr>
                <w:rFonts w:ascii="Times New Roman" w:hAnsi="Times New Roman"/>
                <w:b/>
                <w:i/>
                <w:sz w:val="24"/>
                <w:szCs w:val="24"/>
                <w:lang w:val="az-Latn-AZ"/>
              </w:rPr>
            </w:pPr>
            <w:r w:rsidRPr="00B378E7">
              <w:rPr>
                <w:rFonts w:ascii="Times New Roman" w:hAnsi="Times New Roman"/>
                <w:bCs/>
                <w:iCs/>
                <w:sz w:val="24"/>
                <w:szCs w:val="24"/>
                <w:lang w:val="az-Latn-AZ"/>
              </w:rPr>
              <w:t xml:space="preserve">iqtisad </w:t>
            </w:r>
            <w:r w:rsidR="00A968FA">
              <w:rPr>
                <w:rFonts w:ascii="Times New Roman" w:hAnsi="Times New Roman"/>
                <w:bCs/>
                <w:iCs/>
                <w:sz w:val="24"/>
                <w:szCs w:val="24"/>
                <w:lang w:val="az-Latn-AZ"/>
              </w:rPr>
              <w:t xml:space="preserve">elmləri </w:t>
            </w:r>
            <w:r w:rsidRPr="00B378E7">
              <w:rPr>
                <w:rFonts w:ascii="Times New Roman" w:hAnsi="Times New Roman"/>
                <w:bCs/>
                <w:iCs/>
                <w:sz w:val="24"/>
                <w:szCs w:val="24"/>
                <w:lang w:val="az-Latn-AZ"/>
              </w:rPr>
              <w:t>üzrə fəlsəfə doktoru</w:t>
            </w:r>
            <w:r w:rsidR="008E2289" w:rsidRPr="00B378E7">
              <w:rPr>
                <w:rFonts w:ascii="Times New Roman" w:hAnsi="Times New Roman"/>
                <w:bCs/>
                <w:iCs/>
                <w:sz w:val="24"/>
                <w:szCs w:val="24"/>
                <w:lang w:val="az-Latn-AZ"/>
              </w:rPr>
              <w:t>, dosent</w:t>
            </w:r>
            <w:r w:rsidR="008E2289" w:rsidRPr="00B378E7">
              <w:rPr>
                <w:rFonts w:ascii="Times New Roman" w:hAnsi="Times New Roman"/>
                <w:b/>
                <w:i/>
                <w:sz w:val="24"/>
                <w:szCs w:val="24"/>
                <w:lang w:val="az-Latn-AZ"/>
              </w:rPr>
              <w:t xml:space="preserve"> </w:t>
            </w:r>
          </w:p>
          <w:p w:rsidR="00463EB6" w:rsidRPr="00B378E7" w:rsidRDefault="00F94285" w:rsidP="00B378E7">
            <w:pPr>
              <w:widowControl w:val="0"/>
              <w:spacing w:after="0" w:line="240" w:lineRule="auto"/>
              <w:rPr>
                <w:rFonts w:ascii="Times New Roman" w:hAnsi="Times New Roman"/>
                <w:b/>
                <w:bCs/>
                <w:iCs/>
                <w:sz w:val="24"/>
                <w:szCs w:val="24"/>
                <w:lang w:val="az-Latn-AZ"/>
              </w:rPr>
            </w:pPr>
            <w:r w:rsidRPr="00B378E7">
              <w:rPr>
                <w:rFonts w:ascii="Times New Roman" w:hAnsi="Times New Roman"/>
                <w:b/>
                <w:bCs/>
                <w:iCs/>
                <w:sz w:val="24"/>
                <w:szCs w:val="24"/>
                <w:lang w:val="az-Latn-AZ"/>
              </w:rPr>
              <w:t>Fikrət Vəli oğlu</w:t>
            </w:r>
            <w:r w:rsidR="00BF2C4A" w:rsidRPr="00B378E7">
              <w:rPr>
                <w:rFonts w:ascii="Times New Roman" w:hAnsi="Times New Roman"/>
                <w:b/>
                <w:bCs/>
                <w:iCs/>
                <w:sz w:val="24"/>
                <w:szCs w:val="24"/>
                <w:lang w:val="az-Latn-AZ"/>
              </w:rPr>
              <w:t xml:space="preserve"> Quliyev</w:t>
            </w:r>
          </w:p>
          <w:p w:rsidR="00591CC6" w:rsidRPr="00B378E7" w:rsidRDefault="00591CC6" w:rsidP="00B378E7">
            <w:pPr>
              <w:widowControl w:val="0"/>
              <w:spacing w:after="0" w:line="240" w:lineRule="auto"/>
              <w:rPr>
                <w:rFonts w:ascii="Times New Roman" w:hAnsi="Times New Roman"/>
                <w:bCs/>
                <w:iCs/>
                <w:sz w:val="24"/>
                <w:szCs w:val="24"/>
                <w:lang w:val="az-Latn-AZ"/>
              </w:rPr>
            </w:pPr>
          </w:p>
          <w:p w:rsidR="008E2289" w:rsidRPr="00B378E7" w:rsidRDefault="008E2289" w:rsidP="00B378E7">
            <w:pPr>
              <w:widowControl w:val="0"/>
              <w:spacing w:after="0" w:line="240" w:lineRule="auto"/>
              <w:rPr>
                <w:rFonts w:ascii="Times New Roman" w:hAnsi="Times New Roman"/>
                <w:sz w:val="24"/>
                <w:szCs w:val="24"/>
                <w:lang w:val="az-Latn-AZ"/>
              </w:rPr>
            </w:pPr>
            <w:r w:rsidRPr="00B378E7">
              <w:rPr>
                <w:rFonts w:ascii="Times New Roman" w:hAnsi="Times New Roman"/>
                <w:bCs/>
                <w:iCs/>
                <w:sz w:val="24"/>
                <w:szCs w:val="24"/>
                <w:lang w:val="az-Latn-AZ"/>
              </w:rPr>
              <w:t xml:space="preserve">iqtisad </w:t>
            </w:r>
            <w:r w:rsidR="00A968FA">
              <w:rPr>
                <w:rFonts w:ascii="Times New Roman" w:hAnsi="Times New Roman"/>
                <w:bCs/>
                <w:iCs/>
                <w:sz w:val="24"/>
                <w:szCs w:val="24"/>
                <w:lang w:val="az-Latn-AZ"/>
              </w:rPr>
              <w:t xml:space="preserve">elmləri </w:t>
            </w:r>
            <w:r w:rsidRPr="00B378E7">
              <w:rPr>
                <w:rFonts w:ascii="Times New Roman" w:hAnsi="Times New Roman"/>
                <w:bCs/>
                <w:iCs/>
                <w:sz w:val="24"/>
                <w:szCs w:val="24"/>
                <w:lang w:val="az-Latn-AZ"/>
              </w:rPr>
              <w:t>üzrə fəlsəfə doktoru</w:t>
            </w:r>
            <w:r w:rsidR="00AF1ACD" w:rsidRPr="00B378E7">
              <w:rPr>
                <w:rFonts w:ascii="Times New Roman" w:hAnsi="Times New Roman"/>
                <w:bCs/>
                <w:iCs/>
                <w:sz w:val="24"/>
                <w:szCs w:val="24"/>
                <w:lang w:val="az-Latn-AZ"/>
              </w:rPr>
              <w:t>, dosent</w:t>
            </w:r>
          </w:p>
          <w:p w:rsidR="008E2289" w:rsidRPr="00B378E7" w:rsidRDefault="00591CC6" w:rsidP="00B378E7">
            <w:pPr>
              <w:widowControl w:val="0"/>
              <w:spacing w:after="0" w:line="240" w:lineRule="auto"/>
              <w:rPr>
                <w:rFonts w:ascii="Times New Roman" w:hAnsi="Times New Roman"/>
                <w:b/>
                <w:sz w:val="24"/>
                <w:szCs w:val="24"/>
                <w:lang w:val="az-Latn-AZ"/>
              </w:rPr>
            </w:pPr>
            <w:r w:rsidRPr="00B378E7">
              <w:rPr>
                <w:rFonts w:ascii="Times New Roman" w:hAnsi="Times New Roman"/>
                <w:b/>
                <w:sz w:val="24"/>
                <w:szCs w:val="24"/>
                <w:lang w:val="az-Latn-AZ"/>
              </w:rPr>
              <w:t xml:space="preserve">Rahim Fərahim oğlu </w:t>
            </w:r>
            <w:r w:rsidR="00BF2C4A" w:rsidRPr="00B378E7">
              <w:rPr>
                <w:rFonts w:ascii="Times New Roman" w:hAnsi="Times New Roman"/>
                <w:b/>
                <w:sz w:val="24"/>
                <w:szCs w:val="24"/>
                <w:lang w:val="az-Latn-AZ"/>
              </w:rPr>
              <w:t>Sadıqov</w:t>
            </w:r>
          </w:p>
        </w:tc>
      </w:tr>
    </w:tbl>
    <w:p w:rsidR="0056011D" w:rsidRPr="00B378E7" w:rsidRDefault="0056011D"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 </w:t>
      </w:r>
    </w:p>
    <w:p w:rsidR="008E2289" w:rsidRDefault="008E2289"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Azərbaycan Respublikası Prezidenti yanında Ali Attestasiya Komissiyasının Azərbaycan Kooperasiya Universitetinin nəzdində fəaliyyət göstərən Azərbaycan Kooperasiya Universiteti və Bakı Biznes Universitetinin  ED 2.46 Birgə Dissertasiya Şurası.</w:t>
      </w:r>
    </w:p>
    <w:p w:rsidR="00B378E7" w:rsidRDefault="00B378E7" w:rsidP="00B378E7">
      <w:pPr>
        <w:widowControl w:val="0"/>
        <w:spacing w:after="0" w:line="240" w:lineRule="auto"/>
        <w:ind w:firstLine="284"/>
        <w:jc w:val="both"/>
        <w:rPr>
          <w:rFonts w:ascii="Times New Roman" w:hAnsi="Times New Roman"/>
          <w:sz w:val="24"/>
          <w:szCs w:val="24"/>
          <w:lang w:val="az-Latn-AZ"/>
        </w:rPr>
      </w:pPr>
    </w:p>
    <w:tbl>
      <w:tblPr>
        <w:tblW w:w="0" w:type="auto"/>
        <w:tblLook w:val="04A0" w:firstRow="1" w:lastRow="0" w:firstColumn="1" w:lastColumn="0" w:noHBand="0" w:noVBand="1"/>
      </w:tblPr>
      <w:tblGrid>
        <w:gridCol w:w="3082"/>
        <w:gridCol w:w="3608"/>
      </w:tblGrid>
      <w:tr w:rsidR="00B378E7" w:rsidRPr="003E0DF4" w:rsidTr="00B378E7">
        <w:trPr>
          <w:trHeight w:val="907"/>
        </w:trPr>
        <w:tc>
          <w:tcPr>
            <w:tcW w:w="3119" w:type="dxa"/>
            <w:shd w:val="clear" w:color="auto" w:fill="auto"/>
          </w:tcPr>
          <w:p w:rsidR="00B378E7" w:rsidRPr="003E0DF4" w:rsidRDefault="00B378E7" w:rsidP="00B378E7">
            <w:pPr>
              <w:spacing w:after="0" w:line="240" w:lineRule="auto"/>
              <w:jc w:val="both"/>
              <w:rPr>
                <w:rFonts w:ascii="Times New Roman" w:hAnsi="Times New Roman"/>
                <w:color w:val="000000"/>
                <w:sz w:val="24"/>
                <w:szCs w:val="24"/>
              </w:rPr>
            </w:pPr>
            <w:r w:rsidRPr="003E0DF4">
              <w:rPr>
                <w:rFonts w:ascii="Times New Roman" w:hAnsi="Times New Roman"/>
                <w:color w:val="000000"/>
                <w:sz w:val="24"/>
                <w:szCs w:val="24"/>
                <w:lang w:val="az-Latn-AZ"/>
              </w:rPr>
              <w:t xml:space="preserve">Birgə </w:t>
            </w:r>
            <w:r w:rsidRPr="003E0DF4">
              <w:rPr>
                <w:rFonts w:ascii="Times New Roman" w:hAnsi="Times New Roman"/>
                <w:color w:val="000000"/>
                <w:sz w:val="24"/>
                <w:szCs w:val="24"/>
              </w:rPr>
              <w:t xml:space="preserve">Dissertasiya şurasının </w:t>
            </w:r>
          </w:p>
          <w:p w:rsidR="00B378E7" w:rsidRPr="003E0DF4" w:rsidRDefault="005F4BED" w:rsidP="00B378E7">
            <w:pPr>
              <w:spacing w:after="0" w:line="240" w:lineRule="auto"/>
              <w:jc w:val="both"/>
              <w:rPr>
                <w:rFonts w:ascii="Times New Roman" w:hAnsi="Times New Roman"/>
                <w:color w:val="000000"/>
                <w:sz w:val="24"/>
                <w:szCs w:val="24"/>
              </w:rPr>
            </w:pPr>
            <w:r w:rsidRPr="005F4BED">
              <w:rPr>
                <w:rFonts w:ascii="Times New Roman" w:hAnsi="Times New Roman"/>
                <w:noProof/>
                <w:sz w:val="24"/>
                <w:szCs w:val="24"/>
                <w:lang w:val="en-US"/>
              </w:rPr>
              <w:drawing>
                <wp:anchor distT="0" distB="0" distL="114300" distR="114300" simplePos="0" relativeHeight="251662848" behindDoc="1" locked="0" layoutInCell="1" allowOverlap="1" wp14:anchorId="6AFF0577" wp14:editId="54818577">
                  <wp:simplePos x="0" y="0"/>
                  <wp:positionH relativeFrom="column">
                    <wp:posOffset>673100</wp:posOffset>
                  </wp:positionH>
                  <wp:positionV relativeFrom="paragraph">
                    <wp:posOffset>131445</wp:posOffset>
                  </wp:positionV>
                  <wp:extent cx="1346200" cy="4578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6200" cy="457835"/>
                          </a:xfrm>
                          <a:prstGeom prst="rect">
                            <a:avLst/>
                          </a:prstGeom>
                        </pic:spPr>
                      </pic:pic>
                    </a:graphicData>
                  </a:graphic>
                  <wp14:sizeRelH relativeFrom="margin">
                    <wp14:pctWidth>0</wp14:pctWidth>
                  </wp14:sizeRelH>
                  <wp14:sizeRelV relativeFrom="margin">
                    <wp14:pctHeight>0</wp14:pctHeight>
                  </wp14:sizeRelV>
                </wp:anchor>
              </w:drawing>
            </w:r>
            <w:r w:rsidR="004C406F" w:rsidRPr="003E0DF4">
              <w:rPr>
                <w:rFonts w:ascii="Times New Roman" w:hAnsi="Times New Roman"/>
                <w:noProof/>
                <w:lang w:val="en-US"/>
              </w:rPr>
              <mc:AlternateContent>
                <mc:Choice Requires="wps">
                  <w:drawing>
                    <wp:anchor distT="4294967294" distB="4294967294" distL="114300" distR="114300" simplePos="0" relativeHeight="251655680" behindDoc="0" locked="0" layoutInCell="1" allowOverlap="1" wp14:anchorId="6C37F7E2" wp14:editId="3A2D897F">
                      <wp:simplePos x="0" y="0"/>
                      <wp:positionH relativeFrom="column">
                        <wp:posOffset>692150</wp:posOffset>
                      </wp:positionH>
                      <wp:positionV relativeFrom="paragraph">
                        <wp:posOffset>511174</wp:posOffset>
                      </wp:positionV>
                      <wp:extent cx="1193165" cy="0"/>
                      <wp:effectExtent l="0" t="0" r="6985" b="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246391" id="Прямая соединительная линия 459"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40.25pt" to="148.4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" strokecolor="windowText">
                      <v:stroke joinstyle="miter"/>
                      <o:lock v:ext="edit" shapetype="f"/>
                    </v:line>
                  </w:pict>
                </mc:Fallback>
              </mc:AlternateContent>
            </w:r>
            <w:r w:rsidR="00B378E7" w:rsidRPr="003E0DF4">
              <w:rPr>
                <w:rFonts w:ascii="Times New Roman" w:hAnsi="Times New Roman"/>
                <w:color w:val="000000"/>
                <w:sz w:val="24"/>
                <w:szCs w:val="24"/>
              </w:rPr>
              <w:t xml:space="preserve">sədri: </w:t>
            </w:r>
          </w:p>
        </w:tc>
        <w:tc>
          <w:tcPr>
            <w:tcW w:w="3652" w:type="dxa"/>
            <w:shd w:val="clear" w:color="auto" w:fill="auto"/>
          </w:tcPr>
          <w:p w:rsidR="00B378E7" w:rsidRPr="003E0DF4" w:rsidRDefault="00B378E7" w:rsidP="00B378E7">
            <w:pPr>
              <w:spacing w:after="0" w:line="240" w:lineRule="auto"/>
              <w:rPr>
                <w:rFonts w:ascii="Times New Roman" w:hAnsi="Times New Roman"/>
                <w:color w:val="000000"/>
                <w:sz w:val="24"/>
                <w:szCs w:val="24"/>
                <w:lang w:val="en-US"/>
              </w:rPr>
            </w:pPr>
          </w:p>
          <w:p w:rsidR="00B378E7" w:rsidRPr="003E0DF4" w:rsidRDefault="00B378E7" w:rsidP="00B378E7">
            <w:pPr>
              <w:spacing w:after="0" w:line="240" w:lineRule="auto"/>
              <w:rPr>
                <w:rFonts w:ascii="Times New Roman" w:hAnsi="Times New Roman"/>
                <w:color w:val="000000"/>
                <w:sz w:val="24"/>
                <w:szCs w:val="24"/>
                <w:lang w:val="en-US"/>
              </w:rPr>
            </w:pPr>
            <w:r w:rsidRPr="003E0DF4">
              <w:rPr>
                <w:rFonts w:ascii="Times New Roman" w:hAnsi="Times New Roman"/>
                <w:color w:val="000000"/>
                <w:sz w:val="24"/>
                <w:szCs w:val="24"/>
                <w:lang w:val="en-US"/>
              </w:rPr>
              <w:t>AMEA-nın həqiqi üzvü,</w:t>
            </w:r>
          </w:p>
          <w:p w:rsidR="00B378E7" w:rsidRPr="003E0DF4" w:rsidRDefault="00B378E7" w:rsidP="00B378E7">
            <w:pPr>
              <w:spacing w:after="0" w:line="240" w:lineRule="auto"/>
              <w:rPr>
                <w:rFonts w:ascii="Times New Roman" w:hAnsi="Times New Roman"/>
                <w:color w:val="000000"/>
                <w:sz w:val="24"/>
                <w:szCs w:val="24"/>
                <w:lang w:val="en-US"/>
              </w:rPr>
            </w:pPr>
            <w:r w:rsidRPr="003E0DF4">
              <w:rPr>
                <w:rFonts w:ascii="Times New Roman" w:hAnsi="Times New Roman"/>
                <w:color w:val="000000"/>
                <w:sz w:val="24"/>
                <w:szCs w:val="24"/>
                <w:lang w:val="en-US"/>
              </w:rPr>
              <w:t>iqtisad elmləri doktoru, professor</w:t>
            </w:r>
          </w:p>
          <w:p w:rsidR="00B378E7" w:rsidRPr="003E0DF4" w:rsidRDefault="00B378E7" w:rsidP="00B378E7">
            <w:pPr>
              <w:spacing w:after="0" w:line="240" w:lineRule="auto"/>
              <w:rPr>
                <w:rFonts w:ascii="Times New Roman" w:hAnsi="Times New Roman"/>
                <w:b/>
                <w:color w:val="000000"/>
                <w:sz w:val="24"/>
                <w:szCs w:val="24"/>
              </w:rPr>
            </w:pPr>
            <w:r w:rsidRPr="003E0DF4">
              <w:rPr>
                <w:rFonts w:ascii="Times New Roman" w:hAnsi="Times New Roman"/>
                <w:b/>
                <w:color w:val="000000"/>
                <w:sz w:val="24"/>
                <w:szCs w:val="24"/>
              </w:rPr>
              <w:t>Ziyad Əliabbas oğlu Səmədzadə</w:t>
            </w:r>
          </w:p>
          <w:p w:rsidR="00B378E7" w:rsidRPr="003E0DF4" w:rsidRDefault="00B378E7" w:rsidP="00B378E7">
            <w:pPr>
              <w:spacing w:after="0" w:line="240" w:lineRule="auto"/>
              <w:rPr>
                <w:rFonts w:ascii="Times New Roman" w:hAnsi="Times New Roman"/>
                <w:color w:val="000000"/>
                <w:sz w:val="24"/>
                <w:szCs w:val="24"/>
              </w:rPr>
            </w:pPr>
          </w:p>
        </w:tc>
      </w:tr>
      <w:tr w:rsidR="00B378E7" w:rsidRPr="003E0DF4" w:rsidTr="00B378E7">
        <w:trPr>
          <w:trHeight w:val="907"/>
        </w:trPr>
        <w:tc>
          <w:tcPr>
            <w:tcW w:w="3119" w:type="dxa"/>
            <w:shd w:val="clear" w:color="auto" w:fill="auto"/>
          </w:tcPr>
          <w:p w:rsidR="00B378E7" w:rsidRPr="003E0DF4" w:rsidRDefault="005F4BED" w:rsidP="00B378E7">
            <w:pPr>
              <w:spacing w:after="0" w:line="240" w:lineRule="auto"/>
              <w:rPr>
                <w:rFonts w:ascii="Times New Roman" w:hAnsi="Times New Roman"/>
                <w:color w:val="000000"/>
                <w:sz w:val="24"/>
                <w:szCs w:val="24"/>
                <w:lang w:val="en-US"/>
              </w:rPr>
            </w:pPr>
            <w:r w:rsidRPr="005F4BED">
              <w:rPr>
                <w:rFonts w:ascii="Times New Roman" w:hAnsi="Times New Roman"/>
                <w:noProof/>
                <w:sz w:val="24"/>
                <w:szCs w:val="24"/>
                <w:lang w:val="en-US"/>
              </w:rPr>
              <w:drawing>
                <wp:anchor distT="0" distB="0" distL="114300" distR="114300" simplePos="0" relativeHeight="251663872" behindDoc="1" locked="0" layoutInCell="1" allowOverlap="1" wp14:anchorId="643A0F57" wp14:editId="226B644F">
                  <wp:simplePos x="0" y="0"/>
                  <wp:positionH relativeFrom="column">
                    <wp:posOffset>966594</wp:posOffset>
                  </wp:positionH>
                  <wp:positionV relativeFrom="paragraph">
                    <wp:posOffset>145234</wp:posOffset>
                  </wp:positionV>
                  <wp:extent cx="1021715" cy="6019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00B378E7" w:rsidRPr="003E0DF4">
              <w:rPr>
                <w:rFonts w:ascii="Times New Roman" w:hAnsi="Times New Roman"/>
                <w:color w:val="000000"/>
                <w:sz w:val="24"/>
                <w:szCs w:val="24"/>
                <w:lang w:val="en-US"/>
              </w:rPr>
              <w:t xml:space="preserve">Birgə Dissertasiya şurasının </w:t>
            </w:r>
          </w:p>
          <w:p w:rsidR="00B378E7" w:rsidRPr="003E0DF4" w:rsidRDefault="004C406F" w:rsidP="00B378E7">
            <w:pPr>
              <w:spacing w:after="0" w:line="240" w:lineRule="auto"/>
              <w:rPr>
                <w:rFonts w:ascii="Times New Roman" w:hAnsi="Times New Roman"/>
                <w:color w:val="000000"/>
                <w:sz w:val="24"/>
                <w:szCs w:val="24"/>
                <w:lang w:val="en-US"/>
              </w:rPr>
            </w:pPr>
            <w:r w:rsidRPr="003E0DF4">
              <w:rPr>
                <w:rFonts w:ascii="Times New Roman" w:hAnsi="Times New Roman"/>
                <w:noProof/>
                <w:lang w:val="en-US"/>
              </w:rPr>
              <mc:AlternateContent>
                <mc:Choice Requires="wps">
                  <w:drawing>
                    <wp:anchor distT="4294967294" distB="4294967294" distL="114300" distR="114300" simplePos="0" relativeHeight="251656704" behindDoc="0" locked="0" layoutInCell="1" allowOverlap="1">
                      <wp:simplePos x="0" y="0"/>
                      <wp:positionH relativeFrom="column">
                        <wp:posOffset>724535</wp:posOffset>
                      </wp:positionH>
                      <wp:positionV relativeFrom="paragraph">
                        <wp:posOffset>490854</wp:posOffset>
                      </wp:positionV>
                      <wp:extent cx="1193165" cy="0"/>
                      <wp:effectExtent l="0" t="0" r="6985" b="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726A06" id="Прямая соединительная линия 460"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05pt,38.65pt" to="15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" strokecolor="windowText">
                      <v:stroke joinstyle="miter"/>
                      <o:lock v:ext="edit" shapetype="f"/>
                    </v:line>
                  </w:pict>
                </mc:Fallback>
              </mc:AlternateContent>
            </w:r>
            <w:r w:rsidR="00B378E7" w:rsidRPr="003E0DF4">
              <w:rPr>
                <w:rFonts w:ascii="Times New Roman" w:hAnsi="Times New Roman"/>
                <w:color w:val="000000"/>
                <w:sz w:val="24"/>
                <w:szCs w:val="24"/>
                <w:lang w:val="en-US"/>
              </w:rPr>
              <w:t xml:space="preserve">elmi katibi: </w:t>
            </w:r>
          </w:p>
        </w:tc>
        <w:tc>
          <w:tcPr>
            <w:tcW w:w="3652" w:type="dxa"/>
            <w:shd w:val="clear" w:color="auto" w:fill="auto"/>
          </w:tcPr>
          <w:p w:rsidR="00B378E7" w:rsidRPr="003E0DF4" w:rsidRDefault="00B378E7" w:rsidP="00B378E7">
            <w:pPr>
              <w:spacing w:after="0" w:line="240" w:lineRule="auto"/>
              <w:rPr>
                <w:rFonts w:ascii="Times New Roman" w:hAnsi="Times New Roman"/>
                <w:color w:val="000000"/>
                <w:sz w:val="24"/>
                <w:szCs w:val="24"/>
                <w:lang w:val="en-US"/>
              </w:rPr>
            </w:pPr>
          </w:p>
          <w:p w:rsidR="00B378E7" w:rsidRPr="003E0DF4" w:rsidRDefault="00B378E7" w:rsidP="00B378E7">
            <w:pPr>
              <w:spacing w:after="0" w:line="240" w:lineRule="auto"/>
              <w:rPr>
                <w:rFonts w:ascii="Times New Roman" w:hAnsi="Times New Roman"/>
                <w:color w:val="000000"/>
                <w:sz w:val="24"/>
                <w:szCs w:val="24"/>
                <w:lang w:val="en-US"/>
              </w:rPr>
            </w:pPr>
            <w:r w:rsidRPr="003E0DF4">
              <w:rPr>
                <w:rFonts w:ascii="Times New Roman" w:hAnsi="Times New Roman"/>
                <w:color w:val="000000"/>
                <w:sz w:val="24"/>
                <w:szCs w:val="24"/>
                <w:lang w:val="en-US"/>
              </w:rPr>
              <w:t xml:space="preserve">iqtisad elmləri üzrə fəlsəfə </w:t>
            </w:r>
          </w:p>
          <w:p w:rsidR="00B378E7" w:rsidRPr="003E0DF4" w:rsidRDefault="00B378E7" w:rsidP="00B378E7">
            <w:pPr>
              <w:spacing w:after="0" w:line="240" w:lineRule="auto"/>
              <w:rPr>
                <w:rFonts w:ascii="Times New Roman" w:hAnsi="Times New Roman"/>
                <w:color w:val="000000"/>
                <w:sz w:val="24"/>
                <w:szCs w:val="24"/>
                <w:lang w:val="en-US"/>
              </w:rPr>
            </w:pPr>
            <w:r w:rsidRPr="003E0DF4">
              <w:rPr>
                <w:rFonts w:ascii="Times New Roman" w:hAnsi="Times New Roman"/>
                <w:color w:val="000000"/>
                <w:sz w:val="24"/>
                <w:szCs w:val="24"/>
                <w:lang w:val="en-US"/>
              </w:rPr>
              <w:t>doktoru, dosent</w:t>
            </w:r>
          </w:p>
          <w:p w:rsidR="00B378E7" w:rsidRPr="003E0DF4" w:rsidRDefault="00B378E7" w:rsidP="00B378E7">
            <w:pPr>
              <w:spacing w:after="0" w:line="240" w:lineRule="auto"/>
              <w:rPr>
                <w:rFonts w:ascii="Times New Roman" w:hAnsi="Times New Roman"/>
                <w:b/>
                <w:color w:val="000000"/>
                <w:sz w:val="24"/>
                <w:szCs w:val="24"/>
              </w:rPr>
            </w:pPr>
            <w:r w:rsidRPr="003E0DF4">
              <w:rPr>
                <w:rFonts w:ascii="Times New Roman" w:hAnsi="Times New Roman"/>
                <w:b/>
                <w:color w:val="000000"/>
                <w:sz w:val="24"/>
                <w:szCs w:val="24"/>
              </w:rPr>
              <w:t>Samirə Yaşar qızı Məmmədova</w:t>
            </w:r>
          </w:p>
          <w:p w:rsidR="00B378E7" w:rsidRPr="003E0DF4" w:rsidRDefault="00B378E7" w:rsidP="00B378E7">
            <w:pPr>
              <w:spacing w:after="0" w:line="240" w:lineRule="auto"/>
              <w:rPr>
                <w:rFonts w:ascii="Times New Roman" w:hAnsi="Times New Roman"/>
                <w:color w:val="000000"/>
                <w:sz w:val="24"/>
                <w:szCs w:val="24"/>
              </w:rPr>
            </w:pPr>
          </w:p>
        </w:tc>
      </w:tr>
      <w:tr w:rsidR="00B378E7" w:rsidRPr="002B6CE1" w:rsidTr="00B378E7">
        <w:trPr>
          <w:trHeight w:val="907"/>
        </w:trPr>
        <w:tc>
          <w:tcPr>
            <w:tcW w:w="3119" w:type="dxa"/>
            <w:shd w:val="clear" w:color="auto" w:fill="auto"/>
          </w:tcPr>
          <w:p w:rsidR="00B378E7" w:rsidRPr="003E0DF4" w:rsidRDefault="005F4BED" w:rsidP="00B378E7">
            <w:pPr>
              <w:spacing w:after="0" w:line="240" w:lineRule="auto"/>
              <w:jc w:val="both"/>
              <w:rPr>
                <w:rFonts w:ascii="Times New Roman" w:hAnsi="Times New Roman"/>
                <w:color w:val="000000"/>
                <w:sz w:val="24"/>
                <w:szCs w:val="24"/>
              </w:rPr>
            </w:pPr>
            <w:r>
              <w:rPr>
                <w:noProof/>
                <w:lang w:val="en-US"/>
              </w:rPr>
              <w:drawing>
                <wp:anchor distT="0" distB="0" distL="114300" distR="114300" simplePos="0" relativeHeight="251665920" behindDoc="1" locked="0" layoutInCell="1" allowOverlap="1" wp14:anchorId="6870E4C3" wp14:editId="4E04FC1C">
                  <wp:simplePos x="0" y="0"/>
                  <wp:positionH relativeFrom="column">
                    <wp:posOffset>733145</wp:posOffset>
                  </wp:positionH>
                  <wp:positionV relativeFrom="paragraph">
                    <wp:posOffset>297968</wp:posOffset>
                  </wp:positionV>
                  <wp:extent cx="1194435" cy="374650"/>
                  <wp:effectExtent l="0" t="0" r="5715"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14"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406F" w:rsidRPr="003E0DF4">
              <w:rPr>
                <w:rFonts w:ascii="Times New Roman" w:hAnsi="Times New Roman"/>
                <w:noProof/>
                <w:lang w:val="en-US"/>
              </w:rPr>
              <mc:AlternateContent>
                <mc:Choice Requires="wps">
                  <w:drawing>
                    <wp:anchor distT="4294967294" distB="4294967294" distL="114300" distR="114300" simplePos="0" relativeHeight="251657728" behindDoc="0" locked="0" layoutInCell="1" allowOverlap="1" wp14:anchorId="71269E78" wp14:editId="719A67F0">
                      <wp:simplePos x="0" y="0"/>
                      <wp:positionH relativeFrom="column">
                        <wp:posOffset>695325</wp:posOffset>
                      </wp:positionH>
                      <wp:positionV relativeFrom="paragraph">
                        <wp:posOffset>659129</wp:posOffset>
                      </wp:positionV>
                      <wp:extent cx="1193165" cy="0"/>
                      <wp:effectExtent l="0" t="0" r="6985" b="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9B3F89" id="Прямая соединительная линия 46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5pt,51.9pt" to="148.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" strokecolor="windowText">
                      <v:stroke joinstyle="miter"/>
                      <o:lock v:ext="edit" shapetype="f"/>
                    </v:line>
                  </w:pict>
                </mc:Fallback>
              </mc:AlternateContent>
            </w:r>
            <w:r w:rsidR="00B378E7" w:rsidRPr="003E0DF4">
              <w:rPr>
                <w:rFonts w:ascii="Times New Roman" w:hAnsi="Times New Roman"/>
                <w:color w:val="000000"/>
                <w:sz w:val="24"/>
                <w:szCs w:val="24"/>
              </w:rPr>
              <w:t xml:space="preserve">Elmi seminarın sədri: </w:t>
            </w:r>
          </w:p>
        </w:tc>
        <w:tc>
          <w:tcPr>
            <w:tcW w:w="3652" w:type="dxa"/>
            <w:shd w:val="clear" w:color="auto" w:fill="auto"/>
          </w:tcPr>
          <w:p w:rsidR="002B6CE1" w:rsidRDefault="002B6CE1" w:rsidP="00B378E7">
            <w:pPr>
              <w:tabs>
                <w:tab w:val="left" w:pos="5812"/>
                <w:tab w:val="left" w:pos="5940"/>
              </w:tabs>
              <w:spacing w:after="0" w:line="240" w:lineRule="auto"/>
              <w:contextualSpacing/>
              <w:rPr>
                <w:rFonts w:ascii="Times New Roman" w:hAnsi="Times New Roman"/>
                <w:color w:val="000000"/>
                <w:sz w:val="24"/>
                <w:szCs w:val="24"/>
              </w:rPr>
            </w:pPr>
          </w:p>
          <w:p w:rsidR="00B378E7" w:rsidRPr="003E0DF4" w:rsidRDefault="002B6CE1" w:rsidP="00B378E7">
            <w:pPr>
              <w:tabs>
                <w:tab w:val="left" w:pos="5812"/>
                <w:tab w:val="left" w:pos="5940"/>
              </w:tabs>
              <w:spacing w:after="0" w:line="240" w:lineRule="auto"/>
              <w:contextualSpacing/>
              <w:rPr>
                <w:rFonts w:ascii="Times New Roman" w:hAnsi="Times New Roman"/>
                <w:color w:val="000000"/>
                <w:sz w:val="24"/>
                <w:szCs w:val="24"/>
                <w:lang w:val="az-Latn-AZ"/>
              </w:rPr>
            </w:pPr>
            <w:r>
              <w:rPr>
                <w:rFonts w:ascii="Times New Roman" w:hAnsi="Times New Roman"/>
                <w:color w:val="000000"/>
                <w:sz w:val="24"/>
                <w:szCs w:val="24"/>
                <w:lang w:val="az-Latn-AZ"/>
              </w:rPr>
              <w:t>Əməkdar kənd təsərrüfatı işçisi,</w:t>
            </w:r>
          </w:p>
          <w:p w:rsidR="00B378E7" w:rsidRPr="003E0DF4" w:rsidRDefault="00B378E7" w:rsidP="00B378E7">
            <w:pPr>
              <w:spacing w:after="0" w:line="240" w:lineRule="auto"/>
              <w:rPr>
                <w:rFonts w:ascii="Times New Roman" w:hAnsi="Times New Roman"/>
                <w:sz w:val="24"/>
                <w:szCs w:val="24"/>
                <w:lang w:val="az-Latn-AZ"/>
              </w:rPr>
            </w:pPr>
            <w:r w:rsidRPr="003E0DF4">
              <w:rPr>
                <w:rFonts w:ascii="Times New Roman" w:hAnsi="Times New Roman"/>
                <w:sz w:val="24"/>
                <w:szCs w:val="24"/>
                <w:lang w:val="az-Latn-AZ"/>
              </w:rPr>
              <w:t>iqtisad elmləri doktoru, professor</w:t>
            </w:r>
          </w:p>
          <w:p w:rsidR="00B378E7" w:rsidRPr="003E0DF4" w:rsidRDefault="00B378E7" w:rsidP="00B378E7">
            <w:pPr>
              <w:spacing w:after="0" w:line="240" w:lineRule="auto"/>
              <w:rPr>
                <w:rFonts w:ascii="Times New Roman" w:hAnsi="Times New Roman"/>
                <w:b/>
                <w:color w:val="000000"/>
                <w:sz w:val="24"/>
                <w:szCs w:val="24"/>
                <w:lang w:val="en-US"/>
              </w:rPr>
            </w:pPr>
            <w:r w:rsidRPr="003E0DF4">
              <w:rPr>
                <w:rFonts w:ascii="Times New Roman" w:hAnsi="Times New Roman"/>
                <w:b/>
                <w:sz w:val="24"/>
                <w:szCs w:val="24"/>
                <w:lang w:val="en-US"/>
              </w:rPr>
              <w:t>İslam Hacı oğlu İbrahimov</w:t>
            </w:r>
          </w:p>
        </w:tc>
      </w:tr>
    </w:tbl>
    <w:p w:rsidR="00B378E7" w:rsidRPr="00B378E7" w:rsidRDefault="00B378E7" w:rsidP="00B378E7">
      <w:pPr>
        <w:widowControl w:val="0"/>
        <w:spacing w:after="0" w:line="240" w:lineRule="auto"/>
        <w:ind w:firstLine="284"/>
        <w:jc w:val="both"/>
        <w:rPr>
          <w:rFonts w:ascii="Times New Roman" w:hAnsi="Times New Roman"/>
          <w:sz w:val="24"/>
          <w:szCs w:val="24"/>
          <w:lang w:val="en-US"/>
        </w:rPr>
      </w:pPr>
    </w:p>
    <w:p w:rsidR="00DB566F" w:rsidRDefault="00DB566F" w:rsidP="003E0DF4">
      <w:pPr>
        <w:widowControl w:val="0"/>
        <w:spacing w:after="0" w:line="240" w:lineRule="auto"/>
        <w:jc w:val="center"/>
        <w:rPr>
          <w:rFonts w:ascii="Times New Roman" w:hAnsi="Times New Roman"/>
          <w:b/>
          <w:sz w:val="24"/>
          <w:szCs w:val="24"/>
          <w:lang w:val="az-Latn-AZ"/>
        </w:rPr>
      </w:pPr>
    </w:p>
    <w:p w:rsidR="006A63B3" w:rsidRPr="00B378E7" w:rsidRDefault="000B2D0F" w:rsidP="003E0DF4">
      <w:pPr>
        <w:widowControl w:val="0"/>
        <w:spacing w:after="0" w:line="240" w:lineRule="auto"/>
        <w:jc w:val="center"/>
        <w:rPr>
          <w:rFonts w:ascii="Times New Roman" w:hAnsi="Times New Roman"/>
          <w:sz w:val="24"/>
          <w:szCs w:val="24"/>
          <w:lang w:val="az-Latn-AZ"/>
        </w:rPr>
      </w:pPr>
      <w:r w:rsidRPr="00B378E7">
        <w:rPr>
          <w:rFonts w:ascii="Times New Roman" w:hAnsi="Times New Roman"/>
          <w:b/>
          <w:sz w:val="24"/>
          <w:szCs w:val="24"/>
          <w:lang w:val="az-Latn-AZ"/>
        </w:rPr>
        <w:t>İŞİN ÜMUMİ XARAKTERİSTİKASI</w:t>
      </w:r>
    </w:p>
    <w:p w:rsidR="00606E85" w:rsidRPr="00B378E7" w:rsidRDefault="00606E85" w:rsidP="00B378E7">
      <w:pPr>
        <w:widowControl w:val="0"/>
        <w:spacing w:after="0" w:line="240" w:lineRule="auto"/>
        <w:ind w:firstLine="284"/>
        <w:jc w:val="both"/>
        <w:rPr>
          <w:rFonts w:ascii="Times New Roman" w:hAnsi="Times New Roman"/>
          <w:b/>
          <w:sz w:val="24"/>
          <w:szCs w:val="24"/>
          <w:lang w:val="az-Latn-AZ"/>
        </w:rPr>
      </w:pPr>
    </w:p>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sz w:val="24"/>
          <w:szCs w:val="24"/>
          <w:lang w:val="az-Latn-AZ"/>
        </w:rPr>
        <w:t>Mövzunun aktuallığı və işlənmə dərəcəsi</w:t>
      </w:r>
      <w:r w:rsidRPr="00B378E7">
        <w:rPr>
          <w:rFonts w:ascii="Times New Roman" w:hAnsi="Times New Roman"/>
          <w:b/>
          <w:i/>
          <w:sz w:val="24"/>
          <w:szCs w:val="24"/>
          <w:lang w:val="az-Latn-AZ"/>
        </w:rPr>
        <w:t xml:space="preserve">. </w:t>
      </w:r>
      <w:r w:rsidRPr="00B378E7">
        <w:rPr>
          <w:rFonts w:ascii="Times New Roman" w:hAnsi="Times New Roman"/>
          <w:sz w:val="24"/>
          <w:szCs w:val="24"/>
          <w:lang w:val="az-Latn-AZ"/>
        </w:rPr>
        <w:t>Milli iqtisadiyyatın dayanıqlığı və innovasiyalı inkişafının təmin olunması bütövlükdə ölkədə in</w:t>
      </w:r>
      <w:r w:rsidR="009B471A" w:rsidRPr="00B378E7">
        <w:rPr>
          <w:rFonts w:ascii="Times New Roman" w:hAnsi="Times New Roman"/>
          <w:sz w:val="24"/>
          <w:szCs w:val="24"/>
          <w:lang w:val="az-Latn-AZ"/>
        </w:rPr>
        <w:t>s</w:t>
      </w:r>
      <w:r w:rsidRPr="00B378E7">
        <w:rPr>
          <w:rFonts w:ascii="Times New Roman" w:hAnsi="Times New Roman"/>
          <w:sz w:val="24"/>
          <w:szCs w:val="24"/>
          <w:lang w:val="az-Latn-AZ"/>
        </w:rPr>
        <w:t>an kapitalının inkişaf etdirilməsi mexanizmlərindən əhəmiyyətli dərəcədə asılıdır. Dayanıqlı iqtisadi artımın təmin olunması, istehsal və sosial sahənin qarşılıqlı əlaqəsinin genişləndirilməsi, ölkədə innovasiya yönümlü fəaliyyətinin inkişaf etdirilməsi bu proseslərdə təhsil sisteminin fəal iştirakını tələb edir. Bu baxımdan ali təhsil sistemində insan resurslarının idarə edilməsinin səmərəli mexanizmlərinin işlənib hazırlanması və tətbiqi, onun səmərəliliyinin təmin olunmasında yeni alət və vasitələrinin üzə çıxarılması mühüm əhəmiyyət kəsb edən elmi məsələ kimi qarşıda durur.</w:t>
      </w:r>
      <w:r w:rsidR="00354E3B" w:rsidRPr="00B378E7">
        <w:rPr>
          <w:rFonts w:ascii="Times New Roman" w:hAnsi="Times New Roman"/>
          <w:sz w:val="24"/>
          <w:szCs w:val="24"/>
          <w:lang w:val="az-Latn-AZ"/>
        </w:rPr>
        <w:t xml:space="preserve"> </w:t>
      </w:r>
      <w:r w:rsidRPr="00B378E7">
        <w:rPr>
          <w:rFonts w:ascii="Times New Roman" w:hAnsi="Times New Roman"/>
          <w:sz w:val="24"/>
          <w:szCs w:val="24"/>
          <w:lang w:val="az-Latn-AZ"/>
        </w:rPr>
        <w:t>Ölkənin yeni innovasiyalı inkişaf yoluna qədəm qoyması zəruriyyəti milli rəqabətqabiliyyətli kadrların hazırlığımım səmərəliliyinin və effektivliyinin artırılmasını zəruri vəzifə kimi qarşıya qoymuşdur. Bu da öz növbəsində ali təhsil müəssisələrində tədrisin innovvasiyalı metodlarına keçid, elmi, elmi-texniki və innovasiyalı fəaliyyətin aktivləşməsini tələb edir. Öz növbəsində bu tədbirlərin həyata keçirilməsi ali təhsil müəssisələrində yüksək ixtisaslı, peşəkar kadrlar olmadan mümkün deyil.</w:t>
      </w:r>
      <w:r w:rsidR="00CE31A8" w:rsidRPr="00B378E7">
        <w:rPr>
          <w:rFonts w:ascii="Times New Roman" w:hAnsi="Times New Roman"/>
          <w:sz w:val="24"/>
          <w:szCs w:val="24"/>
          <w:lang w:val="az-Latn-AZ"/>
        </w:rPr>
        <w:t xml:space="preserve"> </w:t>
      </w:r>
      <w:r w:rsidRPr="00B378E7">
        <w:rPr>
          <w:rFonts w:ascii="Times New Roman" w:hAnsi="Times New Roman"/>
          <w:sz w:val="24"/>
          <w:szCs w:val="24"/>
          <w:lang w:val="az-Latn-AZ"/>
        </w:rPr>
        <w:t xml:space="preserve">Ölkənin innovasiya yönümlü və yüksək elmi potensiala malik ali təhsil sisteminin formalaşmasının və ayrıca hər bir ali məktəbin kadr hazırlığının səmərəliliyinin təmin olunmasının mühüm ilkin şərtlərindən biri təşkilatda effektiv insan resursları menecmentinin mövcud olmasıdır. Yüksək ixtisaslı kadr hazırlığı sahəsində iqtisadi münasibətlərin geniş vüsət alması, bu sahədə insan resurslarının keyfiyyətinə qarşı qoyulan tələblərin artması və təhsil xidmətləri bazarında rəqabətin kəskinləşməsi, təhsil sahəsində informasiya və kommunikasiya texnologiyalarının kütləvi tətbiqi ilə əlaqədar olaraq müasir şəraitdə ali məktəblərdə insan resurslarının idarə edilməsinin əhəmiyyəti artmışdır. Bu da kadr hazırlığı və təhsil xidmətləri bazarında ixtisaslı kadrların ali təhsil müəssisələrinə cəlb edilməsi uğrunda rəqabətin kəskinləşməsinə gətirib çıxarır. </w:t>
      </w:r>
      <w:bookmarkStart w:id="0" w:name="_Hlk101251420"/>
      <w:r w:rsidRPr="00B378E7">
        <w:rPr>
          <w:rFonts w:ascii="Times New Roman" w:hAnsi="Times New Roman"/>
          <w:sz w:val="24"/>
          <w:szCs w:val="24"/>
          <w:lang w:val="az-Latn-AZ"/>
        </w:rPr>
        <w:t xml:space="preserve">Ölkədə insan kapitalının inkişafının təmin olunmasında, təhsil sistemindəki insan resurslarının idarə edilməsinin müasir meylləri, Azərbaycanın təhsil xidmətləri bazarının fəaliyyət xüsusiyyətləri və müasir bilik iqtisadiyyatının qlobal inkişaf trendləri nəzərə almaqla ali təhsil müəssisələrində insan resurslarının idarə edilməsinə kompleks yanaşmanın formalaşdırılması zərurəti bu problemlərin aktuallığını müəyyən edir. </w:t>
      </w:r>
    </w:p>
    <w:bookmarkEnd w:id="0"/>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Dünya iqtisadiyyatında baş verən qlobal pandemiya, siyasi, sosial və iqtisadi sferadakı böhran prosesləri bir çox ölkələrin ictimai-iqtisadi həyatına, o cümlədən, insan amilinin inkişafına öz təsirini göstərməkdədir. Bu nöqteyi-nəzərdən, elm, təhsil sferasının davamlı inkişafının təmin olunması və meydana çıxan problemlərin həlli əhəmiyyətli dərəcədə insan kapitalının inkişaf etdirilməsilə bağlıdır. Bu baxımdan, ali təhsil, kadr hazırlığı sahəsində mövcud ictimai və sosial risklərin təsirinin yumşaldılması və insan resurslarının ali təhsil müəssisələrində səmərəli idarə olunması metodlarının işlənib hazırlanması mütləqdir. Azərbaycan Respublikasında bu mexanizmlərin kompleks-sistemli şəkildə tədqiqi hazırki dövrdə çox aktual məsələlərdən biridir. Qeyd olunan məqamlar dissertasiya işinin mövzusunun aktuallığını şərtləndirən amillərdir.</w:t>
      </w:r>
    </w:p>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İqtisad elmində insan resurslarının idarə olunması, sosial sferanın, xüsusilə təhsil sisteminin fəaliyyət xüsusiyyətlərinin və onun inkişafı problemlərinin, təşkilatlarda heyətin idarə olunması məsələlərinin öyrənilməsinə kifayət qədər elmi tədqiqatlar həsr edilmişdir. Azərbaycanlı tədqiqatçılardan insan kapitalı, heyətin idarə olunması, insan resurslarının idarə edilməsi, demoqrafiya və kadr təminatı, mütəxəssis hazırlığı, əmək resursları və sosial sferanın idarə edilməsi sahəsində meydana çıxan problemlərin həllinə</w:t>
      </w:r>
      <w:r w:rsidR="003E0DF4">
        <w:rPr>
          <w:rFonts w:ascii="Times New Roman" w:hAnsi="Times New Roman"/>
          <w:sz w:val="24"/>
          <w:szCs w:val="24"/>
          <w:lang w:val="az-Latn-AZ"/>
        </w:rPr>
        <w:t xml:space="preserve"> dair Z.Ə.</w:t>
      </w:r>
      <w:r w:rsidRPr="00B378E7">
        <w:rPr>
          <w:rFonts w:ascii="Times New Roman" w:hAnsi="Times New Roman"/>
          <w:sz w:val="24"/>
          <w:szCs w:val="24"/>
          <w:lang w:val="az-Latn-AZ"/>
        </w:rPr>
        <w:t>Səmədzadə</w:t>
      </w:r>
      <w:r w:rsidR="003E0DF4">
        <w:rPr>
          <w:rFonts w:ascii="Times New Roman" w:hAnsi="Times New Roman"/>
          <w:sz w:val="24"/>
          <w:szCs w:val="24"/>
          <w:lang w:val="az-Latn-AZ"/>
        </w:rPr>
        <w:t>, E.R.İbrahimov, E.A.Quliyev, T.</w:t>
      </w:r>
      <w:r w:rsidRPr="00B378E7">
        <w:rPr>
          <w:rFonts w:ascii="Times New Roman" w:hAnsi="Times New Roman"/>
          <w:sz w:val="24"/>
          <w:szCs w:val="24"/>
          <w:lang w:val="az-Latn-AZ"/>
        </w:rPr>
        <w:t>Ə</w:t>
      </w:r>
      <w:r w:rsidR="003E0DF4">
        <w:rPr>
          <w:rFonts w:ascii="Times New Roman" w:hAnsi="Times New Roman"/>
          <w:sz w:val="24"/>
          <w:szCs w:val="24"/>
          <w:lang w:val="az-Latn-AZ"/>
        </w:rPr>
        <w:t>.Quliyev, Ş.M.Muradov, Ə.Q.Əlirzayev, T.N.</w:t>
      </w:r>
      <w:r w:rsidRPr="00B378E7">
        <w:rPr>
          <w:rFonts w:ascii="Times New Roman" w:hAnsi="Times New Roman"/>
          <w:sz w:val="24"/>
          <w:szCs w:val="24"/>
          <w:lang w:val="az-Latn-AZ"/>
        </w:rPr>
        <w:t>Ə</w:t>
      </w:r>
      <w:r w:rsidR="003E0DF4">
        <w:rPr>
          <w:rFonts w:ascii="Times New Roman" w:hAnsi="Times New Roman"/>
          <w:sz w:val="24"/>
          <w:szCs w:val="24"/>
          <w:lang w:val="az-Latn-AZ"/>
        </w:rPr>
        <w:t>liyev, İ.M.Abbasov, İ.H.İbrahimov, B.</w:t>
      </w:r>
      <w:r w:rsidRPr="00B378E7">
        <w:rPr>
          <w:rFonts w:ascii="Times New Roman" w:hAnsi="Times New Roman"/>
          <w:sz w:val="24"/>
          <w:szCs w:val="24"/>
          <w:lang w:val="az-Latn-AZ"/>
        </w:rPr>
        <w:t>X.</w:t>
      </w:r>
      <w:r w:rsidR="003E0DF4">
        <w:rPr>
          <w:rFonts w:ascii="Times New Roman" w:hAnsi="Times New Roman"/>
          <w:sz w:val="24"/>
          <w:szCs w:val="24"/>
          <w:lang w:val="az-Latn-AZ"/>
        </w:rPr>
        <w:t>Ataşov, K.A.Şahbazov, Ə.X.Nuriyev, Q.</w:t>
      </w:r>
      <w:r w:rsidRPr="00B378E7">
        <w:rPr>
          <w:rFonts w:ascii="Times New Roman" w:hAnsi="Times New Roman"/>
          <w:sz w:val="24"/>
          <w:szCs w:val="24"/>
          <w:lang w:val="az-Latn-AZ"/>
        </w:rPr>
        <w:t>Ə</w:t>
      </w:r>
      <w:r w:rsidR="003E0DF4">
        <w:rPr>
          <w:rFonts w:ascii="Times New Roman" w:hAnsi="Times New Roman"/>
          <w:sz w:val="24"/>
          <w:szCs w:val="24"/>
          <w:lang w:val="az-Latn-AZ"/>
        </w:rPr>
        <w:t>.</w:t>
      </w:r>
      <w:r w:rsidRPr="00B378E7">
        <w:rPr>
          <w:rFonts w:ascii="Times New Roman" w:hAnsi="Times New Roman"/>
          <w:sz w:val="24"/>
          <w:szCs w:val="24"/>
          <w:lang w:val="az-Latn-AZ"/>
        </w:rPr>
        <w:t>Səfərov, D.Ə.Və</w:t>
      </w:r>
      <w:r w:rsidR="003E0DF4">
        <w:rPr>
          <w:rFonts w:ascii="Times New Roman" w:hAnsi="Times New Roman"/>
          <w:sz w:val="24"/>
          <w:szCs w:val="24"/>
          <w:lang w:val="az-Latn-AZ"/>
        </w:rPr>
        <w:t>liyev, R.Ə.</w:t>
      </w:r>
      <w:r w:rsidRPr="00B378E7">
        <w:rPr>
          <w:rFonts w:ascii="Times New Roman" w:hAnsi="Times New Roman"/>
          <w:sz w:val="24"/>
          <w:szCs w:val="24"/>
          <w:lang w:val="az-Latn-AZ"/>
        </w:rPr>
        <w:t>İsgəndə</w:t>
      </w:r>
      <w:r w:rsidR="003E0DF4">
        <w:rPr>
          <w:rFonts w:ascii="Times New Roman" w:hAnsi="Times New Roman"/>
          <w:sz w:val="24"/>
          <w:szCs w:val="24"/>
          <w:lang w:val="az-Latn-AZ"/>
        </w:rPr>
        <w:t>rov, R.Ş.</w:t>
      </w:r>
      <w:r w:rsidRPr="00B378E7">
        <w:rPr>
          <w:rFonts w:ascii="Times New Roman" w:hAnsi="Times New Roman"/>
          <w:sz w:val="24"/>
          <w:szCs w:val="24"/>
          <w:lang w:val="az-Latn-AZ"/>
        </w:rPr>
        <w:t>Muradov və s. tərəfindən araşdırılmışdır.</w:t>
      </w:r>
    </w:p>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DB566F">
        <w:rPr>
          <w:rFonts w:ascii="Times New Roman" w:hAnsi="Times New Roman"/>
          <w:spacing w:val="-2"/>
          <w:sz w:val="24"/>
          <w:szCs w:val="24"/>
          <w:lang w:val="az-Latn-AZ"/>
        </w:rPr>
        <w:t>Rusiya və MDB məkanı tə</w:t>
      </w:r>
      <w:r w:rsidR="00202AF0" w:rsidRPr="00DB566F">
        <w:rPr>
          <w:rFonts w:ascii="Times New Roman" w:hAnsi="Times New Roman"/>
          <w:spacing w:val="-2"/>
          <w:sz w:val="24"/>
          <w:szCs w:val="24"/>
          <w:lang w:val="az-Latn-AZ"/>
        </w:rPr>
        <w:t>dqiqatçılarından T.</w:t>
      </w:r>
      <w:r w:rsidR="003E0DF4" w:rsidRPr="00DB566F">
        <w:rPr>
          <w:rFonts w:ascii="Times New Roman" w:hAnsi="Times New Roman"/>
          <w:spacing w:val="-2"/>
          <w:sz w:val="24"/>
          <w:szCs w:val="24"/>
          <w:lang w:val="az-Latn-AZ"/>
        </w:rPr>
        <w:t>Y.</w:t>
      </w:r>
      <w:r w:rsidRPr="00DB566F">
        <w:rPr>
          <w:rFonts w:ascii="Times New Roman" w:hAnsi="Times New Roman"/>
          <w:spacing w:val="-2"/>
          <w:sz w:val="24"/>
          <w:szCs w:val="24"/>
          <w:lang w:val="az-Latn-AZ"/>
        </w:rPr>
        <w:t xml:space="preserve">Bazarov, </w:t>
      </w:r>
      <w:r w:rsidR="003E0DF4" w:rsidRPr="00DB566F">
        <w:rPr>
          <w:rFonts w:ascii="Times New Roman" w:hAnsi="Times New Roman"/>
          <w:spacing w:val="-4"/>
          <w:sz w:val="24"/>
          <w:szCs w:val="24"/>
          <w:lang w:val="az-Latn-AZ"/>
        </w:rPr>
        <w:t>B.L.Yeremin Q.V.Şekin, V.H.</w:t>
      </w:r>
      <w:r w:rsidR="00202AF0" w:rsidRPr="00DB566F">
        <w:rPr>
          <w:rFonts w:ascii="Times New Roman" w:hAnsi="Times New Roman"/>
          <w:spacing w:val="-4"/>
          <w:sz w:val="24"/>
          <w:szCs w:val="24"/>
          <w:lang w:val="az-Latn-AZ"/>
        </w:rPr>
        <w:t xml:space="preserve">Latova, </w:t>
      </w:r>
      <w:r w:rsidR="003E0DF4" w:rsidRPr="00DB566F">
        <w:rPr>
          <w:rFonts w:ascii="Times New Roman" w:hAnsi="Times New Roman"/>
          <w:spacing w:val="-4"/>
          <w:sz w:val="24"/>
          <w:szCs w:val="24"/>
          <w:lang w:val="az-Latn-AZ"/>
        </w:rPr>
        <w:t>A.Y.Kibanov, Q.F.Krasnojeno</w:t>
      </w:r>
      <w:r w:rsidR="00DB566F" w:rsidRPr="00DB566F">
        <w:rPr>
          <w:rFonts w:ascii="Times New Roman" w:hAnsi="Times New Roman"/>
          <w:spacing w:val="-4"/>
          <w:sz w:val="24"/>
          <w:szCs w:val="24"/>
          <w:lang w:val="az-Latn-AZ"/>
        </w:rPr>
        <w:softHyphen/>
      </w:r>
      <w:r w:rsidR="003E0DF4" w:rsidRPr="00DB566F">
        <w:rPr>
          <w:rFonts w:ascii="Times New Roman" w:hAnsi="Times New Roman"/>
          <w:spacing w:val="-4"/>
          <w:sz w:val="24"/>
          <w:szCs w:val="24"/>
          <w:lang w:val="az-Latn-AZ"/>
        </w:rPr>
        <w:t>va</w:t>
      </w:r>
      <w:r w:rsidR="003E0DF4" w:rsidRPr="00DB566F">
        <w:rPr>
          <w:rFonts w:ascii="Times New Roman" w:hAnsi="Times New Roman"/>
          <w:spacing w:val="-2"/>
          <w:sz w:val="24"/>
          <w:szCs w:val="24"/>
          <w:lang w:val="az-Latn-AZ"/>
        </w:rPr>
        <w:t>, T.B.Samatova, S.L.Tarasova, A.P.</w:t>
      </w:r>
      <w:r w:rsidRPr="00DB566F">
        <w:rPr>
          <w:rFonts w:ascii="Times New Roman" w:hAnsi="Times New Roman"/>
          <w:spacing w:val="-2"/>
          <w:sz w:val="24"/>
          <w:szCs w:val="24"/>
          <w:lang w:val="az-Latn-AZ"/>
        </w:rPr>
        <w:t>Radkeviç və başqaları müəssisələrdə insan resurslarının idarə olunması problemlərinin müxtəlif aspektlərinə dair araşdırmalar aparmışlar.</w:t>
      </w:r>
      <w:r w:rsidR="00DC1AA9" w:rsidRPr="00DB566F">
        <w:rPr>
          <w:rFonts w:ascii="Times New Roman" w:hAnsi="Times New Roman"/>
          <w:spacing w:val="-2"/>
          <w:sz w:val="24"/>
          <w:szCs w:val="24"/>
          <w:lang w:val="az-Latn-AZ"/>
        </w:rPr>
        <w:t xml:space="preserve"> </w:t>
      </w:r>
      <w:r w:rsidRPr="00DB566F">
        <w:rPr>
          <w:rFonts w:ascii="Times New Roman" w:hAnsi="Times New Roman"/>
          <w:spacing w:val="-2"/>
          <w:sz w:val="24"/>
          <w:szCs w:val="24"/>
          <w:lang w:val="az-Latn-AZ"/>
        </w:rPr>
        <w:t>Xarici iqtisadçı alimlərdən bu problemləri</w:t>
      </w:r>
      <w:r w:rsidR="003E0DF4" w:rsidRPr="00DB566F">
        <w:rPr>
          <w:rFonts w:ascii="Times New Roman" w:hAnsi="Times New Roman"/>
          <w:spacing w:val="-2"/>
          <w:sz w:val="24"/>
          <w:szCs w:val="24"/>
          <w:lang w:val="az-Latn-AZ"/>
        </w:rPr>
        <w:t xml:space="preserve"> Ç.Mabey, G.Salaman, </w:t>
      </w:r>
      <w:hyperlink r:id="rId15" w:history="1">
        <w:r w:rsidR="00202AF0" w:rsidRPr="00DB566F">
          <w:rPr>
            <w:rFonts w:ascii="Times New Roman" w:hAnsi="Times New Roman"/>
            <w:spacing w:val="-2"/>
            <w:sz w:val="24"/>
            <w:szCs w:val="24"/>
            <w:shd w:val="clear" w:color="auto" w:fill="FFFFFF"/>
            <w:lang w:val="az-Latn-AZ"/>
          </w:rPr>
          <w:t>J.Storey</w:t>
        </w:r>
      </w:hyperlink>
      <w:r w:rsidR="00202AF0" w:rsidRPr="00DB566F">
        <w:rPr>
          <w:rFonts w:ascii="Times New Roman" w:hAnsi="Times New Roman"/>
          <w:spacing w:val="-2"/>
          <w:sz w:val="24"/>
          <w:szCs w:val="24"/>
          <w:lang w:val="az-Latn-AZ"/>
        </w:rPr>
        <w:t xml:space="preserve">, </w:t>
      </w:r>
      <w:r w:rsidR="003E0DF4" w:rsidRPr="00DB566F">
        <w:rPr>
          <w:rFonts w:ascii="Times New Roman" w:hAnsi="Times New Roman"/>
          <w:bCs/>
          <w:spacing w:val="-2"/>
          <w:sz w:val="24"/>
          <w:szCs w:val="24"/>
          <w:lang w:val="az-Latn-AZ"/>
        </w:rPr>
        <w:t>M.</w:t>
      </w:r>
      <w:r w:rsidR="00E82811" w:rsidRPr="00DB566F">
        <w:rPr>
          <w:rFonts w:ascii="Times New Roman" w:hAnsi="Times New Roman"/>
          <w:bCs/>
          <w:spacing w:val="-2"/>
          <w:sz w:val="24"/>
          <w:szCs w:val="24"/>
          <w:lang w:val="az-Latn-AZ"/>
        </w:rPr>
        <w:t>Armstronq</w:t>
      </w:r>
      <w:r w:rsidR="003E0DF4" w:rsidRPr="00DB566F">
        <w:rPr>
          <w:rFonts w:ascii="Times New Roman" w:hAnsi="Times New Roman"/>
          <w:spacing w:val="-2"/>
          <w:sz w:val="24"/>
          <w:szCs w:val="24"/>
          <w:lang w:val="az-Latn-AZ"/>
        </w:rPr>
        <w:t>, R.</w:t>
      </w:r>
      <w:r w:rsidR="00E82811" w:rsidRPr="00DB566F">
        <w:rPr>
          <w:rFonts w:ascii="Times New Roman" w:hAnsi="Times New Roman"/>
          <w:spacing w:val="-2"/>
          <w:sz w:val="24"/>
          <w:szCs w:val="24"/>
          <w:lang w:val="az-Latn-AZ"/>
        </w:rPr>
        <w:t>Huanq</w:t>
      </w:r>
      <w:r w:rsidR="00202AF0" w:rsidRPr="00DB566F">
        <w:rPr>
          <w:rFonts w:ascii="Times New Roman" w:hAnsi="Times New Roman"/>
          <w:spacing w:val="-2"/>
          <w:sz w:val="24"/>
          <w:szCs w:val="24"/>
          <w:lang w:val="az-Latn-AZ"/>
        </w:rPr>
        <w:t xml:space="preserve"> </w:t>
      </w:r>
      <w:r w:rsidRPr="00DB566F">
        <w:rPr>
          <w:rFonts w:ascii="Times New Roman" w:hAnsi="Times New Roman"/>
          <w:spacing w:val="-2"/>
          <w:sz w:val="24"/>
          <w:szCs w:val="24"/>
          <w:lang w:val="az-Latn-AZ"/>
        </w:rPr>
        <w:t>və başqaları tərəfindən araşdırılmışd</w:t>
      </w:r>
      <w:r w:rsidRPr="00B378E7">
        <w:rPr>
          <w:rFonts w:ascii="Times New Roman" w:hAnsi="Times New Roman"/>
          <w:sz w:val="24"/>
          <w:szCs w:val="24"/>
          <w:lang w:val="az-Latn-AZ"/>
        </w:rPr>
        <w:t>ır.</w:t>
      </w:r>
    </w:p>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Qeyd olunan tədqiqatların elmi və praktiki əhəmiyyətini azaltmadan qeyd etmək istərdik ki, bütövlükdə Azərbaycanın ali təhsil sistemində insan resurslarının idarə olunması və inkişafı problemləri, onların səmərəli təşkili aspektlərinin kompleks-sistemli şəkildə tətqiqi aparılmamışdır. Azərbaycan iqtisadiyyatında baş verən son dəyişikliklər fonunda hazırki dövrdə ali təhsil sisteminin sisteminin inkişafı, kadr hazırlığının səmərəli mexanizmlərinin işlənib hazırlanmasına, eləcə də ali məktəblərdə heyətin idarə olunması sisteminin metod və üsullarının təkmilləşdirilməsinə hazırda böyük ehtiyac duyulur. Qeyd olunanlar tədqiqatın məqsədinin formalaşdırılmasını şərtləndirən amillər kimi çıxış etmişdir. </w:t>
      </w:r>
    </w:p>
    <w:p w:rsidR="008F08B4"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iCs/>
          <w:sz w:val="24"/>
          <w:szCs w:val="24"/>
          <w:lang w:val="az-Latn-AZ"/>
        </w:rPr>
        <w:t>Tədqiqatın obyekti və predmeti.</w:t>
      </w:r>
      <w:r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Tədqiqatın obyektini</w:t>
      </w:r>
      <w:r w:rsidR="008F08B4"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Azərbaycan Respublikasının ali təhsil müəssisələri təşkil edir.</w:t>
      </w:r>
    </w:p>
    <w:p w:rsidR="005A13CB" w:rsidRPr="00B378E7" w:rsidRDefault="008F08B4"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Tədqiqatın predmetini isə</w:t>
      </w:r>
      <w:r w:rsidRPr="00B378E7">
        <w:rPr>
          <w:rFonts w:ascii="Times New Roman" w:hAnsi="Times New Roman"/>
          <w:b/>
          <w:i/>
          <w:sz w:val="24"/>
          <w:szCs w:val="24"/>
          <w:lang w:val="az-Latn-AZ"/>
        </w:rPr>
        <w:t xml:space="preserve"> </w:t>
      </w:r>
      <w:r w:rsidRPr="00B378E7">
        <w:rPr>
          <w:rFonts w:ascii="Times New Roman" w:hAnsi="Times New Roman"/>
          <w:sz w:val="24"/>
          <w:szCs w:val="24"/>
          <w:lang w:val="az-Latn-AZ"/>
        </w:rPr>
        <w:t>ali təhsil müəssisələrində insan resurslarının idarə edilməsi zamanı meydana çıxan münasibətlər sistemi təşkil edir.</w:t>
      </w:r>
    </w:p>
    <w:p w:rsidR="008F08B4" w:rsidRPr="00B378E7" w:rsidRDefault="005A13CB" w:rsidP="00B378E7">
      <w:pPr>
        <w:widowControl w:val="0"/>
        <w:spacing w:after="0" w:line="240" w:lineRule="auto"/>
        <w:ind w:firstLine="284"/>
        <w:jc w:val="both"/>
        <w:rPr>
          <w:rFonts w:ascii="Times New Roman" w:hAnsi="Times New Roman"/>
          <w:b/>
          <w:i/>
          <w:sz w:val="24"/>
          <w:szCs w:val="24"/>
          <w:lang w:val="az-Latn-AZ"/>
        </w:rPr>
      </w:pPr>
      <w:r w:rsidRPr="00B378E7">
        <w:rPr>
          <w:rFonts w:ascii="Times New Roman" w:hAnsi="Times New Roman"/>
          <w:b/>
          <w:iCs/>
          <w:sz w:val="24"/>
          <w:szCs w:val="24"/>
          <w:lang w:val="az-Latn-AZ"/>
        </w:rPr>
        <w:t>Tədqiqatın məqsəd və vəzifələri.</w:t>
      </w:r>
      <w:r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Tədqiqatın məqsədi</w:t>
      </w:r>
      <w:r w:rsidR="008F08B4"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ali təhsil sahəsinin inkişafı və burada insan resurslarının idarə edilməsinin elmi əsaslarının tədqiqi, həmçinin ali təhsil müəssisələrində heyətin idarə edilməsı sisteminin fəaliyyət mexanizmlərinin təhlili əsasında Azərbaycanın ali təhsil sisteminin inkişafının təkmilləşdirilməsi istiqamətlərini müəyyən etməkdən ibarətdir.</w:t>
      </w:r>
      <w:r w:rsidR="00DC1AA9"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Qarşıya qoyulan məqsədə çatmaq üçün aşağıdakı vəzifələr</w:t>
      </w:r>
      <w:r w:rsidR="008F08B4"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müəyyənləşdirimiş və</w:t>
      </w:r>
      <w:r w:rsidR="008F08B4"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yerinə yetirilmişdir:</w:t>
      </w:r>
    </w:p>
    <w:p w:rsidR="008F08B4" w:rsidRPr="00B378E7" w:rsidRDefault="008F08B4"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İnsan resurslarının idarə edilməsi problemlərinin araşdırılmasına dair bir çox nəzəri və metodoloji yanaşmaları müəyyən etmək;</w:t>
      </w:r>
    </w:p>
    <w:p w:rsidR="008F08B4" w:rsidRPr="00B378E7" w:rsidRDefault="008F08B4"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Ali təhsil sahəsində insan resurslarının idarə edilməsi sisteminin fəaliyyət xüsusiyyətlərini </w:t>
      </w:r>
      <w:r w:rsidR="00853C94" w:rsidRPr="00B378E7">
        <w:rPr>
          <w:rFonts w:ascii="Times New Roman" w:hAnsi="Times New Roman"/>
          <w:sz w:val="24"/>
          <w:szCs w:val="24"/>
          <w:lang w:val="az-Latn-AZ"/>
        </w:rPr>
        <w:t>(sahənin elmə və tədrsə bağlılığı) müəyyən etmək;</w:t>
      </w:r>
    </w:p>
    <w:p w:rsidR="008F08B4" w:rsidRPr="00B378E7" w:rsidRDefault="008F08B4"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Azərbaycanda ali təhsil sahəsinin və insan resurslarının inkişaf dinamikasını tədqiq etmək;</w:t>
      </w:r>
    </w:p>
    <w:p w:rsidR="008F08B4" w:rsidRPr="00B378E7" w:rsidRDefault="008F08B4"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Azərbaycanın ali təhsil sistemində kadr hazırlığı sahəsindəki problemləri üzə çıxarmaq və insan resurslarının idarə edilməsinin ali təhsil sisteminin inkişafına təsirini qiymətləndirmək;</w:t>
      </w:r>
    </w:p>
    <w:p w:rsidR="008F08B4" w:rsidRPr="00B378E7" w:rsidRDefault="00077E62"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Ö</w:t>
      </w:r>
      <w:r w:rsidR="008F08B4" w:rsidRPr="00B378E7">
        <w:rPr>
          <w:rFonts w:ascii="Times New Roman" w:hAnsi="Times New Roman"/>
          <w:sz w:val="24"/>
          <w:szCs w:val="24"/>
          <w:lang w:val="az-Latn-AZ"/>
        </w:rPr>
        <w:t>lkənin ali təhsil sistemində insan resurslarının idarə edilməsinin müasir vəziyyətini təhlil edib qiymətləndirmək;</w:t>
      </w:r>
    </w:p>
    <w:p w:rsidR="008F08B4" w:rsidRPr="00B378E7" w:rsidRDefault="008F08B4"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Azərbaycanın ali təhsil sisteminin inkişafının təmin olunmasında insan resurslarının idarə edilməsinin rolunu müəyyən etmək;</w:t>
      </w:r>
    </w:p>
    <w:p w:rsidR="008F08B4" w:rsidRPr="00B378E7" w:rsidRDefault="00077E62"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M</w:t>
      </w:r>
      <w:r w:rsidR="008F08B4" w:rsidRPr="00B378E7">
        <w:rPr>
          <w:rFonts w:ascii="Times New Roman" w:hAnsi="Times New Roman"/>
          <w:sz w:val="24"/>
          <w:szCs w:val="24"/>
          <w:lang w:val="az-Latn-AZ"/>
        </w:rPr>
        <w:t>illi ali təhsil sisteminin və rəqabətqabiliyyətli insan kapitalının inkişaf perspektivlərini müəyyən etmək;</w:t>
      </w:r>
    </w:p>
    <w:p w:rsidR="005A13CB" w:rsidRPr="00B378E7" w:rsidRDefault="00077E62" w:rsidP="003E0DF4">
      <w:pPr>
        <w:widowControl w:val="0"/>
        <w:numPr>
          <w:ilvl w:val="0"/>
          <w:numId w:val="1"/>
        </w:numPr>
        <w:tabs>
          <w:tab w:val="left" w:pos="567"/>
          <w:tab w:val="left" w:pos="900"/>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w:t>
      </w:r>
      <w:r w:rsidR="008F08B4" w:rsidRPr="00B378E7">
        <w:rPr>
          <w:rFonts w:ascii="Times New Roman" w:hAnsi="Times New Roman"/>
          <w:sz w:val="24"/>
          <w:szCs w:val="24"/>
          <w:lang w:val="az-Latn-AZ"/>
        </w:rPr>
        <w:t>li təhsil müəssisələrində heyətin idarə olunması sisteminin təkmilləşdirilməsi üzrə təklif və tövsiyələri hazırlamaq.</w:t>
      </w:r>
    </w:p>
    <w:p w:rsidR="005A13CB" w:rsidRPr="00B378E7" w:rsidRDefault="005A13CB" w:rsidP="00B378E7">
      <w:pPr>
        <w:widowControl w:val="0"/>
        <w:tabs>
          <w:tab w:val="left" w:pos="709"/>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b/>
          <w:iCs/>
          <w:sz w:val="24"/>
          <w:szCs w:val="24"/>
          <w:lang w:val="az-Latn-AZ"/>
        </w:rPr>
        <w:t>Tədqiqat metodları.</w:t>
      </w:r>
      <w:r w:rsidRPr="00B378E7">
        <w:rPr>
          <w:rFonts w:ascii="Times New Roman" w:hAnsi="Times New Roman"/>
          <w:sz w:val="24"/>
          <w:szCs w:val="24"/>
          <w:lang w:val="az-Latn-AZ"/>
        </w:rPr>
        <w:t xml:space="preserve"> Tədqiqatın nəzəri əsasını elmi və inzibatı idarəetmə, davranış idarəetmə məktəbinin, klassik və müasir dövrün görkəmli iqtisadçı alimlərinin müvafiq elmi, nəzəri-metodoloji əsaslandırmaları, yerli və xarici alimlərin təhsil sisteminin inkişafı və səmərəli fəaliyyəti, insan resurslarının menecmentinin təşkili problemlərinə həsr edilmiş əsərləri təşkil edir. Tədqiqat prosesində təhlil-sintez, müqayisəli təhlil, sistemli təhlil, situasiyalı yanaşma, iqtisadi-statistik qruplaşdırma, induksiya-deduksiya, məntiqi ümumiləşdirmə və s. metodlardan geniş istifadə edilmişdir. </w:t>
      </w:r>
    </w:p>
    <w:p w:rsidR="008F08B4"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iCs/>
          <w:sz w:val="24"/>
          <w:szCs w:val="24"/>
          <w:lang w:val="az-Latn-AZ"/>
        </w:rPr>
        <w:t>Müdafiəyə çıxarılan əsas müddəalar.</w:t>
      </w:r>
      <w:r w:rsidRPr="00B378E7">
        <w:rPr>
          <w:rFonts w:ascii="Times New Roman" w:hAnsi="Times New Roman"/>
          <w:b/>
          <w:i/>
          <w:sz w:val="24"/>
          <w:szCs w:val="24"/>
          <w:lang w:val="az-Latn-AZ"/>
        </w:rPr>
        <w:t xml:space="preserve"> </w:t>
      </w:r>
      <w:r w:rsidR="008F08B4" w:rsidRPr="00B378E7">
        <w:rPr>
          <w:rFonts w:ascii="Times New Roman" w:hAnsi="Times New Roman"/>
          <w:sz w:val="24"/>
          <w:szCs w:val="24"/>
          <w:lang w:val="az-Latn-AZ"/>
        </w:rPr>
        <w:t>Müdafiəyə yeni və ya yenilikçilik elementlərini ehtiva edən aşağıdakı əsas müddəalar çıxarılır:</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İ</w:t>
      </w:r>
      <w:r w:rsidR="008F08B4" w:rsidRPr="00B378E7">
        <w:rPr>
          <w:rFonts w:ascii="Times New Roman" w:hAnsi="Times New Roman"/>
          <w:sz w:val="24"/>
          <w:szCs w:val="24"/>
          <w:lang w:val="az-Latn-AZ"/>
        </w:rPr>
        <w:t>nsan resurslarının idarə edilməsi sahəsindəki inkişaf problemlərinə dair müxtəlif nəzəri və metodoloji yanaşmaların təhlili əsasında konseptual ümumiləşdirilmələrə olan zərurətin müəyyənləşdirilməsi;</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T</w:t>
      </w:r>
      <w:r w:rsidR="008F08B4" w:rsidRPr="00B378E7">
        <w:rPr>
          <w:rFonts w:ascii="Times New Roman" w:hAnsi="Times New Roman"/>
          <w:sz w:val="24"/>
          <w:szCs w:val="24"/>
          <w:lang w:val="az-Latn-AZ"/>
        </w:rPr>
        <w:t>əhsil sistemində insan resurslarının idarə edilməsinin insitusional-sosioloji və metodoloji əsasları təhlil edilərək onun bir sıra spesifik xüsusiyyətləri müəyyənləşrilmək və onları tədqiq etmək;</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Ö</w:t>
      </w:r>
      <w:r w:rsidR="008F08B4" w:rsidRPr="00B378E7">
        <w:rPr>
          <w:rFonts w:ascii="Times New Roman" w:hAnsi="Times New Roman"/>
          <w:sz w:val="24"/>
          <w:szCs w:val="24"/>
          <w:lang w:val="az-Latn-AZ"/>
        </w:rPr>
        <w:t>lkənin ali təhsil sistemində insan resurslarının inkişafının təhsil mexanizmləri təhlilini aparmaqla və onun xüsusiyyətlərini müəyyənləşdirmək;</w:t>
      </w:r>
    </w:p>
    <w:p w:rsidR="006667EC" w:rsidRPr="00B378E7" w:rsidRDefault="008F08B4"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Azərbaycanda ali təhsil sisteminin inkişaf dinamikası təhlil edilməsi və burada insan resurslarının idarə edilməsinin müasir vəziyyətinin qiymətləndirilməsi;</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Ö</w:t>
      </w:r>
      <w:r w:rsidR="008F08B4" w:rsidRPr="00B378E7">
        <w:rPr>
          <w:rFonts w:ascii="Times New Roman" w:hAnsi="Times New Roman"/>
          <w:sz w:val="24"/>
          <w:szCs w:val="24"/>
          <w:lang w:val="az-Latn-AZ"/>
        </w:rPr>
        <w:t>lkənin ali təhsil müəssisələrində insan resurslarının idarə edilməsi sahəsindəki əsas problemləri araşdırmaq, onların milli ali təhsil sisteminin inkişafına təsirinin səviyyəsini müəyyən etməklə, bu problemlərin həlli üzrə təkliflərin verilməsi;</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Y</w:t>
      </w:r>
      <w:r w:rsidR="008F08B4" w:rsidRPr="00B378E7">
        <w:rPr>
          <w:rFonts w:ascii="Times New Roman" w:hAnsi="Times New Roman"/>
          <w:sz w:val="24"/>
          <w:szCs w:val="24"/>
          <w:lang w:val="az-Latn-AZ"/>
        </w:rPr>
        <w:t>erli və xarici təsrübənin müqayisəli təhlilləri əsasında, ali təhsil sisteminin inkişafında insan resurslarının idarə edilməsinin qabaqcıl metodlarının ölkəmizin təhsil müəssisələrində tətbiqi istiqamətlərini müəyyən etmək;</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P</w:t>
      </w:r>
      <w:r w:rsidR="008F08B4" w:rsidRPr="00B378E7">
        <w:rPr>
          <w:rFonts w:ascii="Times New Roman" w:hAnsi="Times New Roman"/>
          <w:sz w:val="24"/>
          <w:szCs w:val="24"/>
          <w:lang w:val="az-Latn-AZ"/>
        </w:rPr>
        <w:t>andemiya, böhran dövrlərində ali təhsil müəssisələrinin fəaliyyəti və insan resurslarının idarə edilməsi praktikası təhlil edilərək müasir qlobal çağırışlara uyğun onlayn və distant təhsilin eləcə də pedaqoji heyətin işinin təşkili üzrə təkliflərin verilməsi;</w:t>
      </w:r>
    </w:p>
    <w:p w:rsidR="006667EC"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A</w:t>
      </w:r>
      <w:r w:rsidR="008F08B4" w:rsidRPr="00B378E7">
        <w:rPr>
          <w:rFonts w:ascii="Times New Roman" w:hAnsi="Times New Roman"/>
          <w:sz w:val="24"/>
          <w:szCs w:val="24"/>
          <w:lang w:val="az-Latn-AZ"/>
        </w:rPr>
        <w:t>li təhsil müəssisələrində insan resurslarının idarə edilməsi sisteminin təkmilləşdirilməsi istiqamətində təkliflər vermək;</w:t>
      </w:r>
    </w:p>
    <w:p w:rsidR="005A13CB" w:rsidRPr="00B378E7" w:rsidRDefault="006667EC" w:rsidP="00B378E7">
      <w:pPr>
        <w:widowControl w:val="0"/>
        <w:numPr>
          <w:ilvl w:val="0"/>
          <w:numId w:val="47"/>
        </w:numPr>
        <w:tabs>
          <w:tab w:val="left" w:pos="0"/>
          <w:tab w:val="left" w:pos="284"/>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M</w:t>
      </w:r>
      <w:r w:rsidR="008F08B4" w:rsidRPr="00B378E7">
        <w:rPr>
          <w:rFonts w:ascii="Times New Roman" w:hAnsi="Times New Roman"/>
          <w:sz w:val="24"/>
          <w:szCs w:val="24"/>
          <w:lang w:val="az-Latn-AZ"/>
        </w:rPr>
        <w:t>illi ali təhsil sistemində insan resurslarının inkişafının təmin olunması və idarə edilməsi mexanizmlərinin səmərəliliyinin artırılması üzrə təklif və tövsiyələr işlənib hazırlanması.</w:t>
      </w:r>
    </w:p>
    <w:p w:rsidR="008F08B4"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iCs/>
          <w:sz w:val="24"/>
          <w:szCs w:val="24"/>
          <w:lang w:val="az-Latn-AZ"/>
        </w:rPr>
        <w:t>Tədqiqatın elmi yeniliyi</w:t>
      </w:r>
      <w:r w:rsidRPr="00B378E7">
        <w:rPr>
          <w:rFonts w:ascii="Times New Roman" w:hAnsi="Times New Roman"/>
          <w:iCs/>
          <w:sz w:val="24"/>
          <w:szCs w:val="24"/>
          <w:lang w:val="az-Latn-AZ"/>
        </w:rPr>
        <w:t>.</w:t>
      </w:r>
      <w:r w:rsidRPr="00B378E7">
        <w:rPr>
          <w:rFonts w:ascii="Times New Roman" w:hAnsi="Times New Roman"/>
          <w:sz w:val="24"/>
          <w:szCs w:val="24"/>
          <w:lang w:val="az-Latn-AZ"/>
        </w:rPr>
        <w:t xml:space="preserve"> </w:t>
      </w:r>
      <w:r w:rsidR="008F08B4" w:rsidRPr="00B378E7">
        <w:rPr>
          <w:rFonts w:ascii="Times New Roman" w:hAnsi="Times New Roman"/>
          <w:sz w:val="24"/>
          <w:szCs w:val="24"/>
          <w:lang w:val="az-Latn-AZ"/>
        </w:rPr>
        <w:t xml:space="preserve">Azərbaycanın ali təhsil sahəsinin inkişaf səviyyəsi və ali təhsil müəssisələrində insan resurslarının idarə edilməsi sisteminin fəaliyyət xüsusiyyətləri təhlil edilərək ali təhsil sisteminin səmərəli fəaliyyəti və bu sahədə insan resurslarının idarə edilməsi mexanizmlərinin təkmilləşdirilməsi üzrə elmi və praktiki cəhətdən əsaslandırılmış təklif və tövsiyələrin işlənib hazırlanmasından ibarətdir. Bu baxımdan </w:t>
      </w:r>
      <w:r w:rsidR="008F08B4" w:rsidRPr="00B378E7">
        <w:rPr>
          <w:rFonts w:ascii="Times New Roman" w:hAnsi="Times New Roman"/>
          <w:b/>
          <w:sz w:val="24"/>
          <w:szCs w:val="24"/>
          <w:lang w:val="az-Latn-AZ"/>
        </w:rPr>
        <w:t>nəzəri, elmi və praktiki aspektdə</w:t>
      </w:r>
      <w:r w:rsidR="008F08B4" w:rsidRPr="00B378E7">
        <w:rPr>
          <w:rFonts w:ascii="Times New Roman" w:hAnsi="Times New Roman"/>
          <w:sz w:val="24"/>
          <w:szCs w:val="24"/>
          <w:lang w:val="az-Latn-AZ"/>
        </w:rPr>
        <w:t xml:space="preserve"> aşağıdakı elmi yeniliklər əldə edilmişdir:</w:t>
      </w:r>
    </w:p>
    <w:p w:rsidR="008F08B4" w:rsidRPr="00B378E7" w:rsidRDefault="00077E62" w:rsidP="003E0DF4">
      <w:pPr>
        <w:widowControl w:val="0"/>
        <w:numPr>
          <w:ilvl w:val="0"/>
          <w:numId w:val="1"/>
        </w:numPr>
        <w:tabs>
          <w:tab w:val="left" w:pos="284"/>
          <w:tab w:val="left" w:pos="567"/>
        </w:tabs>
        <w:spacing w:after="0" w:line="240" w:lineRule="auto"/>
        <w:ind w:left="0" w:firstLine="284"/>
        <w:jc w:val="both"/>
        <w:rPr>
          <w:rFonts w:ascii="Times New Roman" w:hAnsi="Times New Roman"/>
          <w:b/>
          <w:i/>
          <w:sz w:val="24"/>
          <w:szCs w:val="24"/>
          <w:lang w:val="az-Latn-AZ"/>
        </w:rPr>
      </w:pPr>
      <w:r w:rsidRPr="00B378E7">
        <w:rPr>
          <w:rFonts w:ascii="Times New Roman" w:hAnsi="Times New Roman"/>
          <w:sz w:val="24"/>
          <w:szCs w:val="24"/>
          <w:lang w:val="az-Latn-AZ"/>
        </w:rPr>
        <w:t>A</w:t>
      </w:r>
      <w:r w:rsidR="008F08B4" w:rsidRPr="00B378E7">
        <w:rPr>
          <w:rFonts w:ascii="Times New Roman" w:hAnsi="Times New Roman"/>
          <w:sz w:val="24"/>
          <w:szCs w:val="24"/>
          <w:lang w:val="az-Latn-AZ"/>
        </w:rPr>
        <w:t>li təhsilin inkişafı və insan resurslarının idarə edilməsi sahəsindəki nəzəri və metodoloji yanaşmaların konseptual ümumiləşdirilməsi aparılmışdır;</w:t>
      </w:r>
    </w:p>
    <w:p w:rsidR="008F08B4" w:rsidRPr="00B378E7" w:rsidRDefault="00077E62"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İ</w:t>
      </w:r>
      <w:r w:rsidR="008F08B4" w:rsidRPr="00B378E7">
        <w:rPr>
          <w:rFonts w:ascii="Times New Roman" w:hAnsi="Times New Roman"/>
          <w:sz w:val="24"/>
          <w:szCs w:val="24"/>
          <w:lang w:val="az-Latn-AZ"/>
        </w:rPr>
        <w:t xml:space="preserve">nsan resurslarının idarə edilməsi sahəsində ali təhsil müəssisələrinin fəaliyyətinin spesifik xüsusiyyətləri </w:t>
      </w:r>
      <w:bookmarkStart w:id="1" w:name="_Hlk117588630"/>
      <w:r w:rsidR="008F08B4" w:rsidRPr="00B378E7">
        <w:rPr>
          <w:rFonts w:ascii="Times New Roman" w:hAnsi="Times New Roman"/>
          <w:sz w:val="24"/>
          <w:szCs w:val="24"/>
          <w:lang w:val="az-Latn-AZ"/>
        </w:rPr>
        <w:t>(sahənin elmə və tədrsə bağlılığı)</w:t>
      </w:r>
      <w:bookmarkEnd w:id="1"/>
      <w:r w:rsidR="008F08B4" w:rsidRPr="00B378E7">
        <w:rPr>
          <w:rFonts w:ascii="Times New Roman" w:hAnsi="Times New Roman"/>
          <w:sz w:val="24"/>
          <w:szCs w:val="24"/>
          <w:lang w:val="az-Latn-AZ"/>
        </w:rPr>
        <w:t xml:space="preserve"> tədqiq olunmuş, təkliflər verilmişdir;</w:t>
      </w:r>
    </w:p>
    <w:p w:rsidR="008F08B4" w:rsidRPr="00B378E7" w:rsidRDefault="008F08B4"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Azərbaycanın ali təhsil sistemində milli rəqabətqabiliyyətli kadr hazırlığının xüsusiyyətlərinin təhlili aparılmışdır;</w:t>
      </w:r>
    </w:p>
    <w:p w:rsidR="008F08B4" w:rsidRPr="00B378E7" w:rsidRDefault="00077E62"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Ö</w:t>
      </w:r>
      <w:r w:rsidR="008F08B4" w:rsidRPr="00B378E7">
        <w:rPr>
          <w:rFonts w:ascii="Times New Roman" w:hAnsi="Times New Roman"/>
          <w:sz w:val="24"/>
          <w:szCs w:val="24"/>
          <w:lang w:val="az-Latn-AZ"/>
        </w:rPr>
        <w:t>lkədə ali təhsil sisteminin inkişaf dinamikası təhlil edilmiş və burada insan resurslarının idarə edilməsinin müasir vəziyyəti qiymətləndirilmişdir;</w:t>
      </w:r>
    </w:p>
    <w:p w:rsidR="008F08B4" w:rsidRPr="00B378E7" w:rsidRDefault="00077E62"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w:t>
      </w:r>
      <w:r w:rsidR="008F08B4" w:rsidRPr="00B378E7">
        <w:rPr>
          <w:rFonts w:ascii="Times New Roman" w:hAnsi="Times New Roman"/>
          <w:sz w:val="24"/>
          <w:szCs w:val="24"/>
          <w:lang w:val="az-Latn-AZ"/>
        </w:rPr>
        <w:t>li təhsil müəssisələrində insan resurslarının idarə edilməsi sahəsindəki əsas problemlər aşkarlanmış və onların milli ali təhsil sisteminin inkişafına təsirinin səviyyəsi müəyyən edilmişdir;</w:t>
      </w:r>
    </w:p>
    <w:p w:rsidR="008F08B4" w:rsidRPr="00B378E7" w:rsidRDefault="008F08B4"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Azərbaycanın ali təhsil sisteminin inkişafında insan resurslarının idarə edilməsinin qabaqcıl metodlarının rolu müəyyən edilmişdir;</w:t>
      </w:r>
    </w:p>
    <w:p w:rsidR="008F08B4" w:rsidRPr="00B378E7" w:rsidRDefault="008F08B4"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Ali təhsil müəssisələrində heyətin idarə edilməsi sisteminin təkmilləşdirilməsi istiqamətləri müəyyən edilmişdir;</w:t>
      </w:r>
    </w:p>
    <w:p w:rsidR="005A13CB" w:rsidRPr="00B378E7" w:rsidRDefault="008F08B4" w:rsidP="003E0DF4">
      <w:pPr>
        <w:widowControl w:val="0"/>
        <w:numPr>
          <w:ilvl w:val="0"/>
          <w:numId w:val="1"/>
        </w:numPr>
        <w:tabs>
          <w:tab w:val="left"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Azərbaycanda ali təhsil sahəsində insan resurslarının inkişafının təmin olunması mexanizmlərinin səmərəliliyinin artırılması üzrə tədbirlər işlənib hazırlanmış, təklif və tövsiyələr verilmişdır.</w:t>
      </w:r>
    </w:p>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iCs/>
          <w:sz w:val="24"/>
          <w:szCs w:val="24"/>
          <w:lang w:val="az-Latn-AZ"/>
        </w:rPr>
        <w:t>Tədqiqatın nəzəri və praktik əhəmiyyəti.</w:t>
      </w:r>
      <w:r w:rsidRPr="00B378E7">
        <w:rPr>
          <w:rFonts w:ascii="Times New Roman" w:hAnsi="Times New Roman"/>
          <w:b/>
          <w:i/>
          <w:sz w:val="24"/>
          <w:szCs w:val="24"/>
          <w:lang w:val="az-Latn-AZ"/>
        </w:rPr>
        <w:t xml:space="preserve"> </w:t>
      </w:r>
      <w:r w:rsidRPr="00B378E7">
        <w:rPr>
          <w:rFonts w:ascii="Times New Roman" w:hAnsi="Times New Roman"/>
          <w:sz w:val="24"/>
          <w:szCs w:val="24"/>
          <w:lang w:val="az-Latn-AZ"/>
        </w:rPr>
        <w:t>Tədqiqat işinin nəticələri Respublikada ali təhsil sahəsinin inkişafının təmin olunması və təhsil müəssisələrində insan resursları menecment mexanizmlərinin təkmilləşdirilməsi zamanı nəzərə alına bilər. Həmçinin, əldə olunan nəticələr ali məktəblərdə tədris olunan “Menecment”, “İnsan resurslarının idarəolunması”, “Təhsilin iqtisadiyyatı” və s. profilli fənnlərin tədrisi prosesində müvafiq mövzuların şərh olunmasında istifadə oluna bilər.</w:t>
      </w:r>
    </w:p>
    <w:p w:rsidR="005A13CB" w:rsidRPr="00B378E7" w:rsidRDefault="005A13CB" w:rsidP="00B378E7">
      <w:pPr>
        <w:widowControl w:val="0"/>
        <w:spacing w:after="0" w:line="240" w:lineRule="auto"/>
        <w:ind w:firstLine="284"/>
        <w:jc w:val="both"/>
        <w:rPr>
          <w:rFonts w:ascii="Times New Roman" w:hAnsi="Times New Roman"/>
          <w:sz w:val="24"/>
          <w:szCs w:val="24"/>
          <w:shd w:val="clear" w:color="auto" w:fill="FFFFFF"/>
          <w:lang w:val="az-Latn-AZ"/>
        </w:rPr>
      </w:pPr>
      <w:r w:rsidRPr="00B378E7">
        <w:rPr>
          <w:rFonts w:ascii="Times New Roman" w:hAnsi="Times New Roman"/>
          <w:b/>
          <w:iCs/>
          <w:sz w:val="24"/>
          <w:szCs w:val="24"/>
          <w:lang w:val="az-Latn-AZ"/>
        </w:rPr>
        <w:t>Aprobasiyası və tətbiqi.</w:t>
      </w:r>
      <w:r w:rsidRPr="00B378E7">
        <w:rPr>
          <w:rFonts w:ascii="Times New Roman" w:hAnsi="Times New Roman"/>
          <w:sz w:val="24"/>
          <w:szCs w:val="24"/>
          <w:lang w:val="az-Latn-AZ"/>
        </w:rPr>
        <w:t xml:space="preserve"> Dissertasiyanın əsas müddəaları və tədqiqat işinin əsas nəticələri respublikada və xaricdə keçirilmiş Beynəlxalq Elmi Konfranslarda məruzə edilmişdir. Tədqiqat işindən irəli gələn bəzi elmi yeniliklər, əməli təklif və tövsiyələr müəllifin yerli və xarici elmi nəşrlərdə dərc etdirdiyi elmi məqalələrdə öz əksini tapmışdır. Tədqiqat işinin nəticələri Azərbaycan Universiteti</w:t>
      </w:r>
      <w:r w:rsidRPr="00B378E7">
        <w:rPr>
          <w:rFonts w:ascii="Times New Roman" w:eastAsia="Segoe UI,BoldItalic" w:hAnsi="Times New Roman"/>
          <w:iCs/>
          <w:sz w:val="24"/>
          <w:szCs w:val="24"/>
          <w:lang w:val="az-Latn-AZ"/>
        </w:rPr>
        <w:t>ndə “</w:t>
      </w:r>
      <w:r w:rsidRPr="00B378E7">
        <w:rPr>
          <w:rFonts w:ascii="Times New Roman" w:hAnsi="Times New Roman"/>
          <w:sz w:val="24"/>
          <w:szCs w:val="24"/>
          <w:lang w:val="az-Latn-AZ"/>
        </w:rPr>
        <w:t xml:space="preserve">Müasir dünyada inteqrasiya və müqavimət prosesləri” mövzusunda </w:t>
      </w:r>
      <w:r w:rsidRPr="00B378E7">
        <w:rPr>
          <w:rFonts w:ascii="Times New Roman" w:eastAsia="Segoe UI,BoldItalic" w:hAnsi="Times New Roman"/>
          <w:iCs/>
          <w:sz w:val="24"/>
          <w:szCs w:val="24"/>
          <w:lang w:val="az-Latn-AZ"/>
        </w:rPr>
        <w:t xml:space="preserve">keçirilmiş </w:t>
      </w:r>
      <w:r w:rsidRPr="00B378E7">
        <w:rPr>
          <w:rFonts w:ascii="Times New Roman" w:hAnsi="Times New Roman"/>
          <w:sz w:val="24"/>
          <w:szCs w:val="24"/>
          <w:lang w:val="az-Latn-AZ"/>
        </w:rPr>
        <w:t xml:space="preserve">Beynəlxalq elmi konfransda (Bakı, 2012), Bakı Mühəndislik Universitetində </w:t>
      </w:r>
      <w:r w:rsidRPr="00B378E7">
        <w:rPr>
          <w:rFonts w:ascii="Times New Roman" w:eastAsia="Segoe UI,BoldItalic" w:hAnsi="Times New Roman"/>
          <w:iCs/>
          <w:sz w:val="24"/>
          <w:szCs w:val="24"/>
          <w:lang w:val="az-Latn-AZ"/>
        </w:rPr>
        <w:t xml:space="preserve">Ümummilli lider Heydər Əliyevin anadan olmasının 97-ci il dönümünə həsr olunmuş </w:t>
      </w:r>
      <w:r w:rsidRPr="00B378E7">
        <w:rPr>
          <w:rFonts w:ascii="Times New Roman" w:hAnsi="Times New Roman"/>
          <w:sz w:val="24"/>
          <w:szCs w:val="24"/>
          <w:lang w:val="az-Latn-AZ"/>
        </w:rPr>
        <w:t xml:space="preserve">Gənc Tədqiqatçıların IV Beynəlxalq elmi konfransda (Xırdalan, 2020), </w:t>
      </w:r>
      <w:r w:rsidRPr="00B378E7">
        <w:rPr>
          <w:rFonts w:ascii="Times New Roman" w:eastAsia="Segoe UI,BoldItalic" w:hAnsi="Times New Roman"/>
          <w:iCs/>
          <w:sz w:val="24"/>
          <w:szCs w:val="24"/>
          <w:lang w:val="az-Latn-AZ"/>
        </w:rPr>
        <w:t xml:space="preserve">Ümummilli lider Heydər Əliyevin anadan olmasının 98-ci il dönümünə həsr olunmuş </w:t>
      </w:r>
      <w:r w:rsidRPr="00B378E7">
        <w:rPr>
          <w:rFonts w:ascii="Times New Roman" w:hAnsi="Times New Roman"/>
          <w:sz w:val="24"/>
          <w:szCs w:val="24"/>
          <w:lang w:val="az-Latn-AZ"/>
        </w:rPr>
        <w:t>Gənc Tədqiqatçılarin V Beynəlxalq elmi konfransda (Xırdalan, 2021),</w:t>
      </w:r>
      <w:r w:rsidRPr="00B378E7">
        <w:rPr>
          <w:rFonts w:ascii="Times New Roman" w:hAnsi="Times New Roman"/>
          <w:bCs/>
          <w:sz w:val="24"/>
          <w:szCs w:val="24"/>
          <w:lang w:val="az-Latn-AZ"/>
        </w:rPr>
        <w:t xml:space="preserve"> İqtisadi İnkişaf və Sosial Araşdırmalar İnsitutunun (İKSAD, Türkiyə) “Tokio sammiti-3.</w:t>
      </w:r>
      <w:r w:rsidRPr="00B378E7">
        <w:rPr>
          <w:rFonts w:ascii="Times New Roman" w:hAnsi="Times New Roman"/>
          <w:sz w:val="24"/>
          <w:szCs w:val="24"/>
          <w:lang w:val="az-Latn-AZ"/>
        </w:rPr>
        <w:t xml:space="preserve"> </w:t>
      </w:r>
      <w:r w:rsidRPr="00B378E7">
        <w:rPr>
          <w:rFonts w:ascii="Times New Roman" w:hAnsi="Times New Roman"/>
          <w:bCs/>
          <w:sz w:val="24"/>
          <w:szCs w:val="24"/>
          <w:lang w:val="az-Latn-AZ"/>
        </w:rPr>
        <w:t xml:space="preserve">Müasir Elmlərin İnnovativ Tədqiqatları” mövzusunda keçirdiyi </w:t>
      </w:r>
      <w:r w:rsidRPr="00B378E7">
        <w:rPr>
          <w:rFonts w:ascii="Times New Roman" w:hAnsi="Times New Roman"/>
          <w:sz w:val="24"/>
          <w:szCs w:val="24"/>
          <w:shd w:val="clear" w:color="auto" w:fill="FFFFFF"/>
          <w:lang w:val="az-Latn-AZ"/>
        </w:rPr>
        <w:t xml:space="preserve">Beynəlxalq müasir elmi tədqiqatlar konfransda (Tokio, 2021), Taras Şevçenko adına Kiev Milli Dövlət Universitetində keçirilmiş “VI Beynəlxalq Sosial elmlər” konfransda (Kiev, 2021), Azərbaycan Turizm və Menecment Universitetində “İdarəetmədə multikultural dəyərlər” mövzusunda keçirilmiş Beynəlxalq elmi konfransda (Bakı, 2021), </w:t>
      </w:r>
      <w:r w:rsidRPr="00B378E7">
        <w:rPr>
          <w:rFonts w:ascii="Times New Roman" w:hAnsi="Times New Roman"/>
          <w:sz w:val="24"/>
          <w:szCs w:val="24"/>
          <w:lang w:val="az-Latn-AZ"/>
        </w:rPr>
        <w:t>Bakı Mühəndislik Universitetində “</w:t>
      </w:r>
      <w:r w:rsidRPr="00B378E7">
        <w:rPr>
          <w:rFonts w:ascii="Times New Roman" w:hAnsi="Times New Roman"/>
          <w:sz w:val="24"/>
          <w:szCs w:val="24"/>
          <w:shd w:val="clear" w:color="auto" w:fill="FFFFFF"/>
          <w:lang w:val="az-Latn-AZ"/>
        </w:rPr>
        <w:t xml:space="preserve">İqtisadiyyat və idaəetmədə davamlı inkişaf: problemlər və perspektivlər” mövzusunda keçirilmiş Beynəlxalq elmi konfransda (Xırdalan, 2022) müzakirə edilmişdir. </w:t>
      </w:r>
      <w:r w:rsidR="00C226BA" w:rsidRPr="00B378E7">
        <w:rPr>
          <w:rFonts w:ascii="Times New Roman" w:hAnsi="Times New Roman"/>
          <w:sz w:val="24"/>
          <w:szCs w:val="24"/>
          <w:shd w:val="clear" w:color="auto" w:fill="FFFFFF"/>
          <w:lang w:val="az-Latn-AZ"/>
        </w:rPr>
        <w:t>Həmçinin d</w:t>
      </w:r>
      <w:r w:rsidR="008F08B4" w:rsidRPr="00B378E7">
        <w:rPr>
          <w:rFonts w:ascii="Times New Roman" w:hAnsi="Times New Roman"/>
          <w:sz w:val="24"/>
          <w:szCs w:val="24"/>
          <w:shd w:val="clear" w:color="auto" w:fill="FFFFFF"/>
          <w:lang w:val="az-Latn-AZ"/>
        </w:rPr>
        <w:t>issertasiya işinin tətbiqinə dair</w:t>
      </w:r>
      <w:r w:rsidR="00C226BA" w:rsidRPr="00B378E7">
        <w:rPr>
          <w:rFonts w:ascii="Times New Roman" w:hAnsi="Times New Roman"/>
          <w:sz w:val="24"/>
          <w:szCs w:val="24"/>
          <w:shd w:val="clear" w:color="auto" w:fill="FFFFFF"/>
          <w:lang w:val="az-Latn-AZ"/>
        </w:rPr>
        <w:t xml:space="preserve"> sorğu və</w:t>
      </w:r>
      <w:r w:rsidR="008F08B4" w:rsidRPr="00B378E7">
        <w:rPr>
          <w:rFonts w:ascii="Times New Roman" w:hAnsi="Times New Roman"/>
          <w:sz w:val="24"/>
          <w:szCs w:val="24"/>
          <w:shd w:val="clear" w:color="auto" w:fill="FFFFFF"/>
          <w:lang w:val="az-Latn-AZ"/>
        </w:rPr>
        <w:t xml:space="preserve"> təhlillər Azərbaycan Dövlət Pedaqoji Universitetində</w:t>
      </w:r>
      <w:r w:rsidR="00366B45" w:rsidRPr="00B378E7">
        <w:rPr>
          <w:rFonts w:ascii="Times New Roman" w:hAnsi="Times New Roman"/>
          <w:sz w:val="24"/>
          <w:szCs w:val="24"/>
          <w:shd w:val="clear" w:color="auto" w:fill="FFFFFF"/>
          <w:lang w:val="az-Latn-AZ"/>
        </w:rPr>
        <w:t xml:space="preserve"> </w:t>
      </w:r>
      <w:r w:rsidR="008F08B4" w:rsidRPr="00B378E7">
        <w:rPr>
          <w:rFonts w:ascii="Times New Roman" w:hAnsi="Times New Roman"/>
          <w:sz w:val="24"/>
          <w:szCs w:val="24"/>
          <w:shd w:val="clear" w:color="auto" w:fill="FFFFFF"/>
          <w:lang w:val="az-Latn-AZ"/>
        </w:rPr>
        <w:t>və Azərbaycan Universitetində aparılmışdır</w:t>
      </w:r>
      <w:r w:rsidR="00E74753" w:rsidRPr="00B378E7">
        <w:rPr>
          <w:rFonts w:ascii="Times New Roman" w:hAnsi="Times New Roman"/>
          <w:sz w:val="24"/>
          <w:szCs w:val="24"/>
          <w:shd w:val="clear" w:color="auto" w:fill="FFFFFF"/>
          <w:lang w:val="az-Latn-AZ"/>
        </w:rPr>
        <w:t xml:space="preserve">. </w:t>
      </w:r>
      <w:r w:rsidR="00E74753" w:rsidRPr="00B378E7">
        <w:rPr>
          <w:rFonts w:ascii="Times New Roman" w:hAnsi="Times New Roman"/>
          <w:color w:val="000000"/>
          <w:sz w:val="24"/>
          <w:szCs w:val="24"/>
          <w:shd w:val="clear" w:color="auto" w:fill="FFFFFF"/>
          <w:lang w:val="az-Latn-AZ"/>
        </w:rPr>
        <w:t>Sorğu ümumilikdə</w:t>
      </w:r>
      <w:r w:rsidR="00C226BA" w:rsidRPr="00B378E7">
        <w:rPr>
          <w:rFonts w:ascii="Times New Roman" w:hAnsi="Times New Roman"/>
          <w:color w:val="000000"/>
          <w:sz w:val="24"/>
          <w:szCs w:val="24"/>
          <w:shd w:val="clear" w:color="auto" w:fill="FFFFFF"/>
          <w:lang w:val="az-Latn-AZ"/>
        </w:rPr>
        <w:t xml:space="preserve"> 339</w:t>
      </w:r>
      <w:r w:rsidR="00E74753" w:rsidRPr="00B378E7">
        <w:rPr>
          <w:rFonts w:ascii="Times New Roman" w:hAnsi="Times New Roman"/>
          <w:color w:val="000000"/>
          <w:sz w:val="24"/>
          <w:szCs w:val="24"/>
          <w:shd w:val="clear" w:color="auto" w:fill="FFFFFF"/>
          <w:lang w:val="az-Latn-AZ"/>
        </w:rPr>
        <w:t xml:space="preserve"> nəfər arasında keçirilmişdir ki, </w:t>
      </w:r>
      <w:r w:rsidR="004A583C" w:rsidRPr="00B378E7">
        <w:rPr>
          <w:rFonts w:ascii="Times New Roman" w:hAnsi="Times New Roman"/>
          <w:color w:val="000000"/>
          <w:sz w:val="24"/>
          <w:szCs w:val="24"/>
          <w:shd w:val="clear" w:color="auto" w:fill="FFFFFF"/>
          <w:lang w:val="az-Latn-AZ"/>
        </w:rPr>
        <w:t xml:space="preserve">respodentlər tərəfindən müvafiq qaydalara uyğun olaraq cavablandırılmışdır. </w:t>
      </w:r>
      <w:r w:rsidR="00E74753" w:rsidRPr="00B378E7">
        <w:rPr>
          <w:rFonts w:ascii="Times New Roman" w:hAnsi="Times New Roman"/>
          <w:color w:val="000000"/>
          <w:sz w:val="24"/>
          <w:szCs w:val="24"/>
          <w:shd w:val="clear" w:color="auto" w:fill="FFFFFF"/>
          <w:lang w:val="az-Latn-AZ"/>
        </w:rPr>
        <w:t xml:space="preserve"> </w:t>
      </w:r>
    </w:p>
    <w:p w:rsidR="005A13CB" w:rsidRPr="00B378E7" w:rsidRDefault="005A13CB"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iCs/>
          <w:sz w:val="24"/>
          <w:szCs w:val="24"/>
          <w:lang w:val="az-Latn-AZ"/>
        </w:rPr>
        <w:t>Dissertasiya işinin yerinə yetirildiyi təşkilatın adı:</w:t>
      </w:r>
      <w:r w:rsidRPr="00B378E7">
        <w:rPr>
          <w:rFonts w:ascii="Times New Roman" w:hAnsi="Times New Roman"/>
          <w:b/>
          <w:i/>
          <w:sz w:val="24"/>
          <w:szCs w:val="24"/>
          <w:lang w:val="az-Latn-AZ"/>
        </w:rPr>
        <w:t xml:space="preserve"> </w:t>
      </w:r>
      <w:r w:rsidRPr="00B378E7">
        <w:rPr>
          <w:rFonts w:ascii="Times New Roman" w:hAnsi="Times New Roman"/>
          <w:sz w:val="24"/>
          <w:szCs w:val="24"/>
          <w:lang w:val="az-Latn-AZ"/>
        </w:rPr>
        <w:t>dissertasiya işi Azərbaycan Universitetinin “Maliyyə və iqtisadiyyat” kafedrasında yerinə yetirilmişdir.</w:t>
      </w:r>
    </w:p>
    <w:p w:rsidR="00EE228A" w:rsidRPr="00EE228A" w:rsidRDefault="00EE228A" w:rsidP="00EE228A">
      <w:pPr>
        <w:widowControl w:val="0"/>
        <w:spacing w:after="0" w:line="240" w:lineRule="auto"/>
        <w:ind w:firstLine="284"/>
        <w:jc w:val="both"/>
        <w:rPr>
          <w:rFonts w:ascii="Times New Roman" w:hAnsi="Times New Roman"/>
          <w:sz w:val="24"/>
          <w:szCs w:val="24"/>
          <w:lang w:val="az-Latn-AZ"/>
        </w:rPr>
      </w:pPr>
      <w:r w:rsidRPr="00EE228A">
        <w:rPr>
          <w:rFonts w:ascii="Times New Roman" w:hAnsi="Times New Roman"/>
          <w:b/>
          <w:sz w:val="24"/>
          <w:szCs w:val="24"/>
          <w:lang w:val="az-Latn-AZ"/>
        </w:rPr>
        <w:t>Dissertasiyanın struktur bölmələrinin ayrılıqda həcmi qeyd olunmaqla dissertasiyanın işarə ilə ümumi həcmi</w:t>
      </w:r>
      <w:r w:rsidRPr="00EE228A">
        <w:rPr>
          <w:rFonts w:ascii="Times New Roman" w:hAnsi="Times New Roman"/>
          <w:spacing w:val="-2"/>
          <w:sz w:val="24"/>
          <w:szCs w:val="24"/>
          <w:lang w:val="az-Latn-AZ"/>
        </w:rPr>
        <w:t xml:space="preserve"> Dissertasiya işi giriş, 3 </w:t>
      </w:r>
      <w:r w:rsidRPr="00EE228A">
        <w:rPr>
          <w:rFonts w:ascii="Times New Roman" w:hAnsi="Times New Roman"/>
          <w:spacing w:val="-4"/>
          <w:sz w:val="24"/>
          <w:szCs w:val="24"/>
          <w:lang w:val="az-Latn-AZ"/>
        </w:rPr>
        <w:t xml:space="preserve">fəsil, nəticə və 128 sayda ədəbiyyat siyahısından ibarətdir. Giriş 19247 işarədən, birinci fəsil 66793 işarədən, ikinci fəsil 66357 işarədən, üçüncü fəsil 55873 işarədən, nəticə 10053 işarədən </w:t>
      </w:r>
      <w:r w:rsidRPr="00EE228A">
        <w:rPr>
          <w:rFonts w:ascii="Times New Roman" w:hAnsi="Times New Roman"/>
          <w:bCs/>
          <w:noProof/>
          <w:color w:val="000000"/>
          <w:spacing w:val="-4"/>
          <w:sz w:val="24"/>
          <w:szCs w:val="24"/>
          <w:lang w:val="az-Latn-AZ"/>
        </w:rPr>
        <w:t>və istifadə edilmiş 128 sayda ədəbiyyat siyahısı 18345 işarədən ibarətdir. Dissertasiyanın işinin ümumi həcmi 147 səhifədir. Dissertasiyanın ümumi mətn hissəsi (cədvəllər, qrafiklər, əlavələr və ədəbiyyat siyahısı istisna edilməklə) 118 səhifə kompüter yazısı və ya  231323 işarə təşkil edir. Dissertasiya işində 19 cədvəl, 10 şəkil verilmişdir</w:t>
      </w:r>
      <w:r w:rsidRPr="00EE228A">
        <w:rPr>
          <w:rFonts w:ascii="Times New Roman" w:hAnsi="Times New Roman"/>
          <w:bCs/>
          <w:noProof/>
          <w:color w:val="000000"/>
          <w:sz w:val="24"/>
          <w:szCs w:val="24"/>
          <w:lang w:val="az-Latn-AZ"/>
        </w:rPr>
        <w:t>.</w:t>
      </w:r>
    </w:p>
    <w:p w:rsidR="00890BB5" w:rsidRPr="00B378E7" w:rsidRDefault="00890BB5" w:rsidP="00B378E7">
      <w:pPr>
        <w:widowControl w:val="0"/>
        <w:spacing w:after="0" w:line="240" w:lineRule="auto"/>
        <w:ind w:firstLine="284"/>
        <w:rPr>
          <w:rFonts w:ascii="Times New Roman" w:hAnsi="Times New Roman"/>
          <w:sz w:val="24"/>
          <w:szCs w:val="24"/>
          <w:lang w:val="az-Latn-AZ"/>
        </w:rPr>
      </w:pPr>
    </w:p>
    <w:p w:rsidR="009D533C" w:rsidRPr="00B378E7" w:rsidRDefault="00BB556C" w:rsidP="003E0DF4">
      <w:pPr>
        <w:widowControl w:val="0"/>
        <w:spacing w:after="0" w:line="240" w:lineRule="auto"/>
        <w:jc w:val="center"/>
        <w:rPr>
          <w:rFonts w:ascii="Times New Roman" w:hAnsi="Times New Roman"/>
          <w:b/>
          <w:bCs/>
          <w:sz w:val="24"/>
          <w:szCs w:val="24"/>
          <w:lang w:val="az-Latn-AZ"/>
        </w:rPr>
      </w:pPr>
      <w:r w:rsidRPr="00B378E7">
        <w:rPr>
          <w:rFonts w:ascii="Times New Roman" w:hAnsi="Times New Roman"/>
          <w:b/>
          <w:bCs/>
          <w:sz w:val="24"/>
          <w:szCs w:val="24"/>
          <w:lang w:val="az-Latn-AZ"/>
        </w:rPr>
        <w:t>TƏDQİQATIN ƏSAS MƏZMUNU</w:t>
      </w:r>
    </w:p>
    <w:p w:rsidR="00616F4D" w:rsidRPr="00B378E7" w:rsidRDefault="00616F4D" w:rsidP="00B378E7">
      <w:pPr>
        <w:widowControl w:val="0"/>
        <w:spacing w:after="0" w:line="240" w:lineRule="auto"/>
        <w:ind w:firstLine="284"/>
        <w:jc w:val="center"/>
        <w:rPr>
          <w:rFonts w:ascii="Times New Roman" w:hAnsi="Times New Roman"/>
          <w:b/>
          <w:bCs/>
          <w:sz w:val="24"/>
          <w:szCs w:val="24"/>
          <w:lang w:val="az-Latn-AZ"/>
        </w:rPr>
      </w:pPr>
    </w:p>
    <w:p w:rsidR="00077E62" w:rsidRPr="00B378E7" w:rsidRDefault="002759CB" w:rsidP="00B378E7">
      <w:pPr>
        <w:widowControl w:val="0"/>
        <w:tabs>
          <w:tab w:val="left" w:pos="567"/>
        </w:tabs>
        <w:spacing w:after="0" w:line="240" w:lineRule="auto"/>
        <w:ind w:firstLine="284"/>
        <w:jc w:val="both"/>
        <w:rPr>
          <w:rFonts w:ascii="Times New Roman" w:hAnsi="Times New Roman"/>
          <w:sz w:val="24"/>
          <w:szCs w:val="24"/>
          <w:lang w:val="az-Latn-AZ"/>
        </w:rPr>
      </w:pPr>
      <w:r w:rsidRPr="00B378E7">
        <w:rPr>
          <w:rFonts w:ascii="Times New Roman" w:hAnsi="Times New Roman"/>
          <w:bCs/>
          <w:sz w:val="24"/>
          <w:szCs w:val="24"/>
          <w:lang w:val="az-Latn-AZ"/>
        </w:rPr>
        <w:t>D</w:t>
      </w:r>
      <w:r w:rsidR="00077E62" w:rsidRPr="00B378E7">
        <w:rPr>
          <w:rFonts w:ascii="Times New Roman" w:hAnsi="Times New Roman"/>
          <w:bCs/>
          <w:sz w:val="24"/>
          <w:szCs w:val="24"/>
          <w:lang w:val="az-Latn-AZ"/>
        </w:rPr>
        <w:t>i</w:t>
      </w:r>
      <w:r w:rsidRPr="00B378E7">
        <w:rPr>
          <w:rFonts w:ascii="Times New Roman" w:hAnsi="Times New Roman"/>
          <w:bCs/>
          <w:sz w:val="24"/>
          <w:szCs w:val="24"/>
          <w:lang w:val="az-Latn-AZ"/>
        </w:rPr>
        <w:t>ssertasiyanın</w:t>
      </w:r>
      <w:r w:rsidRPr="00B378E7">
        <w:rPr>
          <w:rFonts w:ascii="Times New Roman" w:hAnsi="Times New Roman"/>
          <w:b/>
          <w:sz w:val="24"/>
          <w:szCs w:val="24"/>
          <w:lang w:val="az-Latn-AZ"/>
        </w:rPr>
        <w:t xml:space="preserve"> giriş </w:t>
      </w:r>
      <w:r w:rsidRPr="00B378E7">
        <w:rPr>
          <w:rFonts w:ascii="Times New Roman" w:hAnsi="Times New Roman"/>
          <w:bCs/>
          <w:sz w:val="24"/>
          <w:szCs w:val="24"/>
          <w:lang w:val="az-Latn-AZ"/>
        </w:rPr>
        <w:t xml:space="preserve">hissəsində </w:t>
      </w:r>
      <w:r w:rsidRPr="00B378E7">
        <w:rPr>
          <w:rFonts w:ascii="Times New Roman" w:hAnsi="Times New Roman"/>
          <w:sz w:val="24"/>
          <w:szCs w:val="24"/>
          <w:lang w:val="az-Latn-AZ"/>
        </w:rPr>
        <w:t>mövzunun aktuallığı və işlənmə dərəcəsi, tədqiqatın obyekti və predmeti, tədqiqatın məqsəd və vəzifələri, metodları, müdafiəyə çıxarılan əsas müddəalar, tədqiqatın elmi yeniliyi, onun nəzəri və praktiki əhəmiyyəti, aprobasiyası və tətbiqi, işin ümumi həcmi barədə geniş şərh verilmişdir</w:t>
      </w:r>
      <w:r w:rsidR="00441006" w:rsidRPr="00B378E7">
        <w:rPr>
          <w:rFonts w:ascii="Times New Roman" w:hAnsi="Times New Roman"/>
          <w:sz w:val="24"/>
          <w:szCs w:val="24"/>
          <w:lang w:val="az-Latn-AZ"/>
        </w:rPr>
        <w:t xml:space="preserve">. </w:t>
      </w:r>
    </w:p>
    <w:p w:rsidR="001702D7" w:rsidRPr="00B378E7" w:rsidRDefault="00441006" w:rsidP="00B378E7">
      <w:pPr>
        <w:widowControl w:val="0"/>
        <w:tabs>
          <w:tab w:val="left" w:pos="567"/>
        </w:tabs>
        <w:spacing w:after="0" w:line="240" w:lineRule="auto"/>
        <w:ind w:firstLine="284"/>
        <w:jc w:val="both"/>
        <w:rPr>
          <w:rFonts w:ascii="Times New Roman" w:hAnsi="Times New Roman"/>
          <w:sz w:val="24"/>
          <w:szCs w:val="24"/>
          <w:lang w:val="az-Latn-AZ"/>
        </w:rPr>
      </w:pPr>
      <w:r w:rsidRPr="00B378E7">
        <w:rPr>
          <w:rFonts w:ascii="Times New Roman" w:hAnsi="Times New Roman"/>
          <w:b/>
          <w:sz w:val="24"/>
          <w:szCs w:val="24"/>
          <w:lang w:val="az-Latn-AZ"/>
        </w:rPr>
        <w:t>Ali təhsil sahəsində insan resurslarının idarə edilməsinin nəzəri metodoloji əsasları adlı birinci fəsil</w:t>
      </w:r>
      <w:r w:rsidR="001217B7" w:rsidRPr="00B378E7">
        <w:rPr>
          <w:rFonts w:ascii="Times New Roman" w:hAnsi="Times New Roman"/>
          <w:b/>
          <w:sz w:val="24"/>
          <w:szCs w:val="24"/>
          <w:lang w:val="az-Latn-AZ"/>
        </w:rPr>
        <w:t>in</w:t>
      </w:r>
      <w:r w:rsidRPr="00B378E7">
        <w:rPr>
          <w:rFonts w:ascii="Times New Roman" w:hAnsi="Times New Roman"/>
          <w:b/>
          <w:sz w:val="24"/>
          <w:szCs w:val="24"/>
          <w:lang w:val="az-Latn-AZ"/>
        </w:rPr>
        <w:t xml:space="preserve"> birinci paraqrafında </w:t>
      </w:r>
      <w:r w:rsidR="00424764" w:rsidRPr="00B378E7">
        <w:rPr>
          <w:rFonts w:ascii="Times New Roman" w:hAnsi="Times New Roman"/>
          <w:b/>
          <w:sz w:val="24"/>
          <w:szCs w:val="24"/>
          <w:lang w:val="az-Latn-AZ"/>
        </w:rPr>
        <w:t>“</w:t>
      </w:r>
      <w:r w:rsidRPr="00B378E7">
        <w:rPr>
          <w:rFonts w:ascii="Times New Roman" w:hAnsi="Times New Roman"/>
          <w:b/>
          <w:sz w:val="24"/>
          <w:szCs w:val="24"/>
          <w:lang w:val="az-Latn-AZ"/>
        </w:rPr>
        <w:t>İnsan resurslarının idarə edilməsinin konseptual əsaslarının formalaşmasının sosial-iqtisadi və tarixi inkişaf mərhələlə</w:t>
      </w:r>
      <w:r w:rsidR="001217B7" w:rsidRPr="00B378E7">
        <w:rPr>
          <w:rFonts w:ascii="Times New Roman" w:hAnsi="Times New Roman"/>
          <w:b/>
          <w:sz w:val="24"/>
          <w:szCs w:val="24"/>
          <w:lang w:val="az-Latn-AZ"/>
        </w:rPr>
        <w:t>ri</w:t>
      </w:r>
      <w:r w:rsidR="00424764" w:rsidRPr="00B378E7">
        <w:rPr>
          <w:rFonts w:ascii="Times New Roman" w:hAnsi="Times New Roman"/>
          <w:sz w:val="24"/>
          <w:szCs w:val="24"/>
          <w:lang w:val="az-Latn-AZ"/>
        </w:rPr>
        <w:t>”</w:t>
      </w:r>
      <w:r w:rsidRPr="00B378E7">
        <w:rPr>
          <w:rFonts w:ascii="Times New Roman" w:hAnsi="Times New Roman"/>
          <w:sz w:val="24"/>
          <w:szCs w:val="24"/>
          <w:lang w:val="az-Latn-AZ"/>
        </w:rPr>
        <w:t xml:space="preserve"> nəzərdən keçirilmişdir. </w:t>
      </w:r>
      <w:r w:rsidR="00424764" w:rsidRPr="00B378E7">
        <w:rPr>
          <w:rFonts w:ascii="Times New Roman" w:hAnsi="Times New Roman"/>
          <w:sz w:val="24"/>
          <w:szCs w:val="24"/>
          <w:lang w:val="az-Latn-AZ"/>
        </w:rPr>
        <w:t>“</w:t>
      </w:r>
      <w:r w:rsidRPr="00B378E7">
        <w:rPr>
          <w:rFonts w:ascii="Times New Roman" w:hAnsi="Times New Roman"/>
          <w:b/>
          <w:sz w:val="24"/>
          <w:szCs w:val="24"/>
          <w:lang w:val="az-Latn-AZ"/>
        </w:rPr>
        <w:t>Təhsil sistemində insan resurslarının idarə edilməsinin</w:t>
      </w:r>
      <w:r w:rsidR="00424764" w:rsidRPr="00B378E7">
        <w:rPr>
          <w:rFonts w:ascii="Times New Roman" w:hAnsi="Times New Roman"/>
          <w:b/>
          <w:sz w:val="24"/>
          <w:szCs w:val="24"/>
          <w:lang w:val="az-Latn-AZ"/>
        </w:rPr>
        <w:t xml:space="preserve"> institusional-</w:t>
      </w:r>
      <w:r w:rsidRPr="00B378E7">
        <w:rPr>
          <w:rFonts w:ascii="Times New Roman" w:hAnsi="Times New Roman"/>
          <w:b/>
          <w:sz w:val="24"/>
          <w:szCs w:val="24"/>
          <w:lang w:val="az-Latn-AZ"/>
        </w:rPr>
        <w:t>sosioloji və metodoloji əsasları</w:t>
      </w:r>
      <w:r w:rsidR="00424764" w:rsidRPr="00B378E7">
        <w:rPr>
          <w:rFonts w:ascii="Times New Roman" w:hAnsi="Times New Roman"/>
          <w:sz w:val="24"/>
          <w:szCs w:val="24"/>
          <w:lang w:val="az-Latn-AZ"/>
        </w:rPr>
        <w:t xml:space="preserve">” </w:t>
      </w:r>
      <w:r w:rsidRPr="00B378E7">
        <w:rPr>
          <w:rFonts w:ascii="Times New Roman" w:hAnsi="Times New Roman"/>
          <w:sz w:val="24"/>
          <w:szCs w:val="24"/>
          <w:lang w:val="az-Latn-AZ"/>
        </w:rPr>
        <w:t xml:space="preserve">adlı ikinci paraqrafda insan resurslarının idarə edilməsinin təhsil mexanizmlərinin və aspektlərinin araşdırılması, </w:t>
      </w:r>
      <w:r w:rsidR="001702D7" w:rsidRPr="00B378E7">
        <w:rPr>
          <w:rFonts w:ascii="Times New Roman" w:hAnsi="Times New Roman"/>
          <w:sz w:val="24"/>
          <w:szCs w:val="24"/>
          <w:lang w:val="az-Latn-AZ"/>
        </w:rPr>
        <w:t>həmçinin c</w:t>
      </w:r>
      <w:r w:rsidRPr="00B378E7">
        <w:rPr>
          <w:rFonts w:ascii="Times New Roman" w:hAnsi="Times New Roman"/>
          <w:sz w:val="24"/>
          <w:szCs w:val="24"/>
          <w:lang w:val="az-Latn-AZ"/>
        </w:rPr>
        <w:t>əmiyyətin ziyalı təbəqəsinə aid olan və milli kadrların yetişdirilməsi ilə məşğul olan ali təhsil müəssisələrinin əmək kollektivlərinin idarəedilməsində</w:t>
      </w:r>
      <w:r w:rsidR="001702D7" w:rsidRPr="00B378E7">
        <w:rPr>
          <w:rFonts w:ascii="Times New Roman" w:hAnsi="Times New Roman"/>
          <w:sz w:val="24"/>
          <w:szCs w:val="24"/>
          <w:lang w:val="az-Latn-AZ"/>
        </w:rPr>
        <w:t xml:space="preserve"> mövcud yanaşmalar geniş şəkildə açıqlanmışdır. Burada əsas məqam kimi maddi dəyərlər və davranış normalarının toplusu, təşkilat üçün qəbul edilmiş qaydalar, ənənələr və müəyyən edilmiş standartlar üzrə keyfiyyətli təhsil xidmətlərinin göstərilməsi vurğulanmışdır. </w:t>
      </w:r>
      <w:r w:rsidR="00424764" w:rsidRPr="00B378E7">
        <w:rPr>
          <w:rFonts w:ascii="Times New Roman" w:hAnsi="Times New Roman"/>
          <w:sz w:val="24"/>
          <w:szCs w:val="24"/>
          <w:lang w:val="az-Latn-AZ"/>
        </w:rPr>
        <w:t>“</w:t>
      </w:r>
      <w:r w:rsidR="001702D7" w:rsidRPr="00B378E7">
        <w:rPr>
          <w:rFonts w:ascii="Times New Roman" w:hAnsi="Times New Roman"/>
          <w:b/>
          <w:sz w:val="24"/>
          <w:szCs w:val="24"/>
          <w:lang w:val="az-Latn-AZ"/>
        </w:rPr>
        <w:t>İnsan resurslarının inkişafının təhsil mexanizmləri</w:t>
      </w:r>
      <w:r w:rsidR="00424764" w:rsidRPr="00B378E7">
        <w:rPr>
          <w:rFonts w:ascii="Times New Roman" w:hAnsi="Times New Roman"/>
          <w:sz w:val="24"/>
          <w:szCs w:val="24"/>
          <w:lang w:val="az-Latn-AZ"/>
        </w:rPr>
        <w:t xml:space="preserve">” </w:t>
      </w:r>
      <w:r w:rsidR="001702D7" w:rsidRPr="00B378E7">
        <w:rPr>
          <w:rFonts w:ascii="Times New Roman" w:hAnsi="Times New Roman"/>
          <w:sz w:val="24"/>
          <w:szCs w:val="24"/>
          <w:lang w:val="az-Latn-AZ"/>
        </w:rPr>
        <w:t>adlı üçüncü paraqrafda isə təhsil müəssisələrində insan resursları idarə edilməsinin inkişaf istiqamətlərindən biri olan bəzi qiymətləndirmə mexanizmləri və onun komponentlərinin tədqiq olunmasının elmi və praktiki əhəmiyyətindən bəhs edilmişdir. Həmçinin təhsil müəssisələrində kadr işinin səmərəli təşkili məqsədi ilə kadrların əməyinin səmərəli qiymətləndirilməsinin aktual vəziyyətlərinin müəyyən edilməsi və kadr problemlərinin bir sıra konkret həlli məsələlərinin tə</w:t>
      </w:r>
      <w:r w:rsidR="00DC1AA9" w:rsidRPr="00B378E7">
        <w:rPr>
          <w:rFonts w:ascii="Times New Roman" w:hAnsi="Times New Roman"/>
          <w:sz w:val="24"/>
          <w:szCs w:val="24"/>
          <w:lang w:val="az-Latn-AZ"/>
        </w:rPr>
        <w:t xml:space="preserve">hlili aparılmışdır. </w:t>
      </w:r>
      <w:r w:rsidR="001702D7" w:rsidRPr="00B378E7">
        <w:rPr>
          <w:rFonts w:ascii="Times New Roman" w:hAnsi="Times New Roman"/>
          <w:bCs/>
          <w:sz w:val="24"/>
          <w:szCs w:val="24"/>
          <w:lang w:val="az-Latn-AZ"/>
        </w:rPr>
        <w:t xml:space="preserve">Bu təhlillərlə bərabər, ali təhsil </w:t>
      </w:r>
      <w:r w:rsidR="001702D7" w:rsidRPr="00B378E7">
        <w:rPr>
          <w:rFonts w:ascii="Times New Roman" w:hAnsi="Times New Roman"/>
          <w:sz w:val="24"/>
          <w:szCs w:val="24"/>
          <w:lang w:val="az-Latn-AZ"/>
        </w:rPr>
        <w:t xml:space="preserve">müəssisələrində insan resurslarının idarə edilməsinin qiymətləndirilməsi və attestasiyasına dair aşağıda qeyd olunmuş təkliflər verilmişdir: </w:t>
      </w:r>
    </w:p>
    <w:p w:rsidR="001702D7" w:rsidRPr="00B378E7" w:rsidRDefault="001702D7" w:rsidP="003E0DF4">
      <w:pPr>
        <w:widowControl w:val="0"/>
        <w:numPr>
          <w:ilvl w:val="0"/>
          <w:numId w:val="24"/>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Təhsil müəssisələrinin fəaliyyətində işgüzar mühitin formalaşması ilə yanaşı monitorinqlərin, həmçinin təşkilatçı və innovativ kadr təminatının aparılması; </w:t>
      </w:r>
    </w:p>
    <w:p w:rsidR="001702D7" w:rsidRPr="00B378E7" w:rsidRDefault="001702D7" w:rsidP="003E0DF4">
      <w:pPr>
        <w:widowControl w:val="0"/>
        <w:numPr>
          <w:ilvl w:val="0"/>
          <w:numId w:val="24"/>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Təhsil müəssisələrinin fəaliyyətində sosial-iqtisadi proseslərinin dinamikliyinin sürətləndirilməsi;</w:t>
      </w:r>
    </w:p>
    <w:p w:rsidR="001702D7" w:rsidRPr="00B378E7" w:rsidRDefault="001702D7" w:rsidP="003E0DF4">
      <w:pPr>
        <w:widowControl w:val="0"/>
        <w:numPr>
          <w:ilvl w:val="0"/>
          <w:numId w:val="24"/>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Təhsil müəssisələrdə insan resurslarının idarə edilməsində qiymətləndirmə və attestasiyanın aparılmasında bir sıra bürokratik səbəb yaradan münasibətlərinin minumuma endirilməsi. </w:t>
      </w:r>
    </w:p>
    <w:p w:rsidR="00616F4D" w:rsidRPr="00B378E7" w:rsidRDefault="001217B7" w:rsidP="00B378E7">
      <w:pPr>
        <w:widowControl w:val="0"/>
        <w:tabs>
          <w:tab w:val="left" w:pos="-709"/>
        </w:tabs>
        <w:spacing w:after="0" w:line="240" w:lineRule="auto"/>
        <w:ind w:firstLine="284"/>
        <w:jc w:val="both"/>
        <w:rPr>
          <w:rFonts w:ascii="Times New Roman" w:hAnsi="Times New Roman"/>
          <w:b/>
          <w:i/>
          <w:sz w:val="24"/>
          <w:szCs w:val="24"/>
          <w:lang w:val="az-Latn-AZ"/>
        </w:rPr>
      </w:pPr>
      <w:r w:rsidRPr="00B378E7">
        <w:rPr>
          <w:rFonts w:ascii="Times New Roman" w:hAnsi="Times New Roman"/>
          <w:b/>
          <w:sz w:val="24"/>
          <w:szCs w:val="24"/>
          <w:lang w:val="az-Latn-AZ"/>
        </w:rPr>
        <w:t xml:space="preserve">Ali təhsil sistemində insan resurslarının idarə edilməsinin müasir vəziyyətinin təhlili və qiymətləndirilməsi adlı ikinci fəsilin </w:t>
      </w:r>
      <w:r w:rsidR="00424764" w:rsidRPr="00B378E7">
        <w:rPr>
          <w:rFonts w:ascii="Times New Roman" w:hAnsi="Times New Roman"/>
          <w:b/>
          <w:sz w:val="24"/>
          <w:szCs w:val="24"/>
          <w:lang w:val="az-Latn-AZ"/>
        </w:rPr>
        <w:t>“</w:t>
      </w:r>
      <w:r w:rsidRPr="00B378E7">
        <w:rPr>
          <w:rFonts w:ascii="Times New Roman" w:hAnsi="Times New Roman"/>
          <w:b/>
          <w:sz w:val="24"/>
          <w:szCs w:val="24"/>
          <w:lang w:val="az-Latn-AZ"/>
        </w:rPr>
        <w:t>Azərbaycanda ali təhsil sisteminin və inkişaf dinamikasının təhlili</w:t>
      </w:r>
      <w:r w:rsidR="00424764" w:rsidRPr="00B378E7">
        <w:rPr>
          <w:rFonts w:ascii="Times New Roman" w:hAnsi="Times New Roman"/>
          <w:sz w:val="24"/>
          <w:szCs w:val="24"/>
          <w:lang w:val="az-Latn-AZ"/>
        </w:rPr>
        <w:t xml:space="preserve">” </w:t>
      </w:r>
      <w:r w:rsidRPr="00B378E7">
        <w:rPr>
          <w:rFonts w:ascii="Times New Roman" w:hAnsi="Times New Roman"/>
          <w:sz w:val="24"/>
          <w:szCs w:val="24"/>
          <w:lang w:val="az-Latn-AZ"/>
        </w:rPr>
        <w:t xml:space="preserve">adlı birinci paraqrafında </w:t>
      </w:r>
      <w:r w:rsidRPr="00B378E7">
        <w:rPr>
          <w:rFonts w:ascii="Times New Roman" w:eastAsia="Times New Roman" w:hAnsi="Times New Roman"/>
          <w:sz w:val="24"/>
          <w:szCs w:val="24"/>
          <w:lang w:val="az-Latn-AZ" w:eastAsia="ru-RU"/>
        </w:rPr>
        <w:t xml:space="preserve">Azərbaycanda əmək ehtiyatlarının inkişaf dinamikası göstəriciləri, </w:t>
      </w:r>
      <w:r w:rsidR="00D43DB9" w:rsidRPr="00B378E7">
        <w:rPr>
          <w:rFonts w:ascii="Times New Roman" w:eastAsia="Times New Roman" w:hAnsi="Times New Roman"/>
          <w:sz w:val="24"/>
          <w:szCs w:val="24"/>
          <w:lang w:val="az-Latn-AZ" w:eastAsia="ru-RU"/>
        </w:rPr>
        <w:t>ö</w:t>
      </w:r>
      <w:r w:rsidRPr="00B378E7">
        <w:rPr>
          <w:rFonts w:ascii="Times New Roman" w:hAnsi="Times New Roman"/>
          <w:bCs/>
          <w:sz w:val="24"/>
          <w:szCs w:val="24"/>
          <w:shd w:val="clear" w:color="auto" w:fill="FFFFFF"/>
          <w:lang w:val="az-Latn-AZ"/>
        </w:rPr>
        <w:t xml:space="preserve">lkədə kadr hazırlığınin göstəriciləri təhlil edilmişdir. </w:t>
      </w:r>
      <w:r w:rsidR="00D43DB9" w:rsidRPr="00B378E7">
        <w:rPr>
          <w:rFonts w:ascii="Times New Roman" w:hAnsi="Times New Roman"/>
          <w:sz w:val="24"/>
          <w:szCs w:val="24"/>
          <w:lang w:val="az-Latn-AZ"/>
        </w:rPr>
        <w:t xml:space="preserve">Həmçinin Azərbaycanda mütəxəssis hazırlığının ən əsas həlqələrindən biri olan ali təhsil sahəsinin əsas göstəricilərindən olan </w:t>
      </w:r>
      <w:r w:rsidR="00D43DB9" w:rsidRPr="00B378E7">
        <w:rPr>
          <w:rFonts w:ascii="Times New Roman" w:hAnsi="Times New Roman"/>
          <w:bCs/>
          <w:sz w:val="24"/>
          <w:szCs w:val="24"/>
          <w:lang w:val="az-Latn-AZ"/>
        </w:rPr>
        <w:t xml:space="preserve">dövlət аli təhsil müəssisələri, qeyri-dövlət аli təhsil müəssisələri, dövlət ali təhsil müəssisələrində təqaüd alan tələbələrin sayı, dövlət ali təhsil müəssisələrində müqavilə ilə oxuyan tələbələrin sayı, </w:t>
      </w:r>
      <w:r w:rsidR="00D43DB9" w:rsidRPr="00B378E7">
        <w:rPr>
          <w:rFonts w:ascii="Times New Roman" w:hAnsi="Times New Roman"/>
          <w:sz w:val="24"/>
          <w:szCs w:val="24"/>
          <w:lang w:val="az-Latn-AZ"/>
        </w:rPr>
        <w:t>ali təhsil müəssisələrinin mütəxəssis hazırlığının yekun göstəriciləri, MDB-yə üzv olan ölkələr üzrə ali təhsil müəssisələrində oxuyan tələbələrin sayı illər üzrə statistik göstəricilərə əsasən geniş şəkildə təhlil edilmişdir.</w:t>
      </w:r>
      <w:bookmarkStart w:id="2" w:name="_Toc96902550"/>
      <w:r w:rsidR="00663C18" w:rsidRPr="00B378E7">
        <w:rPr>
          <w:rFonts w:ascii="Times New Roman" w:hAnsi="Times New Roman"/>
          <w:sz w:val="24"/>
          <w:szCs w:val="24"/>
          <w:lang w:val="az-Latn-AZ"/>
        </w:rPr>
        <w:t xml:space="preserve"> </w:t>
      </w:r>
      <w:r w:rsidR="00424764" w:rsidRPr="00B378E7">
        <w:rPr>
          <w:rFonts w:ascii="Times New Roman" w:hAnsi="Times New Roman"/>
          <w:b/>
          <w:sz w:val="24"/>
          <w:szCs w:val="24"/>
          <w:lang w:val="az-Latn-AZ"/>
        </w:rPr>
        <w:t>“</w:t>
      </w:r>
      <w:r w:rsidR="00D43DB9" w:rsidRPr="00B378E7">
        <w:rPr>
          <w:rFonts w:ascii="Times New Roman" w:hAnsi="Times New Roman"/>
          <w:b/>
          <w:sz w:val="24"/>
          <w:szCs w:val="24"/>
          <w:lang w:val="az-Latn-AZ"/>
        </w:rPr>
        <w:t>Ölkənin ali təhsil sistemində insan resurslarının idarə edilməsinin müasir vəziyyətinin qiymətləndirilməsi</w:t>
      </w:r>
      <w:bookmarkEnd w:id="2"/>
      <w:r w:rsidR="00424764" w:rsidRPr="00B378E7">
        <w:rPr>
          <w:rFonts w:ascii="Times New Roman" w:hAnsi="Times New Roman"/>
          <w:b/>
          <w:sz w:val="24"/>
          <w:szCs w:val="24"/>
          <w:lang w:val="az-Latn-AZ"/>
        </w:rPr>
        <w:t>”</w:t>
      </w:r>
      <w:r w:rsidR="00D43DB9" w:rsidRPr="00B378E7">
        <w:rPr>
          <w:rFonts w:ascii="Times New Roman" w:hAnsi="Times New Roman"/>
          <w:sz w:val="24"/>
          <w:szCs w:val="24"/>
          <w:lang w:val="az-Latn-AZ"/>
        </w:rPr>
        <w:t xml:space="preserve"> adlı ikinci fəsilin ikinci paraqrafında </w:t>
      </w:r>
      <w:r w:rsidR="00D43DB9" w:rsidRPr="00B378E7">
        <w:rPr>
          <w:rFonts w:ascii="Times New Roman" w:hAnsi="Times New Roman"/>
          <w:bCs/>
          <w:sz w:val="24"/>
          <w:szCs w:val="24"/>
          <w:lang w:val="az-Latn-AZ"/>
        </w:rPr>
        <w:t>dövlət və qeyri-dövlət ali təhsil müəssisələrində professor-müəllim heyəti</w:t>
      </w:r>
      <w:r w:rsidR="00B274A0" w:rsidRPr="00B378E7">
        <w:rPr>
          <w:rFonts w:ascii="Times New Roman" w:hAnsi="Times New Roman"/>
          <w:bCs/>
          <w:sz w:val="24"/>
          <w:szCs w:val="24"/>
          <w:lang w:val="az-Latn-AZ"/>
        </w:rPr>
        <w:t xml:space="preserve"> o cümlədən, </w:t>
      </w:r>
      <w:r w:rsidR="00424764" w:rsidRPr="00B378E7">
        <w:rPr>
          <w:rFonts w:ascii="Times New Roman" w:hAnsi="Times New Roman"/>
          <w:bCs/>
          <w:sz w:val="24"/>
          <w:szCs w:val="24"/>
          <w:lang w:val="az-Latn-AZ"/>
        </w:rPr>
        <w:t>d</w:t>
      </w:r>
      <w:r w:rsidR="00D43DB9" w:rsidRPr="00B378E7">
        <w:rPr>
          <w:rFonts w:ascii="Times New Roman" w:hAnsi="Times New Roman"/>
          <w:bCs/>
          <w:sz w:val="24"/>
          <w:szCs w:val="24"/>
          <w:lang w:val="az-Latn-AZ"/>
        </w:rPr>
        <w:t xml:space="preserve">övlət ali təhsil müəssisələrində professor-müəllim heyəti, </w:t>
      </w:r>
      <w:r w:rsidR="00424764" w:rsidRPr="00B378E7">
        <w:rPr>
          <w:rFonts w:ascii="Times New Roman" w:hAnsi="Times New Roman"/>
          <w:bCs/>
          <w:sz w:val="24"/>
          <w:szCs w:val="24"/>
          <w:lang w:val="az-Latn-AZ"/>
        </w:rPr>
        <w:t>q</w:t>
      </w:r>
      <w:r w:rsidR="00B274A0" w:rsidRPr="00B378E7">
        <w:rPr>
          <w:rFonts w:ascii="Times New Roman" w:hAnsi="Times New Roman"/>
          <w:bCs/>
          <w:sz w:val="24"/>
          <w:szCs w:val="24"/>
          <w:lang w:val="az-Latn-AZ"/>
        </w:rPr>
        <w:t>eyri-dövlət ali təhsil müəssisələrində professor-müəllim heyə</w:t>
      </w:r>
      <w:r w:rsidR="0099468B" w:rsidRPr="00B378E7">
        <w:rPr>
          <w:rFonts w:ascii="Times New Roman" w:hAnsi="Times New Roman"/>
          <w:bCs/>
          <w:sz w:val="24"/>
          <w:szCs w:val="24"/>
          <w:lang w:val="az-Latn-AZ"/>
        </w:rPr>
        <w:t xml:space="preserve">tinin müvafiq </w:t>
      </w:r>
      <w:r w:rsidR="00B274A0" w:rsidRPr="00B378E7">
        <w:rPr>
          <w:rFonts w:ascii="Times New Roman" w:hAnsi="Times New Roman"/>
          <w:bCs/>
          <w:sz w:val="24"/>
          <w:szCs w:val="24"/>
          <w:lang w:val="az-Latn-AZ"/>
        </w:rPr>
        <w:t xml:space="preserve">say (faizlə) göstəriciləri ətraflı təhlil edilmişdir. Məsələn bu təhlillər sırasında </w:t>
      </w:r>
      <w:r w:rsidR="00B274A0" w:rsidRPr="00B378E7">
        <w:rPr>
          <w:rFonts w:ascii="Times New Roman" w:hAnsi="Times New Roman"/>
          <w:sz w:val="24"/>
          <w:szCs w:val="24"/>
          <w:lang w:val="az-Latn-AZ"/>
        </w:rPr>
        <w:t>müvafiq dövr ərzində təhlillər göstərir ki, ali təhsil müəssisələrində insan resurslarının idarə edilməsi ayrıca bir istiqamət olaraq mütəmadi olaraq tədqiq edilməsi, ölkənin müvafiq təhsil siyasətinin təmin olunması ilə yanaşı bu imkanları təmin edəcək mütəxəssislərin formalaşması, onların yaradıcı imkanlarında idarəetmə bacarıqları ilə yanaşı elm və təhsilə bağlılıqlarının da olmasını şərtləndirir. Bu nöqteyi nəzərdə</w:t>
      </w:r>
      <w:r w:rsidR="00424764" w:rsidRPr="00B378E7">
        <w:rPr>
          <w:rFonts w:ascii="Times New Roman" w:hAnsi="Times New Roman"/>
          <w:sz w:val="24"/>
          <w:szCs w:val="24"/>
          <w:lang w:val="az-Latn-AZ"/>
        </w:rPr>
        <w:t>n r</w:t>
      </w:r>
      <w:r w:rsidR="00B274A0" w:rsidRPr="00B378E7">
        <w:rPr>
          <w:rFonts w:ascii="Times New Roman" w:hAnsi="Times New Roman"/>
          <w:sz w:val="24"/>
          <w:szCs w:val="24"/>
          <w:lang w:val="az-Latn-AZ"/>
        </w:rPr>
        <w:t>espublikamızın ali təhsil müəssisələrinin insan resurslarının strukturunun detallı təhlili mühüm əhəmiyyət kəsb edir.</w:t>
      </w:r>
      <w:r w:rsidR="00DC1AA9" w:rsidRPr="00B378E7">
        <w:rPr>
          <w:rFonts w:ascii="Times New Roman" w:hAnsi="Times New Roman"/>
          <w:sz w:val="24"/>
          <w:szCs w:val="24"/>
          <w:lang w:val="az-Latn-AZ"/>
        </w:rPr>
        <w:t xml:space="preserve"> </w:t>
      </w:r>
      <w:r w:rsidR="00424764" w:rsidRPr="00B378E7">
        <w:rPr>
          <w:rFonts w:ascii="Times New Roman" w:hAnsi="Times New Roman"/>
          <w:b/>
          <w:bCs/>
          <w:sz w:val="24"/>
          <w:szCs w:val="24"/>
          <w:lang w:val="az-Latn-AZ"/>
        </w:rPr>
        <w:t>“</w:t>
      </w:r>
      <w:r w:rsidR="00B274A0" w:rsidRPr="00B378E7">
        <w:rPr>
          <w:rFonts w:ascii="Times New Roman" w:hAnsi="Times New Roman"/>
          <w:b/>
          <w:sz w:val="24"/>
          <w:szCs w:val="24"/>
          <w:lang w:val="az-Latn-AZ"/>
        </w:rPr>
        <w:t>Xarici ölkələrdə və milli ali təhsil sistemində insan resurslarının idarə edilməsi təcrübəsinin müqayisəli təhlili</w:t>
      </w:r>
      <w:r w:rsidR="00424764" w:rsidRPr="00B378E7">
        <w:rPr>
          <w:rFonts w:ascii="Times New Roman" w:hAnsi="Times New Roman"/>
          <w:b/>
          <w:sz w:val="24"/>
          <w:szCs w:val="24"/>
          <w:lang w:val="az-Latn-AZ"/>
        </w:rPr>
        <w:t>”</w:t>
      </w:r>
      <w:r w:rsidR="00B274A0" w:rsidRPr="00B378E7">
        <w:rPr>
          <w:rFonts w:ascii="Times New Roman" w:hAnsi="Times New Roman"/>
          <w:sz w:val="24"/>
          <w:szCs w:val="24"/>
          <w:lang w:val="az-Latn-AZ"/>
        </w:rPr>
        <w:t xml:space="preserve"> adlı üçüncü paraqrafda isə yerli ali təhsil müəssisələrində insan resurslarının idarə olunması sistemində xarici təcrübəni tətbiq etmək üçün ölkənin sosial-mədəni və milli xüsusiyyətləri araşdırılmışdır. </w:t>
      </w:r>
    </w:p>
    <w:p w:rsidR="00B274A0" w:rsidRPr="00B378E7" w:rsidRDefault="00616F4D" w:rsidP="00B378E7">
      <w:pPr>
        <w:widowControl w:val="0"/>
        <w:tabs>
          <w:tab w:val="left" w:pos="-709"/>
        </w:tabs>
        <w:spacing w:after="0" w:line="240" w:lineRule="auto"/>
        <w:ind w:firstLine="284"/>
        <w:jc w:val="both"/>
        <w:rPr>
          <w:rFonts w:ascii="Times New Roman" w:hAnsi="Times New Roman"/>
          <w:b/>
          <w:i/>
          <w:sz w:val="24"/>
          <w:szCs w:val="24"/>
          <w:lang w:val="az-Latn-AZ"/>
        </w:rPr>
      </w:pPr>
      <w:r w:rsidRPr="00B378E7">
        <w:rPr>
          <w:rFonts w:ascii="Times New Roman" w:hAnsi="Times New Roman"/>
          <w:sz w:val="24"/>
          <w:szCs w:val="24"/>
          <w:lang w:val="az-Latn-AZ"/>
        </w:rPr>
        <w:t>Bunun üçün ilkin mərhələdə ABŞ, Yaponiya, İngiltərə, Rusiya və Azərbaycanın mədəni xüsusiyyətlərini müqayisə edərək qeyd olunan ölkələrin parametrlərini bizim ölkənin parametrlərinə uyğunluq dərəcəsini üzə çıxarmaqla İngiltərə, ABŞ və Yaponiyanın təcrübəsinin öyrənilməsini klassik menecmentin iki məktəbi-amerika və yapon menecmentinin fərqli metodlarının tətbiqi aspektindən, Rusiyanın təcrübəsinin öyrənilməsini bizim ölkəmiz kimi post-sovet idarəetmə xüsusiyyətlərinə malik olan ölkənin təcrübəsinin  öyrənilməsi və müqayisəsi tərəfimizdən zəruri hesab edilmişdir. Bu təhlil üçün Hofsted cədvəlinin göstəricilərindən istifadə edilmişdir. Qeyd edək ki, rəsmi olaraq Azərbaycan üzrə Hofstedin qiymətləndirmə göstəricilər üzrə hesablanmış nəticələr mövcud olmadığı üçün ölkə əhalisinin sosial-mədəni fərqləri haqqında da təxmini nəticələr əsasında fikir yürütmək olar.</w:t>
      </w:r>
      <w:r w:rsidRPr="00B378E7">
        <w:rPr>
          <w:rFonts w:ascii="Times New Roman" w:hAnsi="Times New Roman"/>
          <w:b/>
          <w:i/>
          <w:sz w:val="24"/>
          <w:szCs w:val="24"/>
          <w:lang w:val="az-Latn-AZ"/>
        </w:rPr>
        <w:t xml:space="preserve"> </w:t>
      </w:r>
      <w:r w:rsidR="00B274A0" w:rsidRPr="00B378E7">
        <w:rPr>
          <w:rFonts w:ascii="Times New Roman" w:hAnsi="Times New Roman"/>
          <w:sz w:val="24"/>
          <w:szCs w:val="24"/>
          <w:lang w:val="az-Latn-AZ"/>
        </w:rPr>
        <w:t xml:space="preserve">Beləliklə, bu təhlilin məlumatları əsasında irəli sürdüyümüz ilk fərziyyələrimiz aşağıdakılardan ibarətdir: </w:t>
      </w:r>
    </w:p>
    <w:p w:rsidR="00B274A0" w:rsidRPr="00B378E7" w:rsidRDefault="00B274A0" w:rsidP="003E0DF4">
      <w:pPr>
        <w:pStyle w:val="a3"/>
        <w:widowControl w:val="0"/>
        <w:numPr>
          <w:ilvl w:val="0"/>
          <w:numId w:val="26"/>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Azərbaycan mədəniyyəti Rusiya və təhlili aparan digər xarici ölkələrlə müqayisədə daha çox şərq yönümlüdür;</w:t>
      </w:r>
    </w:p>
    <w:p w:rsidR="00B274A0" w:rsidRPr="00B378E7" w:rsidRDefault="00B274A0" w:rsidP="003E0DF4">
      <w:pPr>
        <w:pStyle w:val="a3"/>
        <w:widowControl w:val="0"/>
        <w:numPr>
          <w:ilvl w:val="0"/>
          <w:numId w:val="26"/>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eyni zamanda Azərbaycan uzun müddət SSRİ-nin tərkibində olduğu üçün post-sovet mədəniyyətinin  xüsusiyyətləri də müşahidə olunur;</w:t>
      </w:r>
    </w:p>
    <w:p w:rsidR="00E74753" w:rsidRPr="00B378E7" w:rsidRDefault="00B274A0" w:rsidP="003E0DF4">
      <w:pPr>
        <w:pStyle w:val="a3"/>
        <w:widowControl w:val="0"/>
        <w:numPr>
          <w:ilvl w:val="0"/>
          <w:numId w:val="26"/>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eləcə də burada Qafqaz mədəniyyəti və “qərbləşmə”-nin təsiri də müşahidə olunur.</w:t>
      </w:r>
    </w:p>
    <w:p w:rsidR="00616F4D" w:rsidRPr="00B378E7" w:rsidRDefault="00616F4D" w:rsidP="003E0DF4">
      <w:pPr>
        <w:widowControl w:val="0"/>
        <w:spacing w:after="0" w:line="240" w:lineRule="auto"/>
        <w:jc w:val="right"/>
        <w:rPr>
          <w:rFonts w:ascii="Times New Roman" w:hAnsi="Times New Roman"/>
          <w:b/>
          <w:bCs/>
          <w:i/>
          <w:sz w:val="24"/>
          <w:szCs w:val="24"/>
          <w:lang w:val="az-Latn-AZ"/>
        </w:rPr>
      </w:pPr>
      <w:r w:rsidRPr="00B378E7">
        <w:rPr>
          <w:rFonts w:ascii="Times New Roman" w:hAnsi="Times New Roman"/>
          <w:b/>
          <w:bCs/>
          <w:i/>
          <w:sz w:val="24"/>
          <w:szCs w:val="24"/>
          <w:lang w:val="az-Latn-AZ"/>
        </w:rPr>
        <w:t>Cədvəl 1.</w:t>
      </w:r>
    </w:p>
    <w:p w:rsidR="00616F4D" w:rsidRDefault="00616F4D" w:rsidP="003E0DF4">
      <w:pPr>
        <w:widowControl w:val="0"/>
        <w:spacing w:after="0" w:line="240" w:lineRule="auto"/>
        <w:jc w:val="center"/>
        <w:rPr>
          <w:rFonts w:ascii="Times New Roman" w:hAnsi="Times New Roman"/>
          <w:b/>
          <w:i/>
          <w:sz w:val="24"/>
          <w:szCs w:val="24"/>
          <w:lang w:val="az-Latn-AZ"/>
        </w:rPr>
      </w:pPr>
      <w:r w:rsidRPr="00B378E7">
        <w:rPr>
          <w:rFonts w:ascii="Times New Roman" w:hAnsi="Times New Roman"/>
          <w:b/>
          <w:i/>
          <w:sz w:val="24"/>
          <w:szCs w:val="24"/>
          <w:lang w:val="az-Latn-AZ"/>
        </w:rPr>
        <w:t>Müxtəlif ölkələrdə milli qruplar arasında mədəni fərqlərin müəyyən edilməsi üçün Höfsted təhlili</w:t>
      </w:r>
    </w:p>
    <w:p w:rsidR="003E0DF4" w:rsidRPr="003E0DF4" w:rsidRDefault="003E0DF4" w:rsidP="003E0DF4">
      <w:pPr>
        <w:widowControl w:val="0"/>
        <w:spacing w:after="0" w:line="240" w:lineRule="auto"/>
        <w:jc w:val="center"/>
        <w:rPr>
          <w:rFonts w:ascii="Times New Roman" w:hAnsi="Times New Roman"/>
          <w:b/>
          <w:i/>
          <w:sz w:val="10"/>
          <w:szCs w:val="10"/>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25"/>
        <w:gridCol w:w="1025"/>
        <w:gridCol w:w="1025"/>
        <w:gridCol w:w="1025"/>
        <w:gridCol w:w="1025"/>
      </w:tblGrid>
      <w:tr w:rsidR="00616F4D" w:rsidRPr="003E0DF4" w:rsidTr="00DB566F">
        <w:tc>
          <w:tcPr>
            <w:tcW w:w="6680" w:type="dxa"/>
            <w:gridSpan w:val="6"/>
            <w:shd w:val="clear" w:color="auto" w:fill="auto"/>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Mədəniyyət parametrləri</w:t>
            </w:r>
          </w:p>
        </w:tc>
      </w:tr>
      <w:tr w:rsidR="00616F4D" w:rsidRPr="003E0DF4" w:rsidTr="00DB566F">
        <w:tc>
          <w:tcPr>
            <w:tcW w:w="1555" w:type="dxa"/>
            <w:shd w:val="clear" w:color="auto" w:fill="auto"/>
            <w:vAlign w:val="center"/>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Ölkələr</w:t>
            </w:r>
          </w:p>
        </w:tc>
        <w:tc>
          <w:tcPr>
            <w:tcW w:w="1025" w:type="dxa"/>
            <w:shd w:val="clear" w:color="auto" w:fill="auto"/>
            <w:vAlign w:val="center"/>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Hakimiy</w:t>
            </w:r>
            <w:r w:rsidR="003E0DF4">
              <w:rPr>
                <w:rFonts w:ascii="Times New Roman" w:hAnsi="Times New Roman"/>
                <w:b/>
                <w:bCs/>
                <w:i/>
                <w:iCs/>
                <w:sz w:val="20"/>
                <w:szCs w:val="20"/>
                <w:lang w:val="az-Latn-AZ"/>
              </w:rPr>
              <w:t>-</w:t>
            </w:r>
            <w:r w:rsidRPr="003E0DF4">
              <w:rPr>
                <w:rFonts w:ascii="Times New Roman" w:hAnsi="Times New Roman"/>
                <w:b/>
                <w:bCs/>
                <w:i/>
                <w:iCs/>
                <w:sz w:val="20"/>
                <w:szCs w:val="20"/>
                <w:lang w:val="az-Latn-AZ"/>
              </w:rPr>
              <w:t>yətin məsafəli</w:t>
            </w:r>
            <w:r w:rsidR="003E0DF4">
              <w:rPr>
                <w:rFonts w:ascii="Times New Roman" w:hAnsi="Times New Roman"/>
                <w:b/>
                <w:bCs/>
                <w:i/>
                <w:iCs/>
                <w:sz w:val="20"/>
                <w:szCs w:val="20"/>
                <w:lang w:val="az-Latn-AZ"/>
              </w:rPr>
              <w:t>-</w:t>
            </w:r>
            <w:r w:rsidRPr="003E0DF4">
              <w:rPr>
                <w:rFonts w:ascii="Times New Roman" w:hAnsi="Times New Roman"/>
                <w:b/>
                <w:bCs/>
                <w:i/>
                <w:iCs/>
                <w:sz w:val="20"/>
                <w:szCs w:val="20"/>
                <w:lang w:val="az-Latn-AZ"/>
              </w:rPr>
              <w:t>liyi</w:t>
            </w:r>
          </w:p>
        </w:tc>
        <w:tc>
          <w:tcPr>
            <w:tcW w:w="1025" w:type="dxa"/>
            <w:shd w:val="clear" w:color="auto" w:fill="auto"/>
            <w:vAlign w:val="center"/>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Qeyri-müəyyən</w:t>
            </w:r>
            <w:r w:rsidR="003E0DF4">
              <w:rPr>
                <w:rFonts w:ascii="Times New Roman" w:hAnsi="Times New Roman"/>
                <w:b/>
                <w:bCs/>
                <w:i/>
                <w:iCs/>
                <w:sz w:val="20"/>
                <w:szCs w:val="20"/>
                <w:lang w:val="az-Latn-AZ"/>
              </w:rPr>
              <w:t>-</w:t>
            </w:r>
            <w:r w:rsidRPr="003E0DF4">
              <w:rPr>
                <w:rFonts w:ascii="Times New Roman" w:hAnsi="Times New Roman"/>
                <w:b/>
                <w:bCs/>
                <w:i/>
                <w:iCs/>
                <w:sz w:val="20"/>
                <w:szCs w:val="20"/>
                <w:lang w:val="az-Latn-AZ"/>
              </w:rPr>
              <w:t>likdən qaçış</w:t>
            </w:r>
          </w:p>
        </w:tc>
        <w:tc>
          <w:tcPr>
            <w:tcW w:w="1025" w:type="dxa"/>
            <w:shd w:val="clear" w:color="auto" w:fill="auto"/>
            <w:vAlign w:val="center"/>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Fərdiyyə</w:t>
            </w:r>
            <w:r w:rsidR="003E0DF4">
              <w:rPr>
                <w:rFonts w:ascii="Times New Roman" w:hAnsi="Times New Roman"/>
                <w:b/>
                <w:bCs/>
                <w:i/>
                <w:iCs/>
                <w:sz w:val="20"/>
                <w:szCs w:val="20"/>
                <w:lang w:val="az-Latn-AZ"/>
              </w:rPr>
              <w:t>-</w:t>
            </w:r>
            <w:r w:rsidRPr="003E0DF4">
              <w:rPr>
                <w:rFonts w:ascii="Times New Roman" w:hAnsi="Times New Roman"/>
                <w:b/>
                <w:bCs/>
                <w:i/>
                <w:iCs/>
                <w:sz w:val="20"/>
                <w:szCs w:val="20"/>
                <w:lang w:val="az-Latn-AZ"/>
              </w:rPr>
              <w:t>çilik və kollek</w:t>
            </w:r>
            <w:r w:rsidR="003E0DF4">
              <w:rPr>
                <w:rFonts w:ascii="Times New Roman" w:hAnsi="Times New Roman"/>
                <w:b/>
                <w:bCs/>
                <w:i/>
                <w:iCs/>
                <w:sz w:val="20"/>
                <w:szCs w:val="20"/>
                <w:lang w:val="az-Latn-AZ"/>
              </w:rPr>
              <w:t>-</w:t>
            </w:r>
            <w:r w:rsidRPr="003E0DF4">
              <w:rPr>
                <w:rFonts w:ascii="Times New Roman" w:hAnsi="Times New Roman"/>
                <w:b/>
                <w:bCs/>
                <w:i/>
                <w:iCs/>
                <w:sz w:val="20"/>
                <w:szCs w:val="20"/>
                <w:lang w:val="az-Latn-AZ"/>
              </w:rPr>
              <w:t>tivizm</w:t>
            </w:r>
          </w:p>
        </w:tc>
        <w:tc>
          <w:tcPr>
            <w:tcW w:w="1025" w:type="dxa"/>
            <w:shd w:val="clear" w:color="auto" w:fill="auto"/>
            <w:vAlign w:val="center"/>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Kişi və ya qadın yanaş</w:t>
            </w:r>
            <w:r w:rsidR="00DB566F">
              <w:rPr>
                <w:rFonts w:ascii="Times New Roman" w:hAnsi="Times New Roman"/>
                <w:b/>
                <w:bCs/>
                <w:i/>
                <w:iCs/>
                <w:sz w:val="20"/>
                <w:szCs w:val="20"/>
                <w:lang w:val="az-Latn-AZ"/>
              </w:rPr>
              <w:t>-</w:t>
            </w:r>
            <w:r w:rsidRPr="003E0DF4">
              <w:rPr>
                <w:rFonts w:ascii="Times New Roman" w:hAnsi="Times New Roman"/>
                <w:b/>
                <w:bCs/>
                <w:i/>
                <w:iCs/>
                <w:sz w:val="20"/>
                <w:szCs w:val="20"/>
                <w:lang w:val="az-Latn-AZ"/>
              </w:rPr>
              <w:t>ması</w:t>
            </w:r>
          </w:p>
        </w:tc>
        <w:tc>
          <w:tcPr>
            <w:tcW w:w="1025" w:type="dxa"/>
            <w:shd w:val="clear" w:color="auto" w:fill="auto"/>
            <w:vAlign w:val="center"/>
          </w:tcPr>
          <w:p w:rsidR="00616F4D" w:rsidRPr="003E0DF4" w:rsidRDefault="00616F4D" w:rsidP="003E0DF4">
            <w:pPr>
              <w:widowControl w:val="0"/>
              <w:spacing w:after="0" w:line="240" w:lineRule="auto"/>
              <w:jc w:val="center"/>
              <w:rPr>
                <w:rFonts w:ascii="Times New Roman" w:hAnsi="Times New Roman"/>
                <w:b/>
                <w:bCs/>
                <w:i/>
                <w:iCs/>
                <w:sz w:val="20"/>
                <w:szCs w:val="20"/>
                <w:lang w:val="az-Latn-AZ"/>
              </w:rPr>
            </w:pPr>
            <w:r w:rsidRPr="003E0DF4">
              <w:rPr>
                <w:rFonts w:ascii="Times New Roman" w:hAnsi="Times New Roman"/>
                <w:b/>
                <w:bCs/>
                <w:i/>
                <w:iCs/>
                <w:sz w:val="20"/>
                <w:szCs w:val="20"/>
                <w:lang w:val="az-Latn-AZ"/>
              </w:rPr>
              <w:t>Gələcəyə yönüm</w:t>
            </w:r>
            <w:r w:rsidR="003E0DF4">
              <w:rPr>
                <w:rFonts w:ascii="Times New Roman" w:hAnsi="Times New Roman"/>
                <w:b/>
                <w:bCs/>
                <w:i/>
                <w:iCs/>
                <w:sz w:val="20"/>
                <w:szCs w:val="20"/>
                <w:lang w:val="az-Latn-AZ"/>
              </w:rPr>
              <w:t>-</w:t>
            </w:r>
            <w:r w:rsidRPr="003E0DF4">
              <w:rPr>
                <w:rFonts w:ascii="Times New Roman" w:hAnsi="Times New Roman"/>
                <w:b/>
                <w:bCs/>
                <w:i/>
                <w:iCs/>
                <w:sz w:val="20"/>
                <w:szCs w:val="20"/>
                <w:lang w:val="az-Latn-AZ"/>
              </w:rPr>
              <w:t>lülük</w:t>
            </w:r>
          </w:p>
        </w:tc>
      </w:tr>
      <w:tr w:rsidR="00616F4D" w:rsidRPr="003E0DF4" w:rsidTr="00DB566F">
        <w:tc>
          <w:tcPr>
            <w:tcW w:w="1555" w:type="dxa"/>
            <w:shd w:val="clear" w:color="auto" w:fill="auto"/>
          </w:tcPr>
          <w:p w:rsidR="00616F4D" w:rsidRPr="003E0DF4" w:rsidRDefault="00616F4D" w:rsidP="003E0DF4">
            <w:pPr>
              <w:widowControl w:val="0"/>
              <w:spacing w:after="0" w:line="240" w:lineRule="auto"/>
              <w:rPr>
                <w:rFonts w:ascii="Times New Roman" w:hAnsi="Times New Roman"/>
                <w:sz w:val="20"/>
                <w:szCs w:val="20"/>
                <w:lang w:val="az-Latn-AZ"/>
              </w:rPr>
            </w:pPr>
            <w:r w:rsidRPr="003E0DF4">
              <w:rPr>
                <w:rFonts w:ascii="Times New Roman" w:hAnsi="Times New Roman"/>
                <w:sz w:val="20"/>
                <w:szCs w:val="20"/>
                <w:lang w:val="az-Latn-AZ"/>
              </w:rPr>
              <w:t>Rusiya Feredasiyası</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92</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94</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38</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35</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80</w:t>
            </w:r>
          </w:p>
        </w:tc>
      </w:tr>
      <w:tr w:rsidR="00616F4D" w:rsidRPr="003E0DF4" w:rsidTr="00DB566F">
        <w:tc>
          <w:tcPr>
            <w:tcW w:w="1555" w:type="dxa"/>
            <w:shd w:val="clear" w:color="auto" w:fill="auto"/>
          </w:tcPr>
          <w:p w:rsidR="00616F4D" w:rsidRPr="003E0DF4" w:rsidRDefault="00616F4D" w:rsidP="003E0DF4">
            <w:pPr>
              <w:widowControl w:val="0"/>
              <w:spacing w:after="0" w:line="240" w:lineRule="auto"/>
              <w:rPr>
                <w:rFonts w:ascii="Times New Roman" w:hAnsi="Times New Roman"/>
                <w:sz w:val="20"/>
                <w:szCs w:val="20"/>
                <w:lang w:val="az-Latn-AZ"/>
              </w:rPr>
            </w:pPr>
            <w:r w:rsidRPr="003E0DF4">
              <w:rPr>
                <w:rFonts w:ascii="Times New Roman" w:hAnsi="Times New Roman"/>
                <w:sz w:val="20"/>
                <w:szCs w:val="20"/>
                <w:lang w:val="az-Latn-AZ"/>
              </w:rPr>
              <w:t>ABŞ</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39</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45</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90</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61</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28</w:t>
            </w:r>
          </w:p>
        </w:tc>
      </w:tr>
      <w:tr w:rsidR="00616F4D" w:rsidRPr="003E0DF4" w:rsidTr="00DB566F">
        <w:tc>
          <w:tcPr>
            <w:tcW w:w="1555" w:type="dxa"/>
            <w:shd w:val="clear" w:color="auto" w:fill="auto"/>
          </w:tcPr>
          <w:p w:rsidR="00616F4D" w:rsidRPr="003E0DF4" w:rsidRDefault="00616F4D" w:rsidP="003E0DF4">
            <w:pPr>
              <w:widowControl w:val="0"/>
              <w:spacing w:after="0" w:line="240" w:lineRule="auto"/>
              <w:rPr>
                <w:rFonts w:ascii="Times New Roman" w:hAnsi="Times New Roman"/>
                <w:sz w:val="20"/>
                <w:szCs w:val="20"/>
                <w:lang w:val="az-Latn-AZ"/>
              </w:rPr>
            </w:pPr>
            <w:r w:rsidRPr="003E0DF4">
              <w:rPr>
                <w:rFonts w:ascii="Times New Roman" w:hAnsi="Times New Roman"/>
                <w:sz w:val="20"/>
                <w:szCs w:val="20"/>
                <w:lang w:val="az-Latn-AZ"/>
              </w:rPr>
              <w:t>Yaponiya</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53</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91</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45</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94</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79</w:t>
            </w:r>
          </w:p>
        </w:tc>
      </w:tr>
      <w:tr w:rsidR="00616F4D" w:rsidRPr="003E0DF4" w:rsidTr="00DB566F">
        <w:tc>
          <w:tcPr>
            <w:tcW w:w="1555" w:type="dxa"/>
            <w:shd w:val="clear" w:color="auto" w:fill="auto"/>
          </w:tcPr>
          <w:p w:rsidR="00616F4D" w:rsidRPr="003E0DF4" w:rsidRDefault="00616F4D" w:rsidP="003E0DF4">
            <w:pPr>
              <w:widowControl w:val="0"/>
              <w:spacing w:after="0" w:line="240" w:lineRule="auto"/>
              <w:rPr>
                <w:rFonts w:ascii="Times New Roman" w:hAnsi="Times New Roman"/>
                <w:sz w:val="20"/>
                <w:szCs w:val="20"/>
                <w:lang w:val="az-Latn-AZ"/>
              </w:rPr>
            </w:pPr>
            <w:r w:rsidRPr="003E0DF4">
              <w:rPr>
                <w:rFonts w:ascii="Times New Roman" w:hAnsi="Times New Roman"/>
                <w:sz w:val="20"/>
                <w:szCs w:val="20"/>
                <w:lang w:val="az-Latn-AZ"/>
              </w:rPr>
              <w:t>Böyük Britaniya</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34</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34</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88</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65</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24</w:t>
            </w:r>
          </w:p>
        </w:tc>
      </w:tr>
      <w:tr w:rsidR="00616F4D" w:rsidRPr="003E0DF4" w:rsidTr="00DB566F">
        <w:tc>
          <w:tcPr>
            <w:tcW w:w="1555" w:type="dxa"/>
            <w:shd w:val="clear" w:color="auto" w:fill="auto"/>
          </w:tcPr>
          <w:p w:rsidR="00616F4D" w:rsidRPr="003E0DF4" w:rsidRDefault="00616F4D" w:rsidP="003E0DF4">
            <w:pPr>
              <w:widowControl w:val="0"/>
              <w:spacing w:after="0" w:line="240" w:lineRule="auto"/>
              <w:rPr>
                <w:rFonts w:ascii="Times New Roman" w:hAnsi="Times New Roman"/>
                <w:sz w:val="20"/>
                <w:szCs w:val="20"/>
                <w:lang w:val="az-Latn-AZ"/>
              </w:rPr>
            </w:pPr>
            <w:r w:rsidRPr="003E0DF4">
              <w:rPr>
                <w:rFonts w:ascii="Times New Roman" w:hAnsi="Times New Roman"/>
                <w:sz w:val="20"/>
                <w:szCs w:val="20"/>
                <w:lang w:val="az-Latn-AZ"/>
              </w:rPr>
              <w:t>Azərbaycan</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54,5</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66</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65,3</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63,8</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52,8</w:t>
            </w:r>
          </w:p>
        </w:tc>
      </w:tr>
      <w:tr w:rsidR="00616F4D" w:rsidRPr="003E0DF4" w:rsidTr="00DB566F">
        <w:tc>
          <w:tcPr>
            <w:tcW w:w="1555" w:type="dxa"/>
            <w:shd w:val="clear" w:color="auto" w:fill="auto"/>
          </w:tcPr>
          <w:p w:rsidR="00616F4D" w:rsidRPr="003E0DF4" w:rsidRDefault="00616F4D" w:rsidP="003E0DF4">
            <w:pPr>
              <w:widowControl w:val="0"/>
              <w:spacing w:after="0" w:line="240" w:lineRule="auto"/>
              <w:rPr>
                <w:rFonts w:ascii="Times New Roman" w:hAnsi="Times New Roman"/>
                <w:sz w:val="20"/>
                <w:szCs w:val="20"/>
                <w:lang w:val="az-Latn-AZ"/>
              </w:rPr>
            </w:pPr>
            <w:r w:rsidRPr="003E0DF4">
              <w:rPr>
                <w:rFonts w:ascii="Times New Roman" w:hAnsi="Times New Roman"/>
                <w:sz w:val="20"/>
                <w:szCs w:val="20"/>
                <w:lang w:val="az-Latn-AZ"/>
              </w:rPr>
              <w:t>Qeyd</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(92+39+53+34)/4=54,5</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(94+45+91+34)/4=66</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(38+90+45+88) /4=65,3</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(35+61+94+65) /4=63,8</w:t>
            </w:r>
          </w:p>
        </w:tc>
        <w:tc>
          <w:tcPr>
            <w:tcW w:w="1025" w:type="dxa"/>
            <w:shd w:val="clear" w:color="auto" w:fill="auto"/>
          </w:tcPr>
          <w:p w:rsidR="00616F4D" w:rsidRPr="003E0DF4" w:rsidRDefault="00616F4D" w:rsidP="003E0DF4">
            <w:pPr>
              <w:widowControl w:val="0"/>
              <w:spacing w:after="0" w:line="240" w:lineRule="auto"/>
              <w:jc w:val="center"/>
              <w:rPr>
                <w:rFonts w:ascii="Times New Roman" w:hAnsi="Times New Roman"/>
                <w:sz w:val="20"/>
                <w:szCs w:val="20"/>
                <w:lang w:val="az-Latn-AZ"/>
              </w:rPr>
            </w:pPr>
            <w:r w:rsidRPr="003E0DF4">
              <w:rPr>
                <w:rFonts w:ascii="Times New Roman" w:hAnsi="Times New Roman"/>
                <w:sz w:val="20"/>
                <w:szCs w:val="20"/>
                <w:lang w:val="az-Latn-AZ"/>
              </w:rPr>
              <w:t>(80+28+79+24) /4=52,8</w:t>
            </w:r>
          </w:p>
        </w:tc>
      </w:tr>
    </w:tbl>
    <w:p w:rsidR="003E0DF4" w:rsidRPr="008D033B" w:rsidRDefault="003E0DF4" w:rsidP="003E0DF4">
      <w:pPr>
        <w:widowControl w:val="0"/>
        <w:spacing w:after="0" w:line="240" w:lineRule="auto"/>
        <w:jc w:val="both"/>
        <w:rPr>
          <w:rFonts w:ascii="Times New Roman" w:hAnsi="Times New Roman"/>
          <w:i/>
          <w:sz w:val="6"/>
          <w:szCs w:val="6"/>
          <w:lang w:val="az-Latn-AZ"/>
        </w:rPr>
      </w:pPr>
    </w:p>
    <w:p w:rsidR="00616F4D" w:rsidRPr="003E0DF4" w:rsidRDefault="00616F4D" w:rsidP="003E0DF4">
      <w:pPr>
        <w:widowControl w:val="0"/>
        <w:spacing w:after="0" w:line="240" w:lineRule="auto"/>
        <w:jc w:val="both"/>
        <w:rPr>
          <w:rFonts w:ascii="Times New Roman" w:hAnsi="Times New Roman"/>
          <w:i/>
          <w:sz w:val="20"/>
          <w:szCs w:val="20"/>
          <w:lang w:val="az-Latn-AZ"/>
        </w:rPr>
      </w:pPr>
      <w:r w:rsidRPr="003E0DF4">
        <w:rPr>
          <w:rFonts w:ascii="Times New Roman" w:hAnsi="Times New Roman"/>
          <w:i/>
          <w:sz w:val="20"/>
          <w:szCs w:val="20"/>
          <w:lang w:val="az-Latn-AZ"/>
        </w:rPr>
        <w:t>Mənbə: Müəllifinin şəxsi təhlilləri və hesablamalarının nəticələri əsasında tərtib edilmişdir.</w:t>
      </w:r>
    </w:p>
    <w:p w:rsidR="00616F4D" w:rsidRPr="00B378E7" w:rsidRDefault="00616F4D" w:rsidP="00B378E7">
      <w:pPr>
        <w:pStyle w:val="a3"/>
        <w:widowControl w:val="0"/>
        <w:spacing w:after="0" w:line="240" w:lineRule="auto"/>
        <w:ind w:left="0" w:right="0" w:firstLine="284"/>
        <w:rPr>
          <w:rFonts w:ascii="Times New Roman" w:hAnsi="Times New Roman"/>
          <w:sz w:val="24"/>
          <w:szCs w:val="24"/>
          <w:lang w:val="az-Latn-AZ"/>
        </w:rPr>
      </w:pPr>
    </w:p>
    <w:p w:rsidR="00D84390" w:rsidRPr="00B378E7" w:rsidRDefault="00D84390" w:rsidP="00B378E7">
      <w:pPr>
        <w:pStyle w:val="a3"/>
        <w:widowControl w:val="0"/>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Azərbaycan mədəniyyətinin qərb, postsovet, şərq və qafqaz mentaliteti xüsusiyyətlərindən ibarət olması haqda fikrimizi bir daha təsdiq edilmiş hesab etmək olar. Yuxarıda qeyd etdiyimiz kimi, idarəetmə üslubu ölkənin mədəni xüsusiyyətlərindən əhəmiyyətli dərəcədə asılıdır və bu amil heyətin idarə olunmasına güclü şəkildə təsir edir. Deməli, qabaqcıl xarici təcrübənin Azərbaycanda tətbiqi üçün müxtəlif ölkələrin bizim ölkəmizə ən uyğun mütərəqqi təcrübəsini seçmək məqsədə uyğundur.</w:t>
      </w:r>
    </w:p>
    <w:p w:rsidR="00616F4D" w:rsidRPr="00B378E7" w:rsidRDefault="00D84390" w:rsidP="00B378E7">
      <w:pPr>
        <w:widowControl w:val="0"/>
        <w:spacing w:after="0" w:line="240" w:lineRule="auto"/>
        <w:ind w:firstLine="284"/>
        <w:jc w:val="both"/>
        <w:rPr>
          <w:rFonts w:ascii="Times New Roman" w:hAnsi="Times New Roman"/>
          <w:sz w:val="24"/>
          <w:szCs w:val="24"/>
          <w:lang w:val="az-Latn-AZ"/>
        </w:rPr>
      </w:pPr>
      <w:r w:rsidRPr="00DB566F">
        <w:rPr>
          <w:rFonts w:ascii="Times New Roman Полужирный" w:hAnsi="Times New Roman Полужирный"/>
          <w:b/>
          <w:spacing w:val="-4"/>
          <w:sz w:val="24"/>
          <w:szCs w:val="24"/>
          <w:lang w:val="az-Latn-AZ"/>
        </w:rPr>
        <w:t>Azərbaycanın ali təhsil sisteminin inkişafının təmin olunmasında</w:t>
      </w:r>
      <w:r w:rsidRPr="00DB566F">
        <w:rPr>
          <w:rFonts w:ascii="Times New Roman" w:hAnsi="Times New Roman"/>
          <w:b/>
          <w:spacing w:val="-2"/>
          <w:sz w:val="24"/>
          <w:szCs w:val="24"/>
          <w:lang w:val="az-Latn-AZ"/>
        </w:rPr>
        <w:t xml:space="preserve"> insan resurslarının idarə edilməsi sisteminin təkmilləşdirilməsi istiqamətləri</w:t>
      </w:r>
      <w:r w:rsidRPr="00DB566F">
        <w:rPr>
          <w:rFonts w:ascii="Times New Roman" w:hAnsi="Times New Roman"/>
          <w:spacing w:val="-2"/>
          <w:sz w:val="24"/>
          <w:szCs w:val="24"/>
          <w:lang w:val="az-Latn-AZ"/>
        </w:rPr>
        <w:t xml:space="preserve"> </w:t>
      </w:r>
      <w:r w:rsidRPr="00DB566F">
        <w:rPr>
          <w:rFonts w:ascii="Times New Roman" w:hAnsi="Times New Roman"/>
          <w:b/>
          <w:spacing w:val="-2"/>
          <w:sz w:val="24"/>
          <w:szCs w:val="24"/>
          <w:lang w:val="az-Latn-AZ"/>
        </w:rPr>
        <w:t xml:space="preserve">adlı </w:t>
      </w:r>
      <w:r w:rsidR="0069613C" w:rsidRPr="00DB566F">
        <w:rPr>
          <w:rFonts w:ascii="Times New Roman" w:hAnsi="Times New Roman"/>
          <w:b/>
          <w:spacing w:val="-2"/>
          <w:sz w:val="24"/>
          <w:szCs w:val="24"/>
          <w:lang w:val="az-Latn-AZ"/>
        </w:rPr>
        <w:t xml:space="preserve">üçüncü </w:t>
      </w:r>
      <w:r w:rsidRPr="00DB566F">
        <w:rPr>
          <w:rFonts w:ascii="Times New Roman" w:hAnsi="Times New Roman"/>
          <w:b/>
          <w:spacing w:val="-2"/>
          <w:sz w:val="24"/>
          <w:szCs w:val="24"/>
          <w:lang w:val="az-Latn-AZ"/>
        </w:rPr>
        <w:t>fəsilin</w:t>
      </w:r>
      <w:r w:rsidRPr="00DB566F">
        <w:rPr>
          <w:rFonts w:ascii="Times New Roman" w:hAnsi="Times New Roman"/>
          <w:spacing w:val="-2"/>
          <w:sz w:val="24"/>
          <w:szCs w:val="24"/>
          <w:lang w:val="az-Latn-AZ"/>
        </w:rPr>
        <w:t xml:space="preserve"> </w:t>
      </w:r>
      <w:r w:rsidR="00424764" w:rsidRPr="00DB566F">
        <w:rPr>
          <w:rFonts w:ascii="Times New Roman" w:hAnsi="Times New Roman"/>
          <w:spacing w:val="-2"/>
          <w:sz w:val="24"/>
          <w:szCs w:val="24"/>
          <w:lang w:val="az-Latn-AZ"/>
        </w:rPr>
        <w:t>“</w:t>
      </w:r>
      <w:r w:rsidRPr="00DB566F">
        <w:rPr>
          <w:rFonts w:ascii="Times New Roman" w:hAnsi="Times New Roman"/>
          <w:b/>
          <w:spacing w:val="-2"/>
          <w:sz w:val="24"/>
          <w:szCs w:val="24"/>
          <w:lang w:val="az-Latn-AZ"/>
        </w:rPr>
        <w:t>Azərbaycanın ali təhsil sahəsində kadr hazırlığı və insan resurslarının idarə edilməsi sisteminin inkişafının prioritet istiqamətləri</w:t>
      </w:r>
      <w:r w:rsidR="00424764" w:rsidRPr="00DB566F">
        <w:rPr>
          <w:rFonts w:ascii="Times New Roman" w:hAnsi="Times New Roman"/>
          <w:b/>
          <w:spacing w:val="-2"/>
          <w:sz w:val="24"/>
          <w:szCs w:val="24"/>
          <w:lang w:val="az-Latn-AZ"/>
        </w:rPr>
        <w:t>”</w:t>
      </w:r>
      <w:r w:rsidRPr="00DB566F">
        <w:rPr>
          <w:rFonts w:ascii="Times New Roman" w:hAnsi="Times New Roman"/>
          <w:b/>
          <w:spacing w:val="-2"/>
          <w:sz w:val="24"/>
          <w:szCs w:val="24"/>
          <w:lang w:val="az-Latn-AZ"/>
        </w:rPr>
        <w:t xml:space="preserve"> </w:t>
      </w:r>
      <w:r w:rsidRPr="00DB566F">
        <w:rPr>
          <w:rFonts w:ascii="Times New Roman" w:hAnsi="Times New Roman"/>
          <w:spacing w:val="-2"/>
          <w:sz w:val="24"/>
          <w:szCs w:val="24"/>
          <w:lang w:val="az-Latn-AZ"/>
        </w:rPr>
        <w:t>adlı birinci paraqrafında Azərbaycan Respublikasında tədris texnologiyalarının köklü surətdə yeniləndirilməsi, milli iqtisadiyyatın bütün səviyyələrində prinsipial yeni idarəetmə sisteminin strukturunun yaranması, ali təhsil prosesinin sosial-iqtisadi inkişafla balanslaşdırılması, eləcə də bu balanslaşdırmanm həm milli, həm regional və sahəvi, həm də ayrıca götürülmüş ali təhsil müəssisəsi səviyyəsində ali məktəbin idarə olunmasının yeni metodlarının işlənib hazırlanması və tətbiqi ilə bağlı məsələlər qeyd edilmişdir. Bu baxımdan hesab edirik ki, Azərbaycanın ali təhsil müəssisələrinin strateji planlaşdırılması və idarə olunması üçün bu ali məktəblərin idarə edilməsi və strateji planlaşdırılmasının balanslaşdırılmış göstəricilər sistemi modelinin işlənib hazırlanması və tətbiqi aktual bir məsələdir. Ölkənin sosial-iqtisadi inkişafının strateji istiqamətlərindən birini ali təhsil potensialının istifadə olunması kimi müəyyən etmək olar. Hesab edirik ki, ali təhsilin inkişafının idarə olunması üçün həm ölkə, həm regional və sahəvi, həm də ayrıca təhsil müəssisi səviyyəsində ali təhsilin keyfiyyətinin idarə olunması sisteminin yeni əsaslarla işlənib hazırlanması,bu sahədə yeni standartlar və meyarların işlənib hazırlanması və tətbiqi zəruridir. Bu sistemin səmərəli fəaliyyət göstərməsi üçün effektiv təşkiletmə və reallaşdırma mexanizmləri aşkarlanmalı, təsis</w:t>
      </w:r>
      <w:r w:rsidRPr="00B378E7">
        <w:rPr>
          <w:rFonts w:ascii="Times New Roman" w:hAnsi="Times New Roman"/>
          <w:sz w:val="24"/>
          <w:szCs w:val="24"/>
          <w:lang w:val="az-Latn-AZ"/>
        </w:rPr>
        <w:t xml:space="preserve"> və tətbiq edilməlidir.</w:t>
      </w:r>
      <w:bookmarkStart w:id="3" w:name="_Toc96902554"/>
    </w:p>
    <w:p w:rsidR="0069613C" w:rsidRPr="00B378E7" w:rsidRDefault="00424764"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b/>
          <w:sz w:val="24"/>
          <w:szCs w:val="24"/>
          <w:lang w:val="az-Latn-AZ"/>
        </w:rPr>
        <w:t>“</w:t>
      </w:r>
      <w:r w:rsidR="0069613C" w:rsidRPr="00B378E7">
        <w:rPr>
          <w:rFonts w:ascii="Times New Roman" w:hAnsi="Times New Roman"/>
          <w:b/>
          <w:sz w:val="24"/>
          <w:szCs w:val="24"/>
          <w:lang w:val="az-Latn-AZ"/>
        </w:rPr>
        <w:t>Ali təhsil müəssisələrində insan resurslarının idarə edilməsi sisteminin təkmilləşdirilməsi istiqamətləri</w:t>
      </w:r>
      <w:bookmarkEnd w:id="3"/>
      <w:r w:rsidRPr="00B378E7">
        <w:rPr>
          <w:rFonts w:ascii="Times New Roman" w:hAnsi="Times New Roman"/>
          <w:b/>
          <w:sz w:val="24"/>
          <w:szCs w:val="24"/>
          <w:lang w:val="az-Latn-AZ"/>
        </w:rPr>
        <w:t>”</w:t>
      </w:r>
      <w:r w:rsidR="0069613C" w:rsidRPr="00B378E7">
        <w:rPr>
          <w:rFonts w:ascii="Times New Roman" w:hAnsi="Times New Roman"/>
          <w:b/>
          <w:sz w:val="24"/>
          <w:szCs w:val="24"/>
          <w:lang w:val="az-Latn-AZ"/>
        </w:rPr>
        <w:t xml:space="preserve"> adlı ikinci paraqrafda</w:t>
      </w:r>
      <w:r w:rsidR="0069613C" w:rsidRPr="00B378E7">
        <w:rPr>
          <w:rFonts w:ascii="Times New Roman" w:hAnsi="Times New Roman"/>
          <w:sz w:val="24"/>
          <w:szCs w:val="24"/>
          <w:lang w:val="az-Latn-AZ"/>
        </w:rPr>
        <w:t xml:space="preserve"> aktual məsələlər sırasında hazırki dövrdə ölkənin ali məktəblərinin insan resurslarının idarə edilməsi üzrə inzibati-struktur bölmələrinin fəaliyyəti yenidən qurulmalı və bu fəaliyyət aşağıdakı istiqamətləri də əhatə etməlidir:</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bCs/>
          <w:sz w:val="24"/>
          <w:szCs w:val="24"/>
          <w:lang w:val="az-Latn-AZ"/>
        </w:rPr>
      </w:pPr>
      <w:r w:rsidRPr="00DB566F">
        <w:rPr>
          <w:rFonts w:ascii="Times New Roman" w:hAnsi="Times New Roman"/>
          <w:bCs/>
          <w:spacing w:val="-4"/>
          <w:sz w:val="24"/>
          <w:szCs w:val="24"/>
          <w:lang w:val="az-Latn-AZ"/>
        </w:rPr>
        <w:t>Kadr siyasətinin inkişafı ilə bağlı strateji təhlili və proqnozlaşdırma</w:t>
      </w:r>
      <w:r w:rsidRPr="00B378E7">
        <w:rPr>
          <w:rFonts w:ascii="Times New Roman" w:hAnsi="Times New Roman"/>
          <w:bCs/>
          <w:sz w:val="24"/>
          <w:szCs w:val="24"/>
          <w:lang w:val="az-Latn-AZ"/>
        </w:rPr>
        <w:t>;</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sz w:val="24"/>
          <w:szCs w:val="24"/>
          <w:lang w:val="az-Latn-AZ"/>
        </w:rPr>
      </w:pPr>
      <w:r w:rsidRPr="00B378E7">
        <w:rPr>
          <w:rFonts w:ascii="Times New Roman" w:hAnsi="Times New Roman"/>
          <w:bCs/>
          <w:sz w:val="24"/>
          <w:szCs w:val="24"/>
          <w:lang w:val="az-Latn-AZ"/>
        </w:rPr>
        <w:t>Vəzifə standartlarının əlaqələndirilməsi və idarəolunması;</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Effektiv işə qəbul sisteminin təşkili;</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Fəaliyyətin qiymətləndirilməsinin tətbiqi;</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Təlim və digər inkişaf proqramlarının tətbiqi;</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Karyera planla</w:t>
      </w:r>
      <w:r w:rsidR="00AC575F" w:rsidRPr="00B378E7">
        <w:rPr>
          <w:rFonts w:ascii="Times New Roman" w:hAnsi="Times New Roman"/>
          <w:sz w:val="24"/>
          <w:szCs w:val="24"/>
          <w:lang w:val="az-Latn-AZ"/>
        </w:rPr>
        <w:t>şdırıl</w:t>
      </w:r>
      <w:r w:rsidRPr="00B378E7">
        <w:rPr>
          <w:rFonts w:ascii="Times New Roman" w:hAnsi="Times New Roman"/>
          <w:sz w:val="24"/>
          <w:szCs w:val="24"/>
          <w:lang w:val="az-Latn-AZ"/>
        </w:rPr>
        <w:t>ması;</w:t>
      </w:r>
    </w:p>
    <w:p w:rsidR="0069613C" w:rsidRPr="00B378E7" w:rsidRDefault="0069613C" w:rsidP="00DB566F">
      <w:pPr>
        <w:pStyle w:val="a3"/>
        <w:widowControl w:val="0"/>
        <w:numPr>
          <w:ilvl w:val="0"/>
          <w:numId w:val="36"/>
        </w:numPr>
        <w:tabs>
          <w:tab w:val="left" w:pos="426"/>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Korporativ mədəniyyətin inkişafı və s.</w:t>
      </w:r>
    </w:p>
    <w:p w:rsidR="0069613C" w:rsidRPr="00B378E7" w:rsidRDefault="00424764" w:rsidP="00B378E7">
      <w:pPr>
        <w:pStyle w:val="22"/>
        <w:ind w:firstLine="284"/>
        <w:jc w:val="both"/>
        <w:rPr>
          <w:b w:val="0"/>
          <w:i w:val="0"/>
          <w:sz w:val="24"/>
          <w:szCs w:val="24"/>
        </w:rPr>
      </w:pPr>
      <w:r w:rsidRPr="00B378E7">
        <w:rPr>
          <w:i w:val="0"/>
          <w:sz w:val="24"/>
          <w:szCs w:val="24"/>
        </w:rPr>
        <w:t>“</w:t>
      </w:r>
      <w:r w:rsidR="0069613C" w:rsidRPr="00B378E7">
        <w:rPr>
          <w:i w:val="0"/>
          <w:sz w:val="24"/>
          <w:szCs w:val="24"/>
        </w:rPr>
        <w:t>Ölkədə ali təhsil sahəsində insan resurslarının idarə edilməsi mexanizmlərinin səmərəliliyinin artırılması yolları</w:t>
      </w:r>
      <w:r w:rsidRPr="00B378E7">
        <w:rPr>
          <w:i w:val="0"/>
          <w:sz w:val="24"/>
          <w:szCs w:val="24"/>
        </w:rPr>
        <w:t>”</w:t>
      </w:r>
      <w:r w:rsidR="0069613C" w:rsidRPr="00B378E7">
        <w:rPr>
          <w:i w:val="0"/>
          <w:sz w:val="24"/>
          <w:szCs w:val="24"/>
        </w:rPr>
        <w:t xml:space="preserve"> üçüncü paraqrafda isə </w:t>
      </w:r>
      <w:r w:rsidR="0069613C" w:rsidRPr="00B378E7">
        <w:rPr>
          <w:b w:val="0"/>
          <w:i w:val="0"/>
          <w:sz w:val="24"/>
          <w:szCs w:val="24"/>
        </w:rPr>
        <w:t>ali təhsil sisteminin inkişafı sahəsində əsas problemləri qeyd edilmişdir.</w:t>
      </w:r>
      <w:r w:rsidRPr="00B378E7">
        <w:rPr>
          <w:b w:val="0"/>
          <w:i w:val="0"/>
          <w:sz w:val="24"/>
          <w:szCs w:val="24"/>
        </w:rPr>
        <w:t xml:space="preserve"> </w:t>
      </w:r>
      <w:r w:rsidR="0069613C" w:rsidRPr="00B378E7">
        <w:rPr>
          <w:b w:val="0"/>
          <w:i w:val="0"/>
          <w:sz w:val="24"/>
          <w:szCs w:val="24"/>
        </w:rPr>
        <w:t xml:space="preserve">Bu problemlər sırasında: </w:t>
      </w:r>
    </w:p>
    <w:p w:rsidR="0069613C" w:rsidRPr="00B378E7" w:rsidRDefault="0069613C" w:rsidP="003E0DF4">
      <w:pPr>
        <w:pStyle w:val="a3"/>
        <w:widowControl w:val="0"/>
        <w:numPr>
          <w:ilvl w:val="0"/>
          <w:numId w:val="37"/>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Xüsusilə, kadrların ehtiyatlarının texnoloji innovativ bilik səviyyəsinin idarə olunması sahəsində ali təhsil müəssisələrində insan resurslarının idarə edilməsi sisteminin kifayət qədər inkişaf etməməsi;</w:t>
      </w:r>
    </w:p>
    <w:p w:rsidR="0069613C" w:rsidRPr="00B378E7" w:rsidRDefault="0069613C" w:rsidP="003E0DF4">
      <w:pPr>
        <w:pStyle w:val="a3"/>
        <w:widowControl w:val="0"/>
        <w:numPr>
          <w:ilvl w:val="0"/>
          <w:numId w:val="37"/>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Ali təhsil müəssisələrinin heyətinin əmək bazarındakı dəyişikliklərə çox da həssas olmaması;</w:t>
      </w:r>
    </w:p>
    <w:p w:rsidR="0069613C" w:rsidRPr="00B378E7" w:rsidRDefault="0069613C" w:rsidP="003E0DF4">
      <w:pPr>
        <w:pStyle w:val="a3"/>
        <w:widowControl w:val="0"/>
        <w:numPr>
          <w:ilvl w:val="0"/>
          <w:numId w:val="37"/>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Hazırda təhsil sisteminin bütün idarəetmə səviyyələrində qeyri-səmərəliliyi;</w:t>
      </w:r>
    </w:p>
    <w:p w:rsidR="00DC1AA9" w:rsidRPr="00B378E7" w:rsidRDefault="0069613C" w:rsidP="003E0DF4">
      <w:pPr>
        <w:pStyle w:val="a3"/>
        <w:widowControl w:val="0"/>
        <w:numPr>
          <w:ilvl w:val="0"/>
          <w:numId w:val="37"/>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 xml:space="preserve">Azərbaycanın ali təhsil müəssisələrinin təcrübəsində kadr ehtiyatlarının keyfiyyətinin qiymətləndirilməsinin üstün metodlarının kifayət səviyyədə tətbiq edilməməsini qeyd etmək olar. </w:t>
      </w:r>
    </w:p>
    <w:p w:rsidR="0069613C" w:rsidRPr="00B378E7" w:rsidRDefault="0069613C" w:rsidP="00B378E7">
      <w:pPr>
        <w:pStyle w:val="a3"/>
        <w:widowControl w:val="0"/>
        <w:tabs>
          <w:tab w:val="left" w:pos="0"/>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Ali təhsil müəssisələrində insan resursları menecmentinin keyfiyyətinin yüksəldilməsi zərurəti ilk növbədə ölkənin təhsil müəssisələrinin təhsil sahəsindəki müasir, qabaqcıl beynəlxalq təcrübənin tətbiqində və ali təhsil müəssisələrinin fəaliyyətinin ictimai və dövlət akkreditasiyası və tənzimlənməsi, həmçinin formal nəzarət prinsiplərindən daha təsirli və hərtərəfli, yəni keyfiyyət diaqnostikası nəzarəti metodlarına keçidlə əlaqədardır. Ali təhsil müəssisələrinin fəaliyyətinə nəzarət prosesində belə nəzarət prinsiplərinə keçidi ali təhsil sahəsində insan resurslarının idarə olunması sisteminin inkişafını əks etdirən dörd əsas qrup parametrləri nəzərdə tutmalıdır:</w:t>
      </w:r>
    </w:p>
    <w:p w:rsidR="0069613C" w:rsidRPr="00B378E7" w:rsidRDefault="0069613C" w:rsidP="003E0DF4">
      <w:pPr>
        <w:pStyle w:val="a3"/>
        <w:widowControl w:val="0"/>
        <w:numPr>
          <w:ilvl w:val="1"/>
          <w:numId w:val="38"/>
        </w:numPr>
        <w:tabs>
          <w:tab w:val="clear" w:pos="40"/>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Ali təhsil müəssisələrinin kadr potensialının artırılması perspektivlərinin qiymətləndirilməsi;</w:t>
      </w:r>
    </w:p>
    <w:p w:rsidR="0069613C" w:rsidRPr="00B378E7" w:rsidRDefault="0069613C" w:rsidP="003E0DF4">
      <w:pPr>
        <w:pStyle w:val="a3"/>
        <w:widowControl w:val="0"/>
        <w:numPr>
          <w:ilvl w:val="1"/>
          <w:numId w:val="38"/>
        </w:numPr>
        <w:tabs>
          <w:tab w:val="clear" w:pos="40"/>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Ali təhsil müəssisələrinin kadr siyasətinin səmərəliliyinin qiymətləndirilməsi;</w:t>
      </w:r>
    </w:p>
    <w:p w:rsidR="0069613C" w:rsidRPr="00B378E7" w:rsidRDefault="0069613C" w:rsidP="003E0DF4">
      <w:pPr>
        <w:pStyle w:val="a3"/>
        <w:widowControl w:val="0"/>
        <w:numPr>
          <w:ilvl w:val="1"/>
          <w:numId w:val="38"/>
        </w:numPr>
        <w:tabs>
          <w:tab w:val="clear" w:pos="40"/>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İnsan resursları menecmenti, heyətin fəaliyyətinə daxili nəzarət və idarəetmə prosedurlarının qiymətləndirilməsi;</w:t>
      </w:r>
    </w:p>
    <w:p w:rsidR="0069613C" w:rsidRPr="00B378E7" w:rsidRDefault="0069613C" w:rsidP="003E0DF4">
      <w:pPr>
        <w:pStyle w:val="a3"/>
        <w:widowControl w:val="0"/>
        <w:numPr>
          <w:ilvl w:val="1"/>
          <w:numId w:val="38"/>
        </w:numPr>
        <w:tabs>
          <w:tab w:val="clear" w:pos="40"/>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Xüsusilə, özəl ali təhsil müəssisələrində korporativ idarəetmə və insan resurslarının idarə edilməsinin keyfiyyətinin qiymətləndirilməsi.</w:t>
      </w:r>
    </w:p>
    <w:p w:rsidR="00A475A1" w:rsidRPr="00B378E7" w:rsidRDefault="00A475A1" w:rsidP="00B378E7">
      <w:pPr>
        <w:widowControl w:val="0"/>
        <w:tabs>
          <w:tab w:val="left" w:pos="709"/>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Dünyada baş vermiş COVİD-19 böhranından və II Qarabağ müharibəsindən sonra biz cəmiyyətimiz üçün daha ədalətli, sağlam, daha davamlı və əvvəlkindən daha yenilikçi olacaq bir gələcək qurmaq istəyirik. Bu səbəblərdən də qeyd edə bilər ki, tədqiqat və innovasiya, bu məqsədə nail olmaq üçün yeni ideyalar və yeni texnologiyalar yaratmaqla, onları tətbiq etməklə, davamlı təkmilləşdirməni stimullaşdırmaqla və məhsuldarlığı artırmaqla, insanların və icmaların daha yaxşı koordinasiya olunmasına kömək etməklə, maraqlı yeni karyera və dinamik yeni biznesləri dəstəkləyərək, dövlət xidmətlərini yaxşılaşdırmağa imkanlar yarada bilərik. Dünya təcrübəsindən göründüyü kimi, maliyyə orqanlarının sürətli hərəkətlərinin dəstəyi ilə bütün dünya alimləri öz səylərini bu qlobal prioritetə nail olmaq, ölkələr və sahələr (müvafiq peşələr) arasında əməkdaşlıq etmək, nəticələri açıq və tez bir zamanda mübadilə etmək üçün maraq göstərirlər. Buda öz növbəsində, sürətli məqsədli maliyyələşdirmə tədqiqatçılara və siyasətçilərə vacib məsələləri aydınlaşdırmaq və həll etmək üçün birləşməyə və müəssisələrə milli ehtiyacları ödəmək üçün yeni bir şəkildə əməkdaşlıq etməyə imkan verməkdədir. Yuxarıda əks olunanların fonunda, iqtisadçı alim prof. İ.İbrahimovun tədqiqatlarına əsasən qeyd edə bilərik ki, </w:t>
      </w:r>
      <w:r w:rsidR="00B97F91" w:rsidRPr="00B378E7">
        <w:rPr>
          <w:rFonts w:ascii="Times New Roman" w:hAnsi="Times New Roman"/>
          <w:sz w:val="24"/>
          <w:szCs w:val="24"/>
          <w:lang w:val="az-Latn-AZ"/>
        </w:rPr>
        <w:t>2021-2022</w:t>
      </w:r>
      <w:r w:rsidRPr="00B378E7">
        <w:rPr>
          <w:rFonts w:ascii="Times New Roman" w:hAnsi="Times New Roman"/>
          <w:sz w:val="24"/>
          <w:szCs w:val="24"/>
          <w:lang w:val="az-Latn-AZ"/>
        </w:rPr>
        <w:t>-ci tədris ilində ali təhsil müəssisələ</w:t>
      </w:r>
      <w:r w:rsidR="00B97F91" w:rsidRPr="00B378E7">
        <w:rPr>
          <w:rFonts w:ascii="Times New Roman" w:hAnsi="Times New Roman"/>
          <w:sz w:val="24"/>
          <w:szCs w:val="24"/>
          <w:lang w:val="az-Latn-AZ"/>
        </w:rPr>
        <w:t>rinin sayı 51</w:t>
      </w:r>
      <w:r w:rsidRPr="00B378E7">
        <w:rPr>
          <w:rFonts w:ascii="Times New Roman" w:hAnsi="Times New Roman"/>
          <w:sz w:val="24"/>
          <w:szCs w:val="24"/>
          <w:lang w:val="az-Latn-AZ"/>
        </w:rPr>
        <w:t xml:space="preserve">-ə çatmışdır. Burada təhsil alanların sayı müvafiq olaraq </w:t>
      </w:r>
      <w:r w:rsidR="00F978CE" w:rsidRPr="00B378E7">
        <w:rPr>
          <w:rFonts w:ascii="Times New Roman" w:hAnsi="Times New Roman"/>
          <w:sz w:val="24"/>
          <w:szCs w:val="24"/>
          <w:lang w:val="az-Latn-AZ"/>
        </w:rPr>
        <w:t>212,1</w:t>
      </w:r>
      <w:r w:rsidRPr="00B378E7">
        <w:rPr>
          <w:rFonts w:ascii="Times New Roman" w:hAnsi="Times New Roman"/>
          <w:sz w:val="24"/>
          <w:szCs w:val="24"/>
          <w:lang w:val="az-Latn-AZ"/>
        </w:rPr>
        <w:t xml:space="preserve"> min nəfə</w:t>
      </w:r>
      <w:r w:rsidR="00B97F91" w:rsidRPr="00B378E7">
        <w:rPr>
          <w:rFonts w:ascii="Times New Roman" w:hAnsi="Times New Roman"/>
          <w:sz w:val="24"/>
          <w:szCs w:val="24"/>
          <w:lang w:val="az-Latn-AZ"/>
        </w:rPr>
        <w:t>r olmuşdur. Hazırda 51</w:t>
      </w:r>
      <w:r w:rsidRPr="00B378E7">
        <w:rPr>
          <w:rFonts w:ascii="Times New Roman" w:hAnsi="Times New Roman"/>
          <w:sz w:val="24"/>
          <w:szCs w:val="24"/>
          <w:lang w:val="az-Latn-AZ"/>
        </w:rPr>
        <w:t xml:space="preserve"> ali təhsil müəssisəsindən 40-ı dövlə</w:t>
      </w:r>
      <w:r w:rsidR="00B97F91" w:rsidRPr="00B378E7">
        <w:rPr>
          <w:rFonts w:ascii="Times New Roman" w:hAnsi="Times New Roman"/>
          <w:sz w:val="24"/>
          <w:szCs w:val="24"/>
          <w:lang w:val="az-Latn-AZ"/>
        </w:rPr>
        <w:t>t, 11-</w:t>
      </w:r>
      <w:r w:rsidRPr="00B378E7">
        <w:rPr>
          <w:rFonts w:ascii="Times New Roman" w:hAnsi="Times New Roman"/>
          <w:sz w:val="24"/>
          <w:szCs w:val="24"/>
          <w:lang w:val="az-Latn-AZ"/>
        </w:rPr>
        <w:t>i qeyri dövlət ali təhsil müəssisələridir. Ali təhsil müəssisələrinin timsalında aparılan təcrübələr göstərir ki, təhsilin səviyyəsinə təsir göstərən bir çox amillər mövcuddur və bunlar işğaldan azad olunmuş Azərbaycanın Qarabağ iqtisadi rayonu ərazisində yaradılacaq təhsil müəssisələrində nəzərə alınmalıdır:</w:t>
      </w:r>
    </w:p>
    <w:p w:rsidR="00A475A1" w:rsidRPr="00B378E7" w:rsidRDefault="00A475A1" w:rsidP="003E0DF4">
      <w:pPr>
        <w:pStyle w:val="a3"/>
        <w:numPr>
          <w:ilvl w:val="0"/>
          <w:numId w:val="48"/>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Bütün mövcud ali təhsil müəssisələrində innovativ təlim metodlarından və texnologiyalarından maksimum səviyyədə istifadə edilmir;</w:t>
      </w:r>
    </w:p>
    <w:p w:rsidR="00A475A1" w:rsidRPr="00B378E7" w:rsidRDefault="00A475A1" w:rsidP="003E0DF4">
      <w:pPr>
        <w:pStyle w:val="a3"/>
        <w:numPr>
          <w:ilvl w:val="0"/>
          <w:numId w:val="48"/>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Bəzi universitetlərdə təhsilin keyfiyyəti və şəffaflıq təlabata cavab vermir;</w:t>
      </w:r>
    </w:p>
    <w:p w:rsidR="00A475A1" w:rsidRPr="00B378E7" w:rsidRDefault="00A475A1" w:rsidP="003E0DF4">
      <w:pPr>
        <w:pStyle w:val="a3"/>
        <w:numPr>
          <w:ilvl w:val="0"/>
          <w:numId w:val="48"/>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Bir çox təhsil müəssisələrində təhsil infrastrukturları təlabata uyğun deyil;</w:t>
      </w:r>
    </w:p>
    <w:p w:rsidR="00A475A1" w:rsidRPr="00B378E7" w:rsidRDefault="00A475A1" w:rsidP="003E0DF4">
      <w:pPr>
        <w:pStyle w:val="a3"/>
        <w:numPr>
          <w:ilvl w:val="0"/>
          <w:numId w:val="48"/>
        </w:numPr>
        <w:tabs>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Bir sıra universitetlərdə təhsilin nəticələrinə görə cavabdehlik və idarəetmə mexanizmində bir sıra çatışmamazlıqlar vardır;</w:t>
      </w:r>
    </w:p>
    <w:p w:rsidR="008D033B" w:rsidRDefault="00A475A1" w:rsidP="008D033B">
      <w:pPr>
        <w:pStyle w:val="a3"/>
        <w:numPr>
          <w:ilvl w:val="0"/>
          <w:numId w:val="48"/>
        </w:numPr>
        <w:tabs>
          <w:tab w:val="left" w:pos="567"/>
        </w:tabs>
        <w:spacing w:after="0" w:line="240" w:lineRule="auto"/>
        <w:ind w:left="0" w:right="0" w:firstLine="284"/>
        <w:jc w:val="distribute"/>
        <w:rPr>
          <w:rFonts w:ascii="Times New Roman" w:hAnsi="Times New Roman"/>
          <w:sz w:val="24"/>
          <w:szCs w:val="24"/>
          <w:lang w:val="az-Latn-AZ"/>
        </w:rPr>
      </w:pPr>
      <w:r w:rsidRPr="00B378E7">
        <w:rPr>
          <w:rFonts w:ascii="Times New Roman" w:hAnsi="Times New Roman"/>
          <w:sz w:val="24"/>
          <w:szCs w:val="24"/>
          <w:lang w:val="az-Latn-AZ"/>
        </w:rPr>
        <w:t xml:space="preserve">Bəzi təhsil müəssisələrində təhsil verənlərin əmək haqqı təhsilin </w:t>
      </w:r>
    </w:p>
    <w:p w:rsidR="00A475A1" w:rsidRPr="008D033B" w:rsidRDefault="00A475A1" w:rsidP="008D033B">
      <w:pPr>
        <w:tabs>
          <w:tab w:val="left" w:pos="567"/>
        </w:tabs>
        <w:spacing w:after="0" w:line="240" w:lineRule="auto"/>
        <w:rPr>
          <w:rFonts w:ascii="Times New Roman" w:hAnsi="Times New Roman"/>
          <w:sz w:val="24"/>
          <w:szCs w:val="24"/>
          <w:lang w:val="az-Latn-AZ"/>
        </w:rPr>
      </w:pPr>
      <w:r w:rsidRPr="008D033B">
        <w:rPr>
          <w:rFonts w:ascii="Times New Roman" w:hAnsi="Times New Roman"/>
          <w:sz w:val="24"/>
          <w:szCs w:val="24"/>
          <w:lang w:val="az-Latn-AZ"/>
        </w:rPr>
        <w:t>nəticə və keyfiyyətlərinə uyğun aparılmır və s</w:t>
      </w:r>
      <w:r w:rsidR="00E62521" w:rsidRPr="008D033B">
        <w:rPr>
          <w:rFonts w:ascii="Times New Roman" w:hAnsi="Times New Roman"/>
          <w:sz w:val="24"/>
          <w:szCs w:val="24"/>
          <w:lang w:val="az-Latn-AZ"/>
        </w:rPr>
        <w:t>.</w:t>
      </w:r>
      <w:r w:rsidR="00E62521" w:rsidRPr="00B378E7">
        <w:rPr>
          <w:rStyle w:val="ac"/>
          <w:rFonts w:ascii="Times New Roman" w:hAnsi="Times New Roman"/>
          <w:sz w:val="24"/>
          <w:szCs w:val="24"/>
          <w:lang w:val="az-Latn-AZ"/>
        </w:rPr>
        <w:footnoteReference w:id="1"/>
      </w:r>
    </w:p>
    <w:p w:rsidR="006F213E" w:rsidRPr="00B378E7" w:rsidRDefault="00967651" w:rsidP="00B378E7">
      <w:pPr>
        <w:widowControl w:val="0"/>
        <w:tabs>
          <w:tab w:val="left" w:pos="900"/>
        </w:tabs>
        <w:spacing w:after="0" w:line="240" w:lineRule="auto"/>
        <w:ind w:firstLine="284"/>
        <w:jc w:val="both"/>
        <w:rPr>
          <w:rFonts w:ascii="Times New Roman" w:hAnsi="Times New Roman"/>
          <w:sz w:val="24"/>
          <w:szCs w:val="24"/>
          <w:lang w:val="az-Latn-AZ"/>
        </w:rPr>
      </w:pPr>
      <w:r w:rsidRPr="003E0DF4">
        <w:rPr>
          <w:rFonts w:ascii="Times New Roman" w:hAnsi="Times New Roman"/>
          <w:spacing w:val="-2"/>
          <w:sz w:val="24"/>
          <w:szCs w:val="24"/>
          <w:lang w:val="az-Latn-AZ"/>
        </w:rPr>
        <w:t>Ümumiyyətlər qeyd edə bilərik ki, t</w:t>
      </w:r>
      <w:r w:rsidR="000171A1" w:rsidRPr="003E0DF4">
        <w:rPr>
          <w:rFonts w:ascii="Times New Roman" w:hAnsi="Times New Roman"/>
          <w:spacing w:val="-2"/>
          <w:sz w:val="24"/>
          <w:szCs w:val="24"/>
          <w:lang w:val="az-Latn-AZ"/>
        </w:rPr>
        <w:t>əşkilatın effektivliyi ilk növbədə bilik, bacarıq və işçilərin uyğun münasibəti ilə müəyyən edilir. Seçim olduğu halda, işçilər modellərin parametrlərinə uyğun olaraq yüksək səviyyədə iş yerləri, lazımi biliklərə sahib insanlar və onların bacarıqları, təşkilatın inkişafını təmin edən əsas amil kimi kadr hazırlığına çevrilir. Təhsil, kadr inkişafı və müvəffəqiyyət hər hansı bir təşkilatın fəaliyyət göstərməsi üçün ən vacib şərtdir. Təhsilin keyfiyyəti və davamlı təhsil prosesinin məzmunu təşkilatda fərdin daha da intellektual olmasına, yaradıcılığın inkişafına yönəldilməlidir</w:t>
      </w:r>
      <w:r w:rsidR="001F0FF9" w:rsidRPr="00B378E7">
        <w:rPr>
          <w:rFonts w:ascii="Times New Roman" w:hAnsi="Times New Roman"/>
          <w:sz w:val="24"/>
          <w:szCs w:val="24"/>
          <w:lang w:val="az-Latn-AZ"/>
        </w:rPr>
        <w:t>.</w:t>
      </w:r>
      <w:r w:rsidR="003E6D5F" w:rsidRPr="00B378E7">
        <w:rPr>
          <w:rStyle w:val="ac"/>
          <w:rFonts w:ascii="Times New Roman" w:hAnsi="Times New Roman"/>
          <w:sz w:val="24"/>
          <w:szCs w:val="24"/>
          <w:lang w:val="az-Latn-AZ"/>
        </w:rPr>
        <w:footnoteReference w:id="2"/>
      </w:r>
      <w:r w:rsidR="001F0FF9" w:rsidRPr="00B378E7">
        <w:rPr>
          <w:rFonts w:ascii="Times New Roman" w:hAnsi="Times New Roman"/>
          <w:sz w:val="24"/>
          <w:szCs w:val="24"/>
          <w:lang w:val="az-Latn-AZ"/>
        </w:rPr>
        <w:t xml:space="preserve"> </w:t>
      </w:r>
    </w:p>
    <w:p w:rsidR="006F213E" w:rsidRPr="00B378E7" w:rsidRDefault="000171A1" w:rsidP="00B378E7">
      <w:pPr>
        <w:widowControl w:val="0"/>
        <w:tabs>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Bu vəziyyətdə büdcə</w:t>
      </w:r>
      <w:r w:rsidR="00C451B7" w:rsidRPr="00B378E7">
        <w:rPr>
          <w:rFonts w:ascii="Times New Roman" w:hAnsi="Times New Roman"/>
          <w:sz w:val="24"/>
          <w:szCs w:val="24"/>
          <w:lang w:val="az-Latn-AZ"/>
        </w:rPr>
        <w:t>si əsasən</w:t>
      </w:r>
      <w:r w:rsidRPr="00B378E7">
        <w:rPr>
          <w:rFonts w:ascii="Times New Roman" w:hAnsi="Times New Roman"/>
          <w:sz w:val="24"/>
          <w:szCs w:val="24"/>
          <w:lang w:val="az-Latn-AZ"/>
        </w:rPr>
        <w:t xml:space="preserve"> müəssisələrin yatırımlarından ibarət olan təhsil müəssisələri </w:t>
      </w:r>
      <w:r w:rsidR="00C451B7" w:rsidRPr="00B378E7">
        <w:rPr>
          <w:rFonts w:ascii="Times New Roman" w:hAnsi="Times New Roman"/>
          <w:sz w:val="24"/>
          <w:szCs w:val="24"/>
          <w:lang w:val="az-Latn-AZ"/>
        </w:rPr>
        <w:t>öz sifarişçiləri</w:t>
      </w:r>
      <w:r w:rsidRPr="00B378E7">
        <w:rPr>
          <w:rFonts w:ascii="Times New Roman" w:hAnsi="Times New Roman"/>
          <w:sz w:val="24"/>
          <w:szCs w:val="24"/>
          <w:lang w:val="az-Latn-AZ"/>
        </w:rPr>
        <w:t xml:space="preserve"> qarşısında böyük bir məsuliyyət daşımalıdırlar. Müəssisələr və təhsil müəssisələri arasında səmərəli əməkdaşlıq edilməli olan beş əsas prinsip təklif olunur:</w:t>
      </w:r>
      <w:r w:rsidR="00C451B7" w:rsidRPr="00B378E7">
        <w:rPr>
          <w:rFonts w:ascii="Times New Roman" w:hAnsi="Times New Roman"/>
          <w:sz w:val="24"/>
          <w:szCs w:val="24"/>
          <w:lang w:val="az-Latn-AZ"/>
        </w:rPr>
        <w:t xml:space="preserve"> </w:t>
      </w:r>
    </w:p>
    <w:p w:rsidR="006F213E" w:rsidRPr="00B378E7" w:rsidRDefault="000171A1" w:rsidP="00B378E7">
      <w:pPr>
        <w:widowControl w:val="0"/>
        <w:numPr>
          <w:ilvl w:val="0"/>
          <w:numId w:val="49"/>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personalın qarşılıqlı məlumatları;</w:t>
      </w:r>
      <w:r w:rsidR="00C451B7" w:rsidRPr="00B378E7">
        <w:rPr>
          <w:rFonts w:ascii="Times New Roman" w:hAnsi="Times New Roman"/>
          <w:sz w:val="24"/>
          <w:szCs w:val="24"/>
          <w:lang w:val="az-Latn-AZ"/>
        </w:rPr>
        <w:t xml:space="preserve"> </w:t>
      </w:r>
    </w:p>
    <w:p w:rsidR="006F213E" w:rsidRPr="00B378E7" w:rsidRDefault="000171A1" w:rsidP="00B378E7">
      <w:pPr>
        <w:widowControl w:val="0"/>
        <w:numPr>
          <w:ilvl w:val="0"/>
          <w:numId w:val="49"/>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tələbələr daxil olmaqla qarşılıqlı məsuliyyət;</w:t>
      </w:r>
      <w:r w:rsidR="00C451B7" w:rsidRPr="00B378E7">
        <w:rPr>
          <w:rFonts w:ascii="Times New Roman" w:hAnsi="Times New Roman"/>
          <w:sz w:val="24"/>
          <w:szCs w:val="24"/>
          <w:lang w:val="az-Latn-AZ"/>
        </w:rPr>
        <w:t xml:space="preserve"> </w:t>
      </w:r>
    </w:p>
    <w:p w:rsidR="006F213E" w:rsidRPr="00B378E7" w:rsidRDefault="000171A1" w:rsidP="00B378E7">
      <w:pPr>
        <w:widowControl w:val="0"/>
        <w:numPr>
          <w:ilvl w:val="0"/>
          <w:numId w:val="49"/>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müəllim heyətinin sertifikatlaşdırılması;</w:t>
      </w:r>
      <w:r w:rsidR="006668D8" w:rsidRPr="00B378E7">
        <w:rPr>
          <w:rFonts w:ascii="Times New Roman" w:hAnsi="Times New Roman"/>
          <w:sz w:val="24"/>
          <w:szCs w:val="24"/>
          <w:lang w:val="az-Latn-AZ"/>
        </w:rPr>
        <w:t xml:space="preserve"> </w:t>
      </w:r>
    </w:p>
    <w:p w:rsidR="000171A1" w:rsidRPr="00B378E7" w:rsidRDefault="000171A1" w:rsidP="00B378E7">
      <w:pPr>
        <w:widowControl w:val="0"/>
        <w:numPr>
          <w:ilvl w:val="0"/>
          <w:numId w:val="49"/>
        </w:numPr>
        <w:tabs>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rəqabət əsasında əməkdaşlıq.</w:t>
      </w:r>
      <w:r w:rsidR="00637695" w:rsidRPr="00B378E7">
        <w:rPr>
          <w:rStyle w:val="ac"/>
          <w:rFonts w:ascii="Times New Roman" w:hAnsi="Times New Roman"/>
          <w:sz w:val="24"/>
          <w:szCs w:val="24"/>
          <w:lang w:val="az-Latn-AZ"/>
        </w:rPr>
        <w:footnoteReference w:id="3"/>
      </w:r>
    </w:p>
    <w:p w:rsidR="00616F4D" w:rsidRPr="00B378E7" w:rsidRDefault="001F0FF9" w:rsidP="00B378E7">
      <w:pPr>
        <w:widowControl w:val="0"/>
        <w:tabs>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Tədqiqat işində m</w:t>
      </w:r>
      <w:r w:rsidR="000171A1" w:rsidRPr="00B378E7">
        <w:rPr>
          <w:rFonts w:ascii="Times New Roman" w:hAnsi="Times New Roman"/>
          <w:sz w:val="24"/>
          <w:szCs w:val="24"/>
          <w:lang w:val="az-Latn-AZ"/>
        </w:rPr>
        <w:t>üasir iqtisadi ədəbiyyatlarda insanın iqtisadi mahiyyəti ilə bağlı kateqoriyalardakı uyğunsuzluqlara aydınlıq gətirmək üçün bə</w:t>
      </w:r>
      <w:r w:rsidRPr="00B378E7">
        <w:rPr>
          <w:rFonts w:ascii="Times New Roman" w:hAnsi="Times New Roman"/>
          <w:sz w:val="24"/>
          <w:szCs w:val="24"/>
          <w:lang w:val="az-Latn-AZ"/>
        </w:rPr>
        <w:t>zi məqamlar</w:t>
      </w:r>
      <w:r w:rsidR="003C60CA" w:rsidRPr="00B378E7">
        <w:rPr>
          <w:rFonts w:ascii="Times New Roman" w:hAnsi="Times New Roman"/>
          <w:sz w:val="24"/>
          <w:szCs w:val="24"/>
          <w:lang w:val="az-Latn-AZ"/>
        </w:rPr>
        <w:t xml:space="preserve">a </w:t>
      </w:r>
      <w:r w:rsidR="000171A1" w:rsidRPr="00B378E7">
        <w:rPr>
          <w:rFonts w:ascii="Times New Roman" w:hAnsi="Times New Roman"/>
          <w:sz w:val="24"/>
          <w:szCs w:val="24"/>
          <w:lang w:val="az-Latn-AZ"/>
        </w:rPr>
        <w:t>da diqqət yetirilm</w:t>
      </w:r>
      <w:r w:rsidR="003C60CA" w:rsidRPr="00B378E7">
        <w:rPr>
          <w:rFonts w:ascii="Times New Roman" w:hAnsi="Times New Roman"/>
          <w:sz w:val="24"/>
          <w:szCs w:val="24"/>
          <w:lang w:val="az-Latn-AZ"/>
        </w:rPr>
        <w:t>işdir: b</w:t>
      </w:r>
      <w:r w:rsidR="000171A1" w:rsidRPr="00B378E7">
        <w:rPr>
          <w:rFonts w:ascii="Times New Roman" w:hAnsi="Times New Roman"/>
          <w:sz w:val="24"/>
          <w:szCs w:val="24"/>
          <w:lang w:val="az-Latn-AZ"/>
        </w:rPr>
        <w:t>əzi ədəbiyyatlarda nəinki insan resursları ilə insan potensialı, hətta insan kapitalı anlayışı da eynilə</w:t>
      </w:r>
      <w:r w:rsidRPr="00B378E7">
        <w:rPr>
          <w:rFonts w:ascii="Times New Roman" w:hAnsi="Times New Roman"/>
          <w:sz w:val="24"/>
          <w:szCs w:val="24"/>
          <w:lang w:val="az-Latn-AZ"/>
        </w:rPr>
        <w:t xml:space="preserve">şdirilir. Fikrimizcə, </w:t>
      </w:r>
      <w:r w:rsidR="000171A1" w:rsidRPr="00B378E7">
        <w:rPr>
          <w:rFonts w:ascii="Times New Roman" w:hAnsi="Times New Roman"/>
          <w:sz w:val="24"/>
          <w:szCs w:val="24"/>
          <w:lang w:val="az-Latn-AZ"/>
        </w:rPr>
        <w:t xml:space="preserve">burada ən mühüm incəlik insan kapitalı anlayışının məzmununun insanların istehsal prosesində iştirak edə bilmək bacarıqlarının da daxil olmasıdır. </w:t>
      </w:r>
    </w:p>
    <w:p w:rsidR="006F213E" w:rsidRPr="00B378E7" w:rsidRDefault="000171A1" w:rsidP="00B378E7">
      <w:pPr>
        <w:widowControl w:val="0"/>
        <w:tabs>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Müvafiq olaraq insan kapitalını aşağıdakı tərkib hissələrinə bölmə</w:t>
      </w:r>
      <w:r w:rsidR="003C60CA" w:rsidRPr="00B378E7">
        <w:rPr>
          <w:rFonts w:ascii="Times New Roman" w:hAnsi="Times New Roman"/>
          <w:sz w:val="24"/>
          <w:szCs w:val="24"/>
          <w:lang w:val="az-Latn-AZ"/>
        </w:rPr>
        <w:t xml:space="preserve">k olar: </w:t>
      </w:r>
    </w:p>
    <w:p w:rsidR="006F213E" w:rsidRPr="00B378E7" w:rsidRDefault="003C60CA" w:rsidP="00B378E7">
      <w:pPr>
        <w:widowControl w:val="0"/>
        <w:tabs>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1) ü</w:t>
      </w:r>
      <w:r w:rsidR="001F0FF9" w:rsidRPr="00B378E7">
        <w:rPr>
          <w:rFonts w:ascii="Times New Roman" w:hAnsi="Times New Roman"/>
          <w:sz w:val="24"/>
          <w:szCs w:val="24"/>
          <w:lang w:val="az-Latn-AZ"/>
        </w:rPr>
        <w:t>mumi insan kapitalı-</w:t>
      </w:r>
      <w:r w:rsidR="000171A1" w:rsidRPr="00B378E7">
        <w:rPr>
          <w:rFonts w:ascii="Times New Roman" w:hAnsi="Times New Roman"/>
          <w:sz w:val="24"/>
          <w:szCs w:val="24"/>
          <w:lang w:val="az-Latn-AZ"/>
        </w:rPr>
        <w:t>müxtəlif iş yerləri və təşkilatlarda istifadə edilən bilik, bacarıq, vərdişlər;</w:t>
      </w:r>
      <w:r w:rsidRPr="00B378E7">
        <w:rPr>
          <w:rFonts w:ascii="Times New Roman" w:hAnsi="Times New Roman"/>
          <w:sz w:val="24"/>
          <w:szCs w:val="24"/>
          <w:lang w:val="az-Latn-AZ"/>
        </w:rPr>
        <w:t xml:space="preserve"> </w:t>
      </w:r>
    </w:p>
    <w:p w:rsidR="006F213E" w:rsidRPr="00B378E7" w:rsidRDefault="00E74753" w:rsidP="00B378E7">
      <w:pPr>
        <w:widowControl w:val="0"/>
        <w:tabs>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2) </w:t>
      </w:r>
      <w:r w:rsidR="003C60CA" w:rsidRPr="00B378E7">
        <w:rPr>
          <w:rFonts w:ascii="Times New Roman" w:hAnsi="Times New Roman"/>
          <w:sz w:val="24"/>
          <w:szCs w:val="24"/>
          <w:lang w:val="az-Latn-AZ"/>
        </w:rPr>
        <w:t>s</w:t>
      </w:r>
      <w:r w:rsidR="001F0FF9" w:rsidRPr="00B378E7">
        <w:rPr>
          <w:rFonts w:ascii="Times New Roman" w:hAnsi="Times New Roman"/>
          <w:sz w:val="24"/>
          <w:szCs w:val="24"/>
          <w:lang w:val="az-Latn-AZ"/>
        </w:rPr>
        <w:t>pesifik insan kapitalı-</w:t>
      </w:r>
      <w:r w:rsidR="000171A1" w:rsidRPr="00B378E7">
        <w:rPr>
          <w:rFonts w:ascii="Times New Roman" w:hAnsi="Times New Roman"/>
          <w:sz w:val="24"/>
          <w:szCs w:val="24"/>
          <w:lang w:val="az-Latn-AZ"/>
        </w:rPr>
        <w:t>müəyyən iş yerləri və konkret şirkətlərdə istifadə edilən bilik, bacarıq, vərdişlər;</w:t>
      </w:r>
      <w:r w:rsidR="003C60CA" w:rsidRPr="00B378E7">
        <w:rPr>
          <w:rFonts w:ascii="Times New Roman" w:hAnsi="Times New Roman"/>
          <w:sz w:val="24"/>
          <w:szCs w:val="24"/>
          <w:lang w:val="az-Latn-AZ"/>
        </w:rPr>
        <w:t xml:space="preserve"> </w:t>
      </w:r>
    </w:p>
    <w:p w:rsidR="000171A1" w:rsidRPr="00B378E7" w:rsidRDefault="003C60CA" w:rsidP="00B378E7">
      <w:pPr>
        <w:widowControl w:val="0"/>
        <w:tabs>
          <w:tab w:val="left" w:pos="900"/>
        </w:tabs>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3) i</w:t>
      </w:r>
      <w:r w:rsidR="000171A1" w:rsidRPr="00B378E7">
        <w:rPr>
          <w:rFonts w:ascii="Times New Roman" w:hAnsi="Times New Roman"/>
          <w:sz w:val="24"/>
          <w:szCs w:val="24"/>
          <w:lang w:val="az-Latn-AZ"/>
        </w:rPr>
        <w:t>nsanlarda intellektual kapital formasında təcəssüm olunan təhsil, sağlamlıq, peşə və ixtisas təcrübəsi və biliklə</w:t>
      </w:r>
      <w:r w:rsidRPr="00B378E7">
        <w:rPr>
          <w:rFonts w:ascii="Times New Roman" w:hAnsi="Times New Roman"/>
          <w:sz w:val="24"/>
          <w:szCs w:val="24"/>
          <w:lang w:val="az-Latn-AZ"/>
        </w:rPr>
        <w:t>ri. Tədqiqat işində</w:t>
      </w:r>
      <w:r w:rsidR="000171A1" w:rsidRPr="00B378E7">
        <w:rPr>
          <w:rFonts w:ascii="Times New Roman" w:hAnsi="Times New Roman"/>
          <w:sz w:val="24"/>
          <w:szCs w:val="24"/>
          <w:lang w:val="az-Latn-AZ"/>
        </w:rPr>
        <w:t xml:space="preserve"> insan kapitalının </w:t>
      </w:r>
      <w:r w:rsidRPr="00B378E7">
        <w:rPr>
          <w:rFonts w:ascii="Times New Roman" w:hAnsi="Times New Roman"/>
          <w:sz w:val="24"/>
          <w:szCs w:val="24"/>
          <w:lang w:val="az-Latn-AZ"/>
        </w:rPr>
        <w:t xml:space="preserve">hesablanmsının </w:t>
      </w:r>
      <w:r w:rsidR="000171A1" w:rsidRPr="00B378E7">
        <w:rPr>
          <w:rFonts w:ascii="Times New Roman" w:hAnsi="Times New Roman"/>
          <w:sz w:val="24"/>
          <w:szCs w:val="24"/>
          <w:lang w:val="az-Latn-AZ"/>
        </w:rPr>
        <w:t>aşağıdak</w:t>
      </w:r>
      <w:r w:rsidRPr="00B378E7">
        <w:rPr>
          <w:rFonts w:ascii="Times New Roman" w:hAnsi="Times New Roman"/>
          <w:sz w:val="24"/>
          <w:szCs w:val="24"/>
          <w:lang w:val="az-Latn-AZ"/>
        </w:rPr>
        <w:t>ı düsturu</w:t>
      </w:r>
      <w:r w:rsidR="000171A1" w:rsidRPr="00B378E7">
        <w:rPr>
          <w:rFonts w:ascii="Times New Roman" w:hAnsi="Times New Roman"/>
          <w:sz w:val="24"/>
          <w:szCs w:val="24"/>
          <w:lang w:val="az-Latn-AZ"/>
        </w:rPr>
        <w:t xml:space="preserve"> tə</w:t>
      </w:r>
      <w:r w:rsidRPr="00B378E7">
        <w:rPr>
          <w:rFonts w:ascii="Times New Roman" w:hAnsi="Times New Roman"/>
          <w:sz w:val="24"/>
          <w:szCs w:val="24"/>
          <w:lang w:val="az-Latn-AZ"/>
        </w:rPr>
        <w:t>qdim edilmişdi</w:t>
      </w:r>
      <w:r w:rsidR="000171A1" w:rsidRPr="00B378E7">
        <w:rPr>
          <w:rFonts w:ascii="Times New Roman" w:hAnsi="Times New Roman"/>
          <w:sz w:val="24"/>
          <w:szCs w:val="24"/>
          <w:lang w:val="az-Latn-AZ"/>
        </w:rPr>
        <w:t>r:</w:t>
      </w:r>
    </w:p>
    <w:p w:rsidR="000171A1" w:rsidRPr="00B378E7" w:rsidRDefault="00BA5A9E" w:rsidP="00B378E7">
      <w:pPr>
        <w:widowControl w:val="0"/>
        <w:autoSpaceDE w:val="0"/>
        <w:autoSpaceDN w:val="0"/>
        <w:adjustRightInd w:val="0"/>
        <w:spacing w:after="0" w:line="240" w:lineRule="auto"/>
        <w:ind w:firstLine="284"/>
        <w:jc w:val="center"/>
        <w:rPr>
          <w:rFonts w:ascii="Times New Roman" w:eastAsia="TimesNewRoman,BoldItalic" w:hAnsi="Times New Roman"/>
          <w:b/>
          <w:bCs/>
          <w:i/>
          <w:iCs/>
          <w:sz w:val="24"/>
          <w:szCs w:val="24"/>
          <w:lang w:val="az-Latn-AZ"/>
        </w:rPr>
      </w:pPr>
      <w:bookmarkStart w:id="4" w:name="_Hlk101345501"/>
      <w:r w:rsidRPr="00B378E7">
        <w:rPr>
          <w:rFonts w:ascii="Times New Roman" w:eastAsia="TimesNewRoman,BoldItalic" w:hAnsi="Times New Roman"/>
          <w:b/>
          <w:bCs/>
          <w:i/>
          <w:iCs/>
          <w:sz w:val="24"/>
          <w:szCs w:val="24"/>
          <w:lang w:val="az-Latn-AZ"/>
        </w:rPr>
        <w:t>İK = Ks</w:t>
      </w:r>
      <w:r w:rsidR="000171A1" w:rsidRPr="00B378E7">
        <w:rPr>
          <w:rFonts w:ascii="Times New Roman" w:eastAsia="TimesNewRoman,BoldItalic" w:hAnsi="Times New Roman"/>
          <w:b/>
          <w:bCs/>
          <w:i/>
          <w:iCs/>
          <w:sz w:val="24"/>
          <w:szCs w:val="24"/>
          <w:lang w:val="az-Latn-AZ"/>
        </w:rPr>
        <w:t xml:space="preserve"> + Km + Kt</w:t>
      </w:r>
    </w:p>
    <w:bookmarkEnd w:id="4"/>
    <w:p w:rsidR="000171A1" w:rsidRPr="00B378E7" w:rsidRDefault="001F0FF9" w:rsidP="00B378E7">
      <w:pPr>
        <w:widowControl w:val="0"/>
        <w:autoSpaceDE w:val="0"/>
        <w:autoSpaceDN w:val="0"/>
        <w:adjustRightInd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B</w:t>
      </w:r>
      <w:r w:rsidR="000171A1" w:rsidRPr="00B378E7">
        <w:rPr>
          <w:rFonts w:ascii="Times New Roman" w:hAnsi="Times New Roman"/>
          <w:sz w:val="24"/>
          <w:szCs w:val="24"/>
          <w:lang w:val="az-Latn-AZ"/>
        </w:rPr>
        <w:t>urada</w:t>
      </w:r>
      <w:r w:rsidRPr="00B378E7">
        <w:rPr>
          <w:rFonts w:ascii="Times New Roman" w:hAnsi="Times New Roman"/>
          <w:sz w:val="24"/>
          <w:szCs w:val="24"/>
          <w:lang w:val="az-Latn-AZ"/>
        </w:rPr>
        <w:t>-</w:t>
      </w:r>
      <w:r w:rsidR="000171A1" w:rsidRPr="00B378E7">
        <w:rPr>
          <w:rFonts w:ascii="Times New Roman" w:hAnsi="Times New Roman"/>
          <w:sz w:val="24"/>
          <w:szCs w:val="24"/>
          <w:lang w:val="az-Latn-AZ"/>
        </w:rPr>
        <w:t xml:space="preserve">İK – insan kapitalı; Kt – təhsil kapitalı; </w:t>
      </w:r>
      <w:r w:rsidR="00BA5A9E" w:rsidRPr="00B378E7">
        <w:rPr>
          <w:rFonts w:ascii="Times New Roman" w:hAnsi="Times New Roman"/>
          <w:sz w:val="24"/>
          <w:szCs w:val="24"/>
          <w:lang w:val="az-Latn-AZ"/>
        </w:rPr>
        <w:t xml:space="preserve">Ks- sağlamlıq kapitalı; </w:t>
      </w:r>
      <w:r w:rsidR="000171A1" w:rsidRPr="00B378E7">
        <w:rPr>
          <w:rFonts w:ascii="Times New Roman" w:hAnsi="Times New Roman"/>
          <w:sz w:val="24"/>
          <w:szCs w:val="24"/>
          <w:lang w:val="az-Latn-AZ"/>
        </w:rPr>
        <w:t xml:space="preserve">Km – mədəniyyət </w:t>
      </w:r>
      <w:r w:rsidRPr="00B378E7">
        <w:rPr>
          <w:rFonts w:ascii="Times New Roman" w:hAnsi="Times New Roman"/>
          <w:sz w:val="24"/>
          <w:szCs w:val="24"/>
          <w:lang w:val="az-Latn-AZ"/>
        </w:rPr>
        <w:t>kapitalıdır</w:t>
      </w:r>
      <w:r w:rsidR="000171A1" w:rsidRPr="00B378E7">
        <w:rPr>
          <w:rFonts w:ascii="Times New Roman" w:hAnsi="Times New Roman"/>
          <w:sz w:val="24"/>
          <w:szCs w:val="24"/>
          <w:lang w:val="az-Latn-AZ"/>
        </w:rPr>
        <w:t>.</w:t>
      </w:r>
      <w:r w:rsidR="00637695" w:rsidRPr="00B378E7">
        <w:rPr>
          <w:rStyle w:val="ac"/>
          <w:rFonts w:ascii="Times New Roman" w:hAnsi="Times New Roman"/>
          <w:sz w:val="24"/>
          <w:szCs w:val="24"/>
          <w:lang w:val="az-Latn-AZ"/>
        </w:rPr>
        <w:footnoteReference w:id="4"/>
      </w:r>
    </w:p>
    <w:p w:rsidR="001F0FF9" w:rsidRPr="00B378E7" w:rsidRDefault="00004553" w:rsidP="00B378E7">
      <w:pPr>
        <w:widowControl w:val="0"/>
        <w:spacing w:after="0" w:line="240" w:lineRule="auto"/>
        <w:ind w:firstLine="284"/>
        <w:jc w:val="both"/>
        <w:rPr>
          <w:rFonts w:ascii="Times New Roman" w:eastAsia="Times New Roman,Bold" w:hAnsi="Times New Roman"/>
          <w:sz w:val="24"/>
          <w:szCs w:val="24"/>
          <w:lang w:val="az-Latn-AZ"/>
        </w:rPr>
      </w:pPr>
      <w:r w:rsidRPr="00B378E7">
        <w:rPr>
          <w:rFonts w:ascii="Times New Roman" w:hAnsi="Times New Roman"/>
          <w:sz w:val="24"/>
          <w:szCs w:val="24"/>
          <w:lang w:val="az-Latn-AZ"/>
        </w:rPr>
        <w:t>Bu baxımdan tədqiqat işində müəssisələrdə təşkilatı mədəniyyət anlayışının elmi termin kimi mahiyyəti, insan resursları menecmentində pe</w:t>
      </w:r>
      <w:r w:rsidR="00637695" w:rsidRPr="00B378E7">
        <w:rPr>
          <w:rFonts w:ascii="Times New Roman" w:hAnsi="Times New Roman"/>
          <w:sz w:val="24"/>
          <w:szCs w:val="24"/>
          <w:lang w:val="az-Latn-AZ"/>
        </w:rPr>
        <w:t>ş</w:t>
      </w:r>
      <w:r w:rsidRPr="00B378E7">
        <w:rPr>
          <w:rFonts w:ascii="Times New Roman" w:hAnsi="Times New Roman"/>
          <w:sz w:val="24"/>
          <w:szCs w:val="24"/>
          <w:lang w:val="az-Latn-AZ"/>
        </w:rPr>
        <w:t>ə mədəniyyətinin elmi paradiqmaları və metodoloji yanaşmaları detallı şəkildə təhlil edilmişdir.</w:t>
      </w:r>
      <w:r w:rsidR="00B669AA" w:rsidRPr="00B378E7">
        <w:rPr>
          <w:rFonts w:ascii="Times New Roman" w:hAnsi="Times New Roman"/>
          <w:sz w:val="24"/>
          <w:szCs w:val="24"/>
          <w:lang w:val="az-Latn-AZ"/>
        </w:rPr>
        <w:t xml:space="preserve"> </w:t>
      </w:r>
      <w:r w:rsidR="00813B3F" w:rsidRPr="00B378E7">
        <w:rPr>
          <w:rFonts w:ascii="Times New Roman" w:hAnsi="Times New Roman"/>
          <w:sz w:val="24"/>
          <w:szCs w:val="24"/>
          <w:lang w:val="az-Latn-AZ"/>
        </w:rPr>
        <w:t xml:space="preserve">Ümumiyyətlə, hal-hazırda ali təhsilin inkişafı yaxın və uzunmüddətli perspektivlərdə ölkəmizin sosial-iqtisadi inkişafının üstün istiqamətlərindən biri kimi diqqəti cəlb etməkdədir. Belə ki, Ali təhsil sisteminin dövrün tələblərinə uyğun yenilənməsi prosesində həyata keçirilən tədbirlərin əsas ana xətti Azərbaycanın dövlət başçısının 22 may 2009-cu il tarixli 295 №-li sərəncamı ilə təsdiq olunmuş 2009-2013-cü illər üçün icrası nəzərdə tutulan və Azərbaycan Respublikasının ali təhsil sistemində zəruri olan islahatların keçirilməsi üzrə üzrə Dövlət Proqramı ilə tənzimlənmişdir. Eyni zamanda bu proses hal-hazırda ölkəmizdə fəaliyyət göstərən </w:t>
      </w:r>
      <w:r w:rsidR="00813B3F" w:rsidRPr="00B378E7">
        <w:rPr>
          <w:rFonts w:ascii="Times New Roman" w:hAnsi="Times New Roman"/>
          <w:sz w:val="24"/>
          <w:szCs w:val="24"/>
          <w:shd w:val="clear" w:color="auto" w:fill="FFFFFF"/>
          <w:lang w:val="az-Latn-AZ"/>
        </w:rPr>
        <w:t>ali təhsil müəssisələrinin bakalavriat və magistratura səviyyələrində</w:t>
      </w:r>
      <w:r w:rsidR="00813B3F" w:rsidRPr="00B378E7">
        <w:rPr>
          <w:rFonts w:ascii="Times New Roman" w:hAnsi="Times New Roman"/>
          <w:i/>
          <w:iCs/>
          <w:sz w:val="24"/>
          <w:szCs w:val="24"/>
          <w:shd w:val="clear" w:color="auto" w:fill="FFFFFF"/>
          <w:lang w:val="az-Latn-AZ"/>
        </w:rPr>
        <w:t xml:space="preserve">, </w:t>
      </w:r>
      <w:r w:rsidR="00813B3F" w:rsidRPr="00B378E7">
        <w:rPr>
          <w:rFonts w:ascii="Times New Roman" w:hAnsi="Times New Roman"/>
          <w:iCs/>
          <w:sz w:val="24"/>
          <w:szCs w:val="24"/>
          <w:shd w:val="clear" w:color="auto" w:fill="FFFFFF"/>
          <w:lang w:val="az-Latn-AZ"/>
        </w:rPr>
        <w:t>əsas (baza ali) tibb təhsilində və AMEA-nın magistratura səviyyəsində</w:t>
      </w:r>
      <w:r w:rsidR="00813B3F" w:rsidRPr="00B378E7">
        <w:rPr>
          <w:rFonts w:ascii="Times New Roman" w:hAnsi="Times New Roman"/>
          <w:sz w:val="24"/>
          <w:szCs w:val="24"/>
          <w:shd w:val="clear" w:color="auto" w:fill="FFFFFF"/>
          <w:lang w:val="az-Latn-AZ"/>
        </w:rPr>
        <w:t xml:space="preserve"> kredit sistemi ilə tədrisin təşkili qaydaları,</w:t>
      </w:r>
      <w:r w:rsidR="00813B3F" w:rsidRPr="00B378E7">
        <w:rPr>
          <w:rFonts w:ascii="Times New Roman" w:hAnsi="Times New Roman"/>
          <w:sz w:val="24"/>
          <w:szCs w:val="24"/>
          <w:lang w:val="az-Latn-AZ"/>
        </w:rPr>
        <w:t xml:space="preserve"> Azərbaycan Respublikası Nazirlər Kabinetinin qəbul etdiyi </w:t>
      </w:r>
      <w:r w:rsidR="00813B3F" w:rsidRPr="00B378E7">
        <w:rPr>
          <w:rFonts w:ascii="Times New Roman" w:hAnsi="Times New Roman"/>
          <w:sz w:val="24"/>
          <w:szCs w:val="24"/>
          <w:shd w:val="clear" w:color="auto" w:fill="FFFFFF"/>
          <w:lang w:val="az-Latn-AZ"/>
        </w:rPr>
        <w:t>24 dekabr 2013-cü il tarixli 348 nömrəli qərarı</w:t>
      </w:r>
      <w:r w:rsidR="00813B3F" w:rsidRPr="00B378E7">
        <w:rPr>
          <w:rFonts w:ascii="Times New Roman" w:hAnsi="Times New Roman"/>
          <w:sz w:val="24"/>
          <w:szCs w:val="24"/>
          <w:lang w:val="az-Latn-AZ"/>
        </w:rPr>
        <w:t xml:space="preserve">nın icra olunması ilə aparılmaqdadır. </w:t>
      </w:r>
      <w:r w:rsidR="00813B3F" w:rsidRPr="00B378E7">
        <w:rPr>
          <w:rFonts w:ascii="Times New Roman" w:eastAsia="Times New Roman,Bold" w:hAnsi="Times New Roman"/>
          <w:sz w:val="24"/>
          <w:szCs w:val="24"/>
          <w:lang w:val="az-Latn-AZ"/>
        </w:rPr>
        <w:t>Bu baxımdan da təhlillərin əsasında qeyd etmək olar ki, aparılan milli və dünyəvi dəyərləri özündə əks etdirən təhsil siyasəti həmdə dövlətin milli maraqlarını təmin etməklə onu ictimaiyyət üçün təqdim etməkdədir.</w:t>
      </w:r>
    </w:p>
    <w:p w:rsidR="008D033B" w:rsidRDefault="00D712C5" w:rsidP="008D033B">
      <w:pPr>
        <w:widowControl w:val="0"/>
        <w:spacing w:after="0" w:line="240" w:lineRule="auto"/>
        <w:ind w:firstLine="284"/>
        <w:jc w:val="distribute"/>
        <w:rPr>
          <w:rFonts w:ascii="Times New Roman" w:hAnsi="Times New Roman"/>
          <w:sz w:val="24"/>
          <w:szCs w:val="24"/>
          <w:lang w:val="az-Latn-AZ"/>
        </w:rPr>
      </w:pPr>
      <w:r w:rsidRPr="00B378E7">
        <w:rPr>
          <w:rFonts w:ascii="Times New Roman" w:hAnsi="Times New Roman"/>
          <w:sz w:val="24"/>
          <w:szCs w:val="24"/>
          <w:lang w:val="az-Latn-AZ"/>
        </w:rPr>
        <w:t xml:space="preserve">Belə ki, statistik göstəricilərdən də məlum olur ki, 2017-2018-ci tədris ilinin əvvəlinə ölkədə cəmi 51 ali təhsil müəssisəsi fəaliyyət </w:t>
      </w:r>
    </w:p>
    <w:p w:rsidR="00E51058" w:rsidRPr="00B378E7" w:rsidRDefault="00E51058" w:rsidP="003E0DF4">
      <w:pPr>
        <w:widowControl w:val="0"/>
        <w:spacing w:after="0" w:line="240" w:lineRule="auto"/>
        <w:jc w:val="right"/>
        <w:rPr>
          <w:rFonts w:ascii="Times New Roman" w:hAnsi="Times New Roman"/>
          <w:b/>
          <w:bCs/>
          <w:i/>
          <w:sz w:val="24"/>
          <w:szCs w:val="24"/>
          <w:lang w:val="az-Latn-AZ"/>
        </w:rPr>
      </w:pPr>
      <w:r w:rsidRPr="00B378E7">
        <w:rPr>
          <w:rFonts w:ascii="Times New Roman" w:hAnsi="Times New Roman"/>
          <w:b/>
          <w:bCs/>
          <w:i/>
          <w:sz w:val="24"/>
          <w:szCs w:val="24"/>
          <w:lang w:val="az-Latn-AZ"/>
        </w:rPr>
        <w:t>Cədvə</w:t>
      </w:r>
      <w:r w:rsidR="008E2289" w:rsidRPr="00B378E7">
        <w:rPr>
          <w:rFonts w:ascii="Times New Roman" w:hAnsi="Times New Roman"/>
          <w:b/>
          <w:bCs/>
          <w:i/>
          <w:sz w:val="24"/>
          <w:szCs w:val="24"/>
          <w:lang w:val="az-Latn-AZ"/>
        </w:rPr>
        <w:t>l 2.</w:t>
      </w:r>
    </w:p>
    <w:p w:rsidR="00E51058" w:rsidRDefault="00E51058" w:rsidP="003E0DF4">
      <w:pPr>
        <w:widowControl w:val="0"/>
        <w:spacing w:after="0" w:line="240" w:lineRule="auto"/>
        <w:jc w:val="right"/>
        <w:rPr>
          <w:rFonts w:ascii="Times New Roman" w:hAnsi="Times New Roman"/>
          <w:b/>
          <w:bCs/>
          <w:i/>
          <w:sz w:val="24"/>
          <w:szCs w:val="24"/>
          <w:lang w:val="az-Latn-AZ"/>
        </w:rPr>
      </w:pPr>
      <w:r w:rsidRPr="00B378E7">
        <w:rPr>
          <w:rFonts w:ascii="Times New Roman" w:hAnsi="Times New Roman"/>
          <w:b/>
          <w:bCs/>
          <w:i/>
          <w:sz w:val="24"/>
          <w:szCs w:val="24"/>
          <w:lang w:val="az-Latn-AZ"/>
        </w:rPr>
        <w:t>Dövlət və</w:t>
      </w:r>
      <w:r w:rsidR="00FC2CC2" w:rsidRPr="00B378E7">
        <w:rPr>
          <w:rFonts w:ascii="Times New Roman" w:hAnsi="Times New Roman"/>
          <w:b/>
          <w:bCs/>
          <w:i/>
          <w:sz w:val="24"/>
          <w:szCs w:val="24"/>
          <w:lang w:val="az-Latn-AZ"/>
        </w:rPr>
        <w:t xml:space="preserve"> özəl</w:t>
      </w:r>
      <w:r w:rsidRPr="00B378E7">
        <w:rPr>
          <w:rFonts w:ascii="Times New Roman" w:hAnsi="Times New Roman"/>
          <w:b/>
          <w:bCs/>
          <w:i/>
          <w:sz w:val="24"/>
          <w:szCs w:val="24"/>
          <w:lang w:val="az-Latn-AZ"/>
        </w:rPr>
        <w:t xml:space="preserve"> ali təhsil müəssisələri haqqında statistik məlumatlar</w:t>
      </w:r>
    </w:p>
    <w:p w:rsidR="003E0DF4" w:rsidRPr="003E0DF4" w:rsidRDefault="003E0DF4" w:rsidP="003E0DF4">
      <w:pPr>
        <w:widowControl w:val="0"/>
        <w:spacing w:after="0" w:line="240" w:lineRule="auto"/>
        <w:jc w:val="right"/>
        <w:rPr>
          <w:rFonts w:ascii="Times New Roman" w:hAnsi="Times New Roman"/>
          <w:b/>
          <w:bCs/>
          <w:i/>
          <w:sz w:val="10"/>
          <w:szCs w:val="10"/>
          <w:lang w:val="az-Latn-AZ"/>
        </w:rPr>
      </w:pP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00"/>
        <w:gridCol w:w="800"/>
        <w:gridCol w:w="801"/>
        <w:gridCol w:w="800"/>
        <w:gridCol w:w="801"/>
      </w:tblGrid>
      <w:tr w:rsidR="006B1DCE" w:rsidRPr="006F4EE9" w:rsidTr="008D033B">
        <w:trPr>
          <w:trHeight w:val="50"/>
          <w:jc w:val="center"/>
        </w:trPr>
        <w:tc>
          <w:tcPr>
            <w:tcW w:w="2689" w:type="dxa"/>
            <w:shd w:val="clear" w:color="auto" w:fill="auto"/>
            <w:noWrap/>
            <w:hideMark/>
          </w:tcPr>
          <w:p w:rsidR="00E51058" w:rsidRPr="006F4EE9" w:rsidRDefault="00E51058" w:rsidP="006F4EE9">
            <w:pPr>
              <w:widowControl w:val="0"/>
              <w:spacing w:after="0" w:line="240" w:lineRule="auto"/>
              <w:rPr>
                <w:rFonts w:ascii="Times New Roman" w:eastAsia="Times New Roman" w:hAnsi="Times New Roman"/>
                <w:b/>
                <w:bCs/>
                <w:sz w:val="20"/>
                <w:szCs w:val="20"/>
                <w:lang w:val="az-Latn-AZ" w:eastAsia="ru-RU"/>
              </w:rPr>
            </w:pP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2017/</w:t>
            </w:r>
          </w:p>
          <w:p w:rsidR="00E51058" w:rsidRPr="006F4EE9" w:rsidRDefault="00E51058"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2018</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2018/</w:t>
            </w:r>
          </w:p>
          <w:p w:rsidR="00E51058" w:rsidRPr="006F4EE9" w:rsidRDefault="00E51058"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2019</w:t>
            </w:r>
          </w:p>
        </w:tc>
        <w:tc>
          <w:tcPr>
            <w:tcW w:w="801"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2019/</w:t>
            </w:r>
          </w:p>
          <w:p w:rsidR="00E51058" w:rsidRPr="006F4EE9" w:rsidRDefault="00E51058"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2020</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2020/</w:t>
            </w:r>
          </w:p>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2021</w:t>
            </w:r>
          </w:p>
        </w:tc>
        <w:tc>
          <w:tcPr>
            <w:tcW w:w="801"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w:t>
            </w:r>
            <w:r w:rsidRPr="006F4EE9">
              <w:rPr>
                <w:rFonts w:ascii="Times New Roman" w:eastAsia="Times New Roman" w:hAnsi="Times New Roman"/>
                <w:b/>
                <w:bCs/>
                <w:sz w:val="20"/>
                <w:szCs w:val="20"/>
                <w:lang w:val="az-Latn-AZ" w:eastAsia="ru-RU"/>
              </w:rPr>
              <w:t>1</w:t>
            </w:r>
            <w:r w:rsidRPr="006F4EE9">
              <w:rPr>
                <w:rFonts w:ascii="Times New Roman" w:eastAsia="Times New Roman" w:hAnsi="Times New Roman"/>
                <w:b/>
                <w:bCs/>
                <w:sz w:val="20"/>
                <w:szCs w:val="20"/>
                <w:lang w:eastAsia="ru-RU"/>
              </w:rPr>
              <w:t>/</w:t>
            </w:r>
          </w:p>
          <w:p w:rsidR="00E51058" w:rsidRPr="006F4EE9" w:rsidRDefault="00E51058"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w:t>
            </w:r>
            <w:r w:rsidRPr="006F4EE9">
              <w:rPr>
                <w:rFonts w:ascii="Times New Roman" w:eastAsia="Times New Roman" w:hAnsi="Times New Roman"/>
                <w:b/>
                <w:bCs/>
                <w:sz w:val="20"/>
                <w:szCs w:val="20"/>
                <w:lang w:val="az-Latn-AZ" w:eastAsia="ru-RU"/>
              </w:rPr>
              <w:t>2</w:t>
            </w:r>
          </w:p>
        </w:tc>
      </w:tr>
      <w:tr w:rsidR="006B1DCE" w:rsidRPr="006F4EE9" w:rsidTr="008D033B">
        <w:trPr>
          <w:trHeight w:val="50"/>
          <w:jc w:val="center"/>
        </w:trPr>
        <w:tc>
          <w:tcPr>
            <w:tcW w:w="2689" w:type="dxa"/>
            <w:shd w:val="clear" w:color="auto" w:fill="auto"/>
            <w:hideMark/>
          </w:tcPr>
          <w:p w:rsidR="00E51058" w:rsidRPr="006F4EE9" w:rsidRDefault="00E51058" w:rsidP="006F4EE9">
            <w:pPr>
              <w:widowControl w:val="0"/>
              <w:spacing w:after="0" w:line="240" w:lineRule="auto"/>
              <w:rPr>
                <w:rFonts w:ascii="Times New Roman" w:eastAsia="Times New Roman" w:hAnsi="Times New Roman"/>
                <w:bCs/>
                <w:sz w:val="20"/>
                <w:szCs w:val="20"/>
                <w:lang w:eastAsia="ru-RU"/>
              </w:rPr>
            </w:pPr>
            <w:r w:rsidRPr="006F4EE9">
              <w:rPr>
                <w:rFonts w:ascii="Times New Roman" w:eastAsia="Times New Roman" w:hAnsi="Times New Roman"/>
                <w:bCs/>
                <w:sz w:val="20"/>
                <w:szCs w:val="20"/>
                <w:lang w:eastAsia="ru-RU"/>
              </w:rPr>
              <w:t>Ali təhsil müəssisələrinin sayı</w:t>
            </w:r>
          </w:p>
        </w:tc>
        <w:tc>
          <w:tcPr>
            <w:tcW w:w="800"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bCs/>
                <w:sz w:val="20"/>
                <w:szCs w:val="20"/>
                <w:lang w:eastAsia="ru-RU"/>
              </w:rPr>
            </w:pPr>
            <w:r w:rsidRPr="006F4EE9">
              <w:rPr>
                <w:rFonts w:ascii="Times New Roman" w:eastAsia="Times New Roman" w:hAnsi="Times New Roman"/>
                <w:bCs/>
                <w:sz w:val="20"/>
                <w:szCs w:val="20"/>
                <w:lang w:eastAsia="ru-RU"/>
              </w:rPr>
              <w:t>51</w:t>
            </w:r>
          </w:p>
        </w:tc>
        <w:tc>
          <w:tcPr>
            <w:tcW w:w="800"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bCs/>
                <w:sz w:val="20"/>
                <w:szCs w:val="20"/>
                <w:lang w:eastAsia="ru-RU"/>
              </w:rPr>
            </w:pPr>
            <w:r w:rsidRPr="006F4EE9">
              <w:rPr>
                <w:rFonts w:ascii="Times New Roman" w:eastAsia="Times New Roman" w:hAnsi="Times New Roman"/>
                <w:bCs/>
                <w:sz w:val="20"/>
                <w:szCs w:val="20"/>
                <w:lang w:eastAsia="ru-RU"/>
              </w:rPr>
              <w:t>52</w:t>
            </w:r>
          </w:p>
        </w:tc>
        <w:tc>
          <w:tcPr>
            <w:tcW w:w="801"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bCs/>
                <w:sz w:val="20"/>
                <w:szCs w:val="20"/>
                <w:lang w:eastAsia="ru-RU"/>
              </w:rPr>
            </w:pPr>
            <w:r w:rsidRPr="006F4EE9">
              <w:rPr>
                <w:rFonts w:ascii="Times New Roman" w:eastAsia="Times New Roman" w:hAnsi="Times New Roman"/>
                <w:bCs/>
                <w:sz w:val="20"/>
                <w:szCs w:val="20"/>
                <w:lang w:eastAsia="ru-RU"/>
              </w:rPr>
              <w:t>52</w:t>
            </w:r>
          </w:p>
        </w:tc>
        <w:tc>
          <w:tcPr>
            <w:tcW w:w="800"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bCs/>
                <w:sz w:val="20"/>
                <w:szCs w:val="20"/>
                <w:lang w:eastAsia="ru-RU"/>
              </w:rPr>
            </w:pPr>
            <w:r w:rsidRPr="006F4EE9">
              <w:rPr>
                <w:rFonts w:ascii="Times New Roman" w:eastAsia="Times New Roman" w:hAnsi="Times New Roman"/>
                <w:bCs/>
                <w:sz w:val="20"/>
                <w:szCs w:val="20"/>
                <w:lang w:eastAsia="ru-RU"/>
              </w:rPr>
              <w:t>52</w:t>
            </w:r>
          </w:p>
        </w:tc>
        <w:tc>
          <w:tcPr>
            <w:tcW w:w="801"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bCs/>
                <w:sz w:val="20"/>
                <w:szCs w:val="20"/>
                <w:lang w:val="az-Latn-AZ" w:eastAsia="ru-RU"/>
              </w:rPr>
            </w:pPr>
            <w:r w:rsidRPr="006F4EE9">
              <w:rPr>
                <w:rFonts w:ascii="Times New Roman" w:eastAsia="Times New Roman" w:hAnsi="Times New Roman"/>
                <w:bCs/>
                <w:sz w:val="20"/>
                <w:szCs w:val="20"/>
                <w:lang w:eastAsia="ru-RU"/>
              </w:rPr>
              <w:t>5</w:t>
            </w:r>
            <w:r w:rsidRPr="006F4EE9">
              <w:rPr>
                <w:rFonts w:ascii="Times New Roman" w:eastAsia="Times New Roman" w:hAnsi="Times New Roman"/>
                <w:bCs/>
                <w:sz w:val="20"/>
                <w:szCs w:val="20"/>
                <w:lang w:val="az-Latn-AZ" w:eastAsia="ru-RU"/>
              </w:rPr>
              <w:t>1</w:t>
            </w:r>
          </w:p>
        </w:tc>
      </w:tr>
      <w:tr w:rsidR="006B1DCE" w:rsidRPr="006F4EE9" w:rsidTr="008D033B">
        <w:trPr>
          <w:trHeight w:val="60"/>
          <w:jc w:val="center"/>
        </w:trPr>
        <w:tc>
          <w:tcPr>
            <w:tcW w:w="2689" w:type="dxa"/>
            <w:shd w:val="clear" w:color="auto" w:fill="auto"/>
            <w:hideMark/>
          </w:tcPr>
          <w:p w:rsidR="00E51058" w:rsidRPr="006F4EE9" w:rsidRDefault="00E51058"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val="az-Latn-AZ" w:eastAsia="ru-RU"/>
              </w:rPr>
              <w:t xml:space="preserve">Təhsil alan </w:t>
            </w:r>
            <w:r w:rsidRPr="006F4EE9">
              <w:rPr>
                <w:rFonts w:ascii="Times New Roman" w:eastAsia="Times New Roman" w:hAnsi="Times New Roman"/>
                <w:sz w:val="20"/>
                <w:szCs w:val="20"/>
                <w:lang w:eastAsia="ru-RU"/>
              </w:rPr>
              <w:t xml:space="preserve">tələbələrin sayı </w:t>
            </w:r>
            <w:r w:rsidRPr="006F4EE9">
              <w:rPr>
                <w:rFonts w:ascii="Times New Roman" w:eastAsia="Times New Roman" w:hAnsi="Times New Roman"/>
                <w:sz w:val="20"/>
                <w:szCs w:val="20"/>
                <w:lang w:val="az-Latn-AZ" w:eastAsia="ru-RU"/>
              </w:rPr>
              <w:t>-cəmi</w:t>
            </w:r>
            <w:r w:rsidRPr="006F4EE9">
              <w:rPr>
                <w:rFonts w:ascii="Times New Roman" w:eastAsia="Times New Roman" w:hAnsi="Times New Roman"/>
                <w:sz w:val="20"/>
                <w:szCs w:val="20"/>
                <w:lang w:eastAsia="ru-RU"/>
              </w:rPr>
              <w:t>, nəfər</w:t>
            </w:r>
          </w:p>
        </w:tc>
        <w:tc>
          <w:tcPr>
            <w:tcW w:w="800" w:type="dxa"/>
            <w:shd w:val="clear" w:color="auto" w:fill="auto"/>
            <w:noWrap/>
            <w:vAlign w:val="center"/>
            <w:hideMark/>
          </w:tcPr>
          <w:p w:rsidR="00E51058" w:rsidRPr="006F4EE9" w:rsidRDefault="00E51058"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167677</w:t>
            </w:r>
          </w:p>
        </w:tc>
        <w:tc>
          <w:tcPr>
            <w:tcW w:w="800" w:type="dxa"/>
            <w:shd w:val="clear" w:color="auto" w:fill="auto"/>
            <w:noWrap/>
            <w:vAlign w:val="center"/>
            <w:hideMark/>
          </w:tcPr>
          <w:p w:rsidR="00E51058" w:rsidRPr="006F4EE9" w:rsidRDefault="00E51058"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176723</w:t>
            </w:r>
          </w:p>
        </w:tc>
        <w:tc>
          <w:tcPr>
            <w:tcW w:w="801" w:type="dxa"/>
            <w:shd w:val="clear" w:color="auto" w:fill="auto"/>
            <w:noWrap/>
            <w:vAlign w:val="center"/>
            <w:hideMark/>
          </w:tcPr>
          <w:p w:rsidR="00E51058" w:rsidRPr="006F4EE9" w:rsidRDefault="00E51058"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187654</w:t>
            </w:r>
          </w:p>
        </w:tc>
        <w:tc>
          <w:tcPr>
            <w:tcW w:w="800" w:type="dxa"/>
            <w:shd w:val="clear" w:color="auto" w:fill="auto"/>
            <w:noWrap/>
            <w:vAlign w:val="center"/>
            <w:hideMark/>
          </w:tcPr>
          <w:p w:rsidR="00E51058" w:rsidRPr="006F4EE9" w:rsidRDefault="00E51058"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198707</w:t>
            </w:r>
          </w:p>
        </w:tc>
        <w:tc>
          <w:tcPr>
            <w:tcW w:w="801" w:type="dxa"/>
            <w:shd w:val="clear" w:color="auto" w:fill="auto"/>
            <w:noWrap/>
            <w:vAlign w:val="center"/>
            <w:hideMark/>
          </w:tcPr>
          <w:p w:rsidR="00E51058" w:rsidRPr="006F4EE9" w:rsidRDefault="00E51058" w:rsidP="008D033B">
            <w:pPr>
              <w:widowControl w:val="0"/>
              <w:spacing w:after="0" w:line="240" w:lineRule="auto"/>
              <w:ind w:left="-57" w:right="-57"/>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212173</w:t>
            </w:r>
          </w:p>
        </w:tc>
      </w:tr>
      <w:tr w:rsidR="006B1DCE" w:rsidRPr="006F4EE9" w:rsidTr="008D033B">
        <w:trPr>
          <w:trHeight w:val="60"/>
          <w:jc w:val="center"/>
        </w:trPr>
        <w:tc>
          <w:tcPr>
            <w:tcW w:w="2689" w:type="dxa"/>
            <w:shd w:val="clear" w:color="auto" w:fill="auto"/>
            <w:hideMark/>
          </w:tcPr>
          <w:p w:rsidR="00E51058" w:rsidRPr="006F4EE9" w:rsidRDefault="00E51058"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 xml:space="preserve">Əhalinin hər </w:t>
            </w:r>
            <w:r w:rsidRPr="006F4EE9">
              <w:rPr>
                <w:rFonts w:ascii="Times New Roman" w:eastAsia="Times New Roman" w:hAnsi="Times New Roman"/>
                <w:sz w:val="20"/>
                <w:szCs w:val="20"/>
                <w:lang w:val="az-Latn-AZ" w:eastAsia="ru-RU"/>
              </w:rPr>
              <w:t>on min</w:t>
            </w:r>
            <w:r w:rsidRPr="006F4EE9">
              <w:rPr>
                <w:rFonts w:ascii="Times New Roman" w:eastAsia="Times New Roman" w:hAnsi="Times New Roman"/>
                <w:sz w:val="20"/>
                <w:szCs w:val="20"/>
                <w:lang w:eastAsia="ru-RU"/>
              </w:rPr>
              <w:t xml:space="preserve"> nəfərinə </w:t>
            </w:r>
            <w:r w:rsidRPr="006F4EE9">
              <w:rPr>
                <w:rFonts w:ascii="Times New Roman" w:eastAsia="Times New Roman" w:hAnsi="Times New Roman"/>
                <w:sz w:val="20"/>
                <w:szCs w:val="20"/>
                <w:lang w:val="az-Latn-AZ" w:eastAsia="ru-RU"/>
              </w:rPr>
              <w:t xml:space="preserve">düşən </w:t>
            </w:r>
            <w:r w:rsidRPr="006F4EE9">
              <w:rPr>
                <w:rFonts w:ascii="Times New Roman" w:eastAsia="Times New Roman" w:hAnsi="Times New Roman"/>
                <w:sz w:val="20"/>
                <w:szCs w:val="20"/>
                <w:lang w:eastAsia="ru-RU"/>
              </w:rPr>
              <w:t>tələbələrin</w:t>
            </w:r>
            <w:r w:rsidRPr="006F4EE9">
              <w:rPr>
                <w:rFonts w:ascii="Times New Roman" w:eastAsia="Times New Roman" w:hAnsi="Times New Roman"/>
                <w:sz w:val="20"/>
                <w:szCs w:val="20"/>
                <w:lang w:val="az-Latn-AZ" w:eastAsia="ru-RU"/>
              </w:rPr>
              <w:t>in</w:t>
            </w:r>
            <w:r w:rsidRPr="006F4EE9">
              <w:rPr>
                <w:rFonts w:ascii="Times New Roman" w:eastAsia="Times New Roman" w:hAnsi="Times New Roman"/>
                <w:sz w:val="20"/>
                <w:szCs w:val="20"/>
                <w:lang w:eastAsia="ru-RU"/>
              </w:rPr>
              <w:t xml:space="preserve"> sayı </w:t>
            </w:r>
          </w:p>
        </w:tc>
        <w:tc>
          <w:tcPr>
            <w:tcW w:w="800"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171</w:t>
            </w:r>
          </w:p>
        </w:tc>
        <w:tc>
          <w:tcPr>
            <w:tcW w:w="800"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179</w:t>
            </w:r>
          </w:p>
        </w:tc>
        <w:tc>
          <w:tcPr>
            <w:tcW w:w="801"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189</w:t>
            </w:r>
          </w:p>
        </w:tc>
        <w:tc>
          <w:tcPr>
            <w:tcW w:w="800"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199</w:t>
            </w:r>
          </w:p>
        </w:tc>
        <w:tc>
          <w:tcPr>
            <w:tcW w:w="801" w:type="dxa"/>
            <w:shd w:val="clear" w:color="auto" w:fill="auto"/>
            <w:noWrap/>
            <w:vAlign w:val="center"/>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211</w:t>
            </w:r>
          </w:p>
        </w:tc>
      </w:tr>
      <w:tr w:rsidR="00E51058" w:rsidRPr="006F4EE9" w:rsidTr="00DB566F">
        <w:trPr>
          <w:trHeight w:val="60"/>
          <w:jc w:val="center"/>
        </w:trPr>
        <w:tc>
          <w:tcPr>
            <w:tcW w:w="6691" w:type="dxa"/>
            <w:gridSpan w:val="6"/>
            <w:shd w:val="clear" w:color="auto" w:fill="auto"/>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 xml:space="preserve">Ali təhsil müəssisələrinə qəbul </w:t>
            </w:r>
            <w:r w:rsidRPr="006F4EE9">
              <w:rPr>
                <w:rFonts w:ascii="Times New Roman" w:eastAsia="Times New Roman" w:hAnsi="Times New Roman"/>
                <w:sz w:val="20"/>
                <w:szCs w:val="20"/>
                <w:lang w:val="az-Latn-AZ" w:eastAsia="ru-RU"/>
              </w:rPr>
              <w:t xml:space="preserve">tələbələrin </w:t>
            </w:r>
            <w:r w:rsidRPr="006F4EE9">
              <w:rPr>
                <w:rFonts w:ascii="Times New Roman" w:eastAsia="Times New Roman" w:hAnsi="Times New Roman"/>
                <w:sz w:val="20"/>
                <w:szCs w:val="20"/>
                <w:lang w:eastAsia="ru-RU"/>
              </w:rPr>
              <w:t>sayı:</w:t>
            </w:r>
          </w:p>
        </w:tc>
      </w:tr>
      <w:tr w:rsidR="006B1DCE" w:rsidRPr="006F4EE9" w:rsidTr="008D033B">
        <w:trPr>
          <w:trHeight w:val="60"/>
          <w:jc w:val="center"/>
        </w:trPr>
        <w:tc>
          <w:tcPr>
            <w:tcW w:w="2689" w:type="dxa"/>
            <w:shd w:val="clear" w:color="auto" w:fill="auto"/>
            <w:hideMark/>
          </w:tcPr>
          <w:p w:rsidR="00E51058" w:rsidRPr="006F4EE9" w:rsidRDefault="00E51058"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 xml:space="preserve">bakalavriat - cəmi, nəfər </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38546</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42102</w:t>
            </w:r>
          </w:p>
        </w:tc>
        <w:tc>
          <w:tcPr>
            <w:tcW w:w="801"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44324</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45003</w:t>
            </w:r>
          </w:p>
        </w:tc>
        <w:tc>
          <w:tcPr>
            <w:tcW w:w="801"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45986</w:t>
            </w:r>
          </w:p>
        </w:tc>
      </w:tr>
      <w:tr w:rsidR="006B1DCE" w:rsidRPr="006F4EE9" w:rsidTr="008D033B">
        <w:trPr>
          <w:trHeight w:val="60"/>
          <w:jc w:val="center"/>
        </w:trPr>
        <w:tc>
          <w:tcPr>
            <w:tcW w:w="2689" w:type="dxa"/>
            <w:shd w:val="clear" w:color="auto" w:fill="auto"/>
            <w:hideMark/>
          </w:tcPr>
          <w:p w:rsidR="00E51058" w:rsidRPr="006F4EE9" w:rsidRDefault="00E51058"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magistra</w:t>
            </w:r>
            <w:r w:rsidRPr="006F4EE9">
              <w:rPr>
                <w:rFonts w:ascii="Times New Roman" w:eastAsia="Times New Roman" w:hAnsi="Times New Roman"/>
                <w:sz w:val="20"/>
                <w:szCs w:val="20"/>
                <w:lang w:val="az-Latn-AZ" w:eastAsia="ru-RU"/>
              </w:rPr>
              <w:t>nt</w:t>
            </w:r>
            <w:r w:rsidRPr="006F4EE9">
              <w:rPr>
                <w:rFonts w:ascii="Times New Roman" w:eastAsia="Times New Roman" w:hAnsi="Times New Roman"/>
                <w:sz w:val="20"/>
                <w:szCs w:val="20"/>
                <w:lang w:eastAsia="ru-RU"/>
              </w:rPr>
              <w:t xml:space="preserve"> - cəmi, nəfər</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6515</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6937</w:t>
            </w:r>
          </w:p>
        </w:tc>
        <w:tc>
          <w:tcPr>
            <w:tcW w:w="801"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6998</w:t>
            </w:r>
          </w:p>
        </w:tc>
        <w:tc>
          <w:tcPr>
            <w:tcW w:w="800"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9105</w:t>
            </w:r>
          </w:p>
        </w:tc>
        <w:tc>
          <w:tcPr>
            <w:tcW w:w="801" w:type="dxa"/>
            <w:shd w:val="clear" w:color="auto" w:fill="auto"/>
            <w:noWrap/>
            <w:hideMark/>
          </w:tcPr>
          <w:p w:rsidR="00E51058" w:rsidRPr="006F4EE9" w:rsidRDefault="00E51058"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10877</w:t>
            </w:r>
          </w:p>
        </w:tc>
      </w:tr>
    </w:tbl>
    <w:p w:rsidR="003E0DF4" w:rsidRPr="008D033B" w:rsidRDefault="003E0DF4" w:rsidP="003E0DF4">
      <w:pPr>
        <w:widowControl w:val="0"/>
        <w:spacing w:after="0" w:line="240" w:lineRule="auto"/>
        <w:rPr>
          <w:rFonts w:ascii="Times New Roman" w:hAnsi="Times New Roman"/>
          <w:i/>
          <w:sz w:val="6"/>
          <w:szCs w:val="6"/>
          <w:lang w:val="az-Latn-AZ"/>
        </w:rPr>
      </w:pPr>
    </w:p>
    <w:p w:rsidR="00E51058" w:rsidRPr="003E0DF4" w:rsidRDefault="003E0DF4" w:rsidP="003E0DF4">
      <w:pPr>
        <w:widowControl w:val="0"/>
        <w:spacing w:after="0" w:line="240" w:lineRule="auto"/>
        <w:rPr>
          <w:rFonts w:ascii="Times New Roman" w:hAnsi="Times New Roman"/>
          <w:i/>
          <w:sz w:val="20"/>
          <w:szCs w:val="20"/>
          <w:lang w:val="az-Latn-AZ"/>
        </w:rPr>
      </w:pPr>
      <w:r w:rsidRPr="003E0DF4">
        <w:rPr>
          <w:rFonts w:ascii="Times New Roman" w:hAnsi="Times New Roman"/>
          <w:i/>
          <w:sz w:val="20"/>
          <w:szCs w:val="20"/>
          <w:lang w:val="az-Latn-AZ"/>
        </w:rPr>
        <w:t>M</w:t>
      </w:r>
      <w:r w:rsidR="00E51058" w:rsidRPr="003E0DF4">
        <w:rPr>
          <w:rFonts w:ascii="Times New Roman" w:hAnsi="Times New Roman"/>
          <w:i/>
          <w:sz w:val="20"/>
          <w:szCs w:val="20"/>
          <w:lang w:val="az-Latn-AZ"/>
        </w:rPr>
        <w:t>ənbə:</w:t>
      </w:r>
      <w:r w:rsidR="00E51058" w:rsidRPr="00D712C5">
        <w:rPr>
          <w:rFonts w:ascii="Times New Roman" w:hAnsi="Times New Roman"/>
          <w:i/>
          <w:sz w:val="20"/>
          <w:szCs w:val="20"/>
          <w:lang w:val="az-Latn-AZ"/>
        </w:rPr>
        <w:t xml:space="preserve"> </w:t>
      </w:r>
      <w:r w:rsidR="00E51058" w:rsidRPr="003E0DF4">
        <w:rPr>
          <w:rFonts w:ascii="Times New Roman" w:hAnsi="Times New Roman"/>
          <w:i/>
          <w:sz w:val="20"/>
          <w:szCs w:val="20"/>
          <w:lang w:val="az-Latn-AZ"/>
        </w:rPr>
        <w:t>www.stat.gov.az</w:t>
      </w:r>
    </w:p>
    <w:p w:rsidR="00616F4D" w:rsidRPr="00B378E7" w:rsidRDefault="00616F4D" w:rsidP="00B378E7">
      <w:pPr>
        <w:widowControl w:val="0"/>
        <w:spacing w:after="0" w:line="240" w:lineRule="auto"/>
        <w:ind w:firstLine="284"/>
        <w:jc w:val="both"/>
        <w:rPr>
          <w:rFonts w:ascii="Times New Roman" w:hAnsi="Times New Roman"/>
          <w:sz w:val="24"/>
          <w:szCs w:val="24"/>
          <w:lang w:val="az-Latn-AZ"/>
        </w:rPr>
      </w:pPr>
    </w:p>
    <w:p w:rsidR="008D033B" w:rsidRDefault="008D033B" w:rsidP="008D033B">
      <w:pPr>
        <w:widowControl w:val="0"/>
        <w:spacing w:after="0" w:line="240" w:lineRule="auto"/>
        <w:jc w:val="both"/>
        <w:rPr>
          <w:rFonts w:ascii="Times New Roman" w:hAnsi="Times New Roman"/>
          <w:sz w:val="24"/>
          <w:szCs w:val="24"/>
          <w:lang w:val="az-Latn-AZ"/>
        </w:rPr>
      </w:pPr>
      <w:r w:rsidRPr="00B378E7">
        <w:rPr>
          <w:rFonts w:ascii="Times New Roman" w:hAnsi="Times New Roman"/>
          <w:sz w:val="24"/>
          <w:szCs w:val="24"/>
          <w:lang w:val="az-Latn-AZ"/>
        </w:rPr>
        <w:t xml:space="preserve">göstərirdirsə 2021-2022-ci tədris ilinin əvvəlinə ali təhsil müəssisələrinin sayı 51-ə bərabərdir. Sözsüz ki, bir ölkədə son 5 illik müddət </w:t>
      </w:r>
      <w:r>
        <w:rPr>
          <w:rFonts w:ascii="Times New Roman" w:hAnsi="Times New Roman"/>
          <w:sz w:val="24"/>
          <w:szCs w:val="24"/>
          <w:lang w:val="az-Latn-AZ"/>
        </w:rPr>
        <w:t xml:space="preserve"> </w:t>
      </w:r>
      <w:r w:rsidRPr="00B378E7">
        <w:rPr>
          <w:rFonts w:ascii="Times New Roman" w:hAnsi="Times New Roman"/>
          <w:sz w:val="24"/>
          <w:szCs w:val="24"/>
          <w:lang w:val="az-Latn-AZ"/>
        </w:rPr>
        <w:t>ərzində</w:t>
      </w:r>
      <w:r>
        <w:rPr>
          <w:rFonts w:ascii="Times New Roman" w:hAnsi="Times New Roman"/>
          <w:sz w:val="24"/>
          <w:szCs w:val="24"/>
          <w:lang w:val="az-Latn-AZ"/>
        </w:rPr>
        <w:t xml:space="preserve"> </w:t>
      </w:r>
      <w:r w:rsidRPr="00B378E7">
        <w:rPr>
          <w:rFonts w:ascii="Times New Roman" w:hAnsi="Times New Roman"/>
          <w:sz w:val="24"/>
          <w:szCs w:val="24"/>
          <w:lang w:val="az-Latn-AZ"/>
        </w:rPr>
        <w:t xml:space="preserve"> ali </w:t>
      </w:r>
      <w:r>
        <w:rPr>
          <w:rFonts w:ascii="Times New Roman" w:hAnsi="Times New Roman"/>
          <w:sz w:val="24"/>
          <w:szCs w:val="24"/>
          <w:lang w:val="az-Latn-AZ"/>
        </w:rPr>
        <w:t xml:space="preserve"> </w:t>
      </w:r>
      <w:r w:rsidRPr="00B378E7">
        <w:rPr>
          <w:rFonts w:ascii="Times New Roman" w:hAnsi="Times New Roman"/>
          <w:sz w:val="24"/>
          <w:szCs w:val="24"/>
          <w:lang w:val="az-Latn-AZ"/>
        </w:rPr>
        <w:t xml:space="preserve">təhsil xidmətləri bazarında öz xidmətlərini təklif </w:t>
      </w:r>
    </w:p>
    <w:p w:rsidR="00E51058" w:rsidRPr="00B378E7" w:rsidRDefault="00E51058" w:rsidP="00D712C5">
      <w:pPr>
        <w:widowControl w:val="0"/>
        <w:spacing w:after="0" w:line="240" w:lineRule="auto"/>
        <w:jc w:val="both"/>
        <w:rPr>
          <w:rFonts w:ascii="Times New Roman" w:hAnsi="Times New Roman"/>
          <w:b/>
          <w:bCs/>
          <w:i/>
          <w:sz w:val="24"/>
          <w:szCs w:val="24"/>
          <w:lang w:val="az-Latn-AZ"/>
        </w:rPr>
      </w:pPr>
      <w:r w:rsidRPr="00B378E7">
        <w:rPr>
          <w:rFonts w:ascii="Times New Roman" w:hAnsi="Times New Roman"/>
          <w:sz w:val="24"/>
          <w:szCs w:val="24"/>
          <w:lang w:val="az-Latn-AZ"/>
        </w:rPr>
        <w:t>edən yeni təhsil müəssisələrinin yaranmaması və ya sayının yalnız bir vahid artması effektiv göstərici hesab etmək olmaz. Həmçinin demək olmaz ki, təhsil xidmətlərinə və yeni ali təhsil müəssisələrinə cəmiyyət üzvlərində tələbat yoxdur. Cədvəlin məlumatlarından görmək olar ki, ali təhsil müəsisilərinə qəbul olan tələbələ</w:t>
      </w:r>
      <w:r w:rsidR="00B97F91" w:rsidRPr="00B378E7">
        <w:rPr>
          <w:rFonts w:ascii="Times New Roman" w:hAnsi="Times New Roman"/>
          <w:sz w:val="24"/>
          <w:szCs w:val="24"/>
          <w:lang w:val="az-Latn-AZ"/>
        </w:rPr>
        <w:t>rin sayı 5</w:t>
      </w:r>
      <w:r w:rsidRPr="00B378E7">
        <w:rPr>
          <w:rFonts w:ascii="Times New Roman" w:hAnsi="Times New Roman"/>
          <w:sz w:val="24"/>
          <w:szCs w:val="24"/>
          <w:lang w:val="az-Latn-AZ"/>
        </w:rPr>
        <w:t xml:space="preserve"> il ərzində bakalavr pilləsi üzrə</w:t>
      </w:r>
      <w:r w:rsidR="00AD23B3" w:rsidRPr="00B378E7">
        <w:rPr>
          <w:rFonts w:ascii="Times New Roman" w:hAnsi="Times New Roman"/>
          <w:sz w:val="24"/>
          <w:szCs w:val="24"/>
          <w:lang w:val="az-Latn-AZ"/>
        </w:rPr>
        <w:t xml:space="preserve"> 19</w:t>
      </w:r>
      <w:r w:rsidRPr="00B378E7">
        <w:rPr>
          <w:rFonts w:ascii="Times New Roman" w:hAnsi="Times New Roman"/>
          <w:sz w:val="24"/>
          <w:szCs w:val="24"/>
          <w:lang w:val="az-Latn-AZ"/>
        </w:rPr>
        <w:t>,</w:t>
      </w:r>
      <w:r w:rsidR="00AD23B3" w:rsidRPr="00B378E7">
        <w:rPr>
          <w:rFonts w:ascii="Times New Roman" w:hAnsi="Times New Roman"/>
          <w:sz w:val="24"/>
          <w:szCs w:val="24"/>
          <w:lang w:val="az-Latn-AZ"/>
        </w:rPr>
        <w:t>3% artaraq 38546</w:t>
      </w:r>
      <w:r w:rsidRPr="00B378E7">
        <w:rPr>
          <w:rFonts w:ascii="Times New Roman" w:hAnsi="Times New Roman"/>
          <w:sz w:val="24"/>
          <w:szCs w:val="24"/>
          <w:lang w:val="az-Latn-AZ"/>
        </w:rPr>
        <w:t xml:space="preserve"> nəfərdən 45986 nəfərə, magistr pilləsi üzrə</w:t>
      </w:r>
      <w:r w:rsidR="00AD23B3" w:rsidRPr="00B378E7">
        <w:rPr>
          <w:rFonts w:ascii="Times New Roman" w:hAnsi="Times New Roman"/>
          <w:sz w:val="24"/>
          <w:szCs w:val="24"/>
          <w:lang w:val="az-Latn-AZ"/>
        </w:rPr>
        <w:t xml:space="preserve"> 66,9%</w:t>
      </w:r>
      <w:r w:rsidRPr="00B378E7">
        <w:rPr>
          <w:rFonts w:ascii="Times New Roman" w:hAnsi="Times New Roman"/>
          <w:sz w:val="24"/>
          <w:szCs w:val="24"/>
          <w:lang w:val="az-Latn-AZ"/>
        </w:rPr>
        <w:t xml:space="preserve"> dəfə</w:t>
      </w:r>
      <w:r w:rsidR="00AD23B3" w:rsidRPr="00B378E7">
        <w:rPr>
          <w:rFonts w:ascii="Times New Roman" w:hAnsi="Times New Roman"/>
          <w:sz w:val="24"/>
          <w:szCs w:val="24"/>
          <w:lang w:val="az-Latn-AZ"/>
        </w:rPr>
        <w:t xml:space="preserve"> artaraq 6515</w:t>
      </w:r>
      <w:r w:rsidRPr="00B378E7">
        <w:rPr>
          <w:rFonts w:ascii="Times New Roman" w:hAnsi="Times New Roman"/>
          <w:sz w:val="24"/>
          <w:szCs w:val="24"/>
          <w:lang w:val="az-Latn-AZ"/>
        </w:rPr>
        <w:t xml:space="preserve"> nəfərdə</w:t>
      </w:r>
      <w:r w:rsidR="00AD23B3" w:rsidRPr="00B378E7">
        <w:rPr>
          <w:rFonts w:ascii="Times New Roman" w:hAnsi="Times New Roman"/>
          <w:sz w:val="24"/>
          <w:szCs w:val="24"/>
          <w:lang w:val="az-Latn-AZ"/>
        </w:rPr>
        <w:t>n 10877</w:t>
      </w:r>
      <w:r w:rsidRPr="00B378E7">
        <w:rPr>
          <w:rFonts w:ascii="Times New Roman" w:hAnsi="Times New Roman"/>
          <w:sz w:val="24"/>
          <w:szCs w:val="24"/>
          <w:lang w:val="az-Latn-AZ"/>
        </w:rPr>
        <w:t xml:space="preserve"> nəfərə çatmışdır.</w:t>
      </w:r>
    </w:p>
    <w:p w:rsidR="00616F4D" w:rsidRPr="006B1DCE" w:rsidRDefault="00616F4D" w:rsidP="00B378E7">
      <w:pPr>
        <w:widowControl w:val="0"/>
        <w:spacing w:after="0" w:line="240" w:lineRule="auto"/>
        <w:ind w:firstLine="284"/>
        <w:jc w:val="right"/>
        <w:rPr>
          <w:rFonts w:ascii="Times New Roman" w:hAnsi="Times New Roman"/>
          <w:b/>
          <w:bCs/>
          <w:i/>
          <w:sz w:val="10"/>
          <w:szCs w:val="10"/>
          <w:lang w:val="az-Latn-AZ"/>
        </w:rPr>
      </w:pPr>
    </w:p>
    <w:p w:rsidR="00276FD8" w:rsidRPr="00B378E7" w:rsidRDefault="00276FD8" w:rsidP="003E0DF4">
      <w:pPr>
        <w:widowControl w:val="0"/>
        <w:spacing w:after="0" w:line="240" w:lineRule="auto"/>
        <w:jc w:val="right"/>
        <w:rPr>
          <w:rFonts w:ascii="Times New Roman" w:hAnsi="Times New Roman"/>
          <w:b/>
          <w:bCs/>
          <w:i/>
          <w:sz w:val="24"/>
          <w:szCs w:val="24"/>
          <w:lang w:val="az-Latn-AZ"/>
        </w:rPr>
      </w:pPr>
      <w:r w:rsidRPr="00B378E7">
        <w:rPr>
          <w:rFonts w:ascii="Times New Roman" w:hAnsi="Times New Roman"/>
          <w:b/>
          <w:bCs/>
          <w:i/>
          <w:sz w:val="24"/>
          <w:szCs w:val="24"/>
          <w:lang w:val="az-Latn-AZ"/>
        </w:rPr>
        <w:t>Cədvə</w:t>
      </w:r>
      <w:r w:rsidR="008E2289" w:rsidRPr="00B378E7">
        <w:rPr>
          <w:rFonts w:ascii="Times New Roman" w:hAnsi="Times New Roman"/>
          <w:b/>
          <w:bCs/>
          <w:i/>
          <w:sz w:val="24"/>
          <w:szCs w:val="24"/>
          <w:lang w:val="az-Latn-AZ"/>
        </w:rPr>
        <w:t>l 3.</w:t>
      </w:r>
    </w:p>
    <w:p w:rsidR="00276FD8" w:rsidRDefault="00276FD8" w:rsidP="003E0DF4">
      <w:pPr>
        <w:widowControl w:val="0"/>
        <w:spacing w:after="0" w:line="240" w:lineRule="auto"/>
        <w:jc w:val="center"/>
        <w:rPr>
          <w:rFonts w:ascii="Times New Roman" w:hAnsi="Times New Roman"/>
          <w:b/>
          <w:bCs/>
          <w:i/>
          <w:sz w:val="24"/>
          <w:szCs w:val="24"/>
          <w:lang w:val="az-Latn-AZ"/>
        </w:rPr>
      </w:pPr>
      <w:r w:rsidRPr="00B378E7">
        <w:rPr>
          <w:rFonts w:ascii="Times New Roman" w:hAnsi="Times New Roman"/>
          <w:b/>
          <w:bCs/>
          <w:i/>
          <w:sz w:val="24"/>
          <w:szCs w:val="24"/>
          <w:lang w:val="az-Latn-AZ"/>
        </w:rPr>
        <w:t>Dövlət ali təhsil müəssisələri haqqında statistik məlumat</w:t>
      </w:r>
    </w:p>
    <w:p w:rsidR="003E0DF4" w:rsidRPr="003E0DF4" w:rsidRDefault="003E0DF4" w:rsidP="00B378E7">
      <w:pPr>
        <w:widowControl w:val="0"/>
        <w:spacing w:after="0" w:line="240" w:lineRule="auto"/>
        <w:ind w:firstLine="284"/>
        <w:jc w:val="center"/>
        <w:rPr>
          <w:rFonts w:ascii="Times New Roman" w:hAnsi="Times New Roman"/>
          <w:b/>
          <w:bCs/>
          <w:i/>
          <w:sz w:val="10"/>
          <w:szCs w:val="10"/>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41"/>
        <w:gridCol w:w="742"/>
        <w:gridCol w:w="741"/>
        <w:gridCol w:w="742"/>
        <w:gridCol w:w="742"/>
      </w:tblGrid>
      <w:tr w:rsidR="006B1DCE" w:rsidRPr="006F4EE9" w:rsidTr="008D033B">
        <w:trPr>
          <w:trHeight w:val="80"/>
          <w:jc w:val="center"/>
        </w:trPr>
        <w:tc>
          <w:tcPr>
            <w:tcW w:w="2972" w:type="dxa"/>
            <w:shd w:val="clear" w:color="auto" w:fill="auto"/>
            <w:noWrap/>
            <w:hideMark/>
          </w:tcPr>
          <w:p w:rsidR="00201E7A" w:rsidRPr="006F4EE9" w:rsidRDefault="00201E7A" w:rsidP="006F4EE9">
            <w:pPr>
              <w:widowControl w:val="0"/>
              <w:spacing w:after="0" w:line="240" w:lineRule="auto"/>
              <w:rPr>
                <w:rFonts w:ascii="Times New Roman" w:eastAsia="Times New Roman" w:hAnsi="Times New Roman"/>
                <w:b/>
                <w:bCs/>
                <w:sz w:val="20"/>
                <w:szCs w:val="20"/>
                <w:lang w:val="az-Latn-AZ" w:eastAsia="ru-RU"/>
              </w:rPr>
            </w:pPr>
          </w:p>
        </w:tc>
        <w:tc>
          <w:tcPr>
            <w:tcW w:w="741"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2017/</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2018</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2018/</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2019</w:t>
            </w:r>
          </w:p>
        </w:tc>
        <w:tc>
          <w:tcPr>
            <w:tcW w:w="741"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2019/</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2020</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2020/</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2021</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w:t>
            </w:r>
            <w:r w:rsidRPr="006F4EE9">
              <w:rPr>
                <w:rFonts w:ascii="Times New Roman" w:eastAsia="Times New Roman" w:hAnsi="Times New Roman"/>
                <w:b/>
                <w:bCs/>
                <w:sz w:val="20"/>
                <w:szCs w:val="20"/>
                <w:lang w:val="az-Latn-AZ" w:eastAsia="ru-RU"/>
              </w:rPr>
              <w:t>1</w:t>
            </w:r>
            <w:r w:rsidRPr="006F4EE9">
              <w:rPr>
                <w:rFonts w:ascii="Times New Roman" w:eastAsia="Times New Roman" w:hAnsi="Times New Roman"/>
                <w:b/>
                <w:bCs/>
                <w:sz w:val="20"/>
                <w:szCs w:val="20"/>
                <w:lang w:eastAsia="ru-RU"/>
              </w:rPr>
              <w:t>/</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w:t>
            </w:r>
            <w:r w:rsidRPr="006F4EE9">
              <w:rPr>
                <w:rFonts w:ascii="Times New Roman" w:eastAsia="Times New Roman" w:hAnsi="Times New Roman"/>
                <w:b/>
                <w:bCs/>
                <w:sz w:val="20"/>
                <w:szCs w:val="20"/>
                <w:lang w:val="az-Latn-AZ" w:eastAsia="ru-RU"/>
              </w:rPr>
              <w:t>2</w:t>
            </w:r>
          </w:p>
        </w:tc>
      </w:tr>
      <w:tr w:rsidR="006B1DCE" w:rsidRPr="006F4EE9" w:rsidTr="008D033B">
        <w:trPr>
          <w:trHeight w:val="50"/>
          <w:jc w:val="center"/>
        </w:trPr>
        <w:tc>
          <w:tcPr>
            <w:tcW w:w="297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 xml:space="preserve">Dövlət </w:t>
            </w:r>
            <w:r w:rsidRPr="006F4EE9">
              <w:rPr>
                <w:rFonts w:ascii="Times New Roman" w:eastAsia="Times New Roman" w:hAnsi="Times New Roman"/>
                <w:b/>
                <w:bCs/>
                <w:sz w:val="20"/>
                <w:szCs w:val="20"/>
                <w:lang w:val="az-Latn-AZ" w:eastAsia="ru-RU"/>
              </w:rPr>
              <w:t>ali</w:t>
            </w:r>
            <w:r w:rsidRPr="006F4EE9">
              <w:rPr>
                <w:rFonts w:ascii="Times New Roman" w:eastAsia="Times New Roman" w:hAnsi="Times New Roman"/>
                <w:b/>
                <w:bCs/>
                <w:sz w:val="20"/>
                <w:szCs w:val="20"/>
                <w:lang w:eastAsia="ru-RU"/>
              </w:rPr>
              <w:t xml:space="preserve"> təhsil müəssisələri</w:t>
            </w:r>
            <w:r w:rsidRPr="006F4EE9">
              <w:rPr>
                <w:rFonts w:ascii="Times New Roman" w:eastAsia="Times New Roman" w:hAnsi="Times New Roman"/>
                <w:b/>
                <w:bCs/>
                <w:sz w:val="20"/>
                <w:szCs w:val="20"/>
                <w:lang w:val="az-Latn-AZ" w:eastAsia="ru-RU"/>
              </w:rPr>
              <w:t>-</w:t>
            </w:r>
            <w:r w:rsidRPr="006F4EE9">
              <w:rPr>
                <w:rFonts w:ascii="Times New Roman" w:eastAsia="Times New Roman" w:hAnsi="Times New Roman"/>
                <w:b/>
                <w:bCs/>
                <w:sz w:val="20"/>
                <w:szCs w:val="20"/>
                <w:lang w:eastAsia="ru-RU"/>
              </w:rPr>
              <w:t>sayı</w:t>
            </w:r>
          </w:p>
        </w:tc>
        <w:tc>
          <w:tcPr>
            <w:tcW w:w="741"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39</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40</w:t>
            </w:r>
          </w:p>
        </w:tc>
        <w:tc>
          <w:tcPr>
            <w:tcW w:w="741"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40</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40</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40</w:t>
            </w:r>
          </w:p>
        </w:tc>
      </w:tr>
      <w:tr w:rsidR="006B1DCE" w:rsidRPr="006F4EE9" w:rsidTr="008D033B">
        <w:trPr>
          <w:trHeight w:val="60"/>
          <w:jc w:val="center"/>
        </w:trPr>
        <w:tc>
          <w:tcPr>
            <w:tcW w:w="2972" w:type="dxa"/>
            <w:shd w:val="clear" w:color="auto" w:fill="auto"/>
            <w:hideMark/>
          </w:tcPr>
          <w:p w:rsidR="00201E7A" w:rsidRPr="006F4EE9" w:rsidRDefault="00201E7A" w:rsidP="008D033B">
            <w:pPr>
              <w:widowControl w:val="0"/>
              <w:spacing w:after="0" w:line="240" w:lineRule="auto"/>
              <w:rPr>
                <w:rFonts w:ascii="Times New Roman" w:eastAsia="Times New Roman" w:hAnsi="Times New Roman"/>
                <w:sz w:val="20"/>
                <w:szCs w:val="20"/>
                <w:lang w:val="en-US" w:eastAsia="ru-RU"/>
              </w:rPr>
            </w:pPr>
            <w:r w:rsidRPr="006F4EE9">
              <w:rPr>
                <w:rFonts w:ascii="Times New Roman" w:eastAsia="Times New Roman" w:hAnsi="Times New Roman"/>
                <w:sz w:val="20"/>
                <w:szCs w:val="20"/>
                <w:lang w:val="az-Latn-AZ" w:eastAsia="ru-RU"/>
              </w:rPr>
              <w:t xml:space="preserve">Təhsil alan </w:t>
            </w:r>
            <w:r w:rsidRPr="006F4EE9">
              <w:rPr>
                <w:rFonts w:ascii="Times New Roman" w:eastAsia="Times New Roman" w:hAnsi="Times New Roman"/>
                <w:sz w:val="20"/>
                <w:szCs w:val="20"/>
                <w:lang w:val="en-US" w:eastAsia="ru-RU"/>
              </w:rPr>
              <w:t>tələbələrin sayı-nəfər</w:t>
            </w:r>
          </w:p>
        </w:tc>
        <w:tc>
          <w:tcPr>
            <w:tcW w:w="741" w:type="dxa"/>
            <w:shd w:val="clear" w:color="auto" w:fill="auto"/>
            <w:noWrap/>
            <w:vAlign w:val="center"/>
            <w:hideMark/>
          </w:tcPr>
          <w:p w:rsidR="00201E7A" w:rsidRPr="006F4EE9" w:rsidRDefault="00201E7A"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153351</w:t>
            </w:r>
          </w:p>
        </w:tc>
        <w:tc>
          <w:tcPr>
            <w:tcW w:w="742" w:type="dxa"/>
            <w:shd w:val="clear" w:color="auto" w:fill="auto"/>
            <w:noWrap/>
            <w:vAlign w:val="center"/>
            <w:hideMark/>
          </w:tcPr>
          <w:p w:rsidR="00201E7A" w:rsidRPr="006F4EE9" w:rsidRDefault="00201E7A"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161326</w:t>
            </w:r>
          </w:p>
        </w:tc>
        <w:tc>
          <w:tcPr>
            <w:tcW w:w="741" w:type="dxa"/>
            <w:shd w:val="clear" w:color="auto" w:fill="auto"/>
            <w:noWrap/>
            <w:vAlign w:val="center"/>
            <w:hideMark/>
          </w:tcPr>
          <w:p w:rsidR="00201E7A" w:rsidRPr="006F4EE9" w:rsidRDefault="00201E7A"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169015</w:t>
            </w:r>
          </w:p>
        </w:tc>
        <w:tc>
          <w:tcPr>
            <w:tcW w:w="742" w:type="dxa"/>
            <w:shd w:val="clear" w:color="auto" w:fill="auto"/>
            <w:noWrap/>
            <w:vAlign w:val="center"/>
            <w:hideMark/>
          </w:tcPr>
          <w:p w:rsidR="00201E7A" w:rsidRPr="006F4EE9" w:rsidRDefault="00201E7A" w:rsidP="008D033B">
            <w:pPr>
              <w:widowControl w:val="0"/>
              <w:spacing w:after="0" w:line="240" w:lineRule="auto"/>
              <w:ind w:left="-57" w:right="-57"/>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177084</w:t>
            </w:r>
          </w:p>
        </w:tc>
        <w:tc>
          <w:tcPr>
            <w:tcW w:w="742" w:type="dxa"/>
            <w:shd w:val="clear" w:color="auto" w:fill="auto"/>
            <w:noWrap/>
            <w:vAlign w:val="center"/>
            <w:hideMark/>
          </w:tcPr>
          <w:p w:rsidR="00201E7A" w:rsidRPr="006F4EE9" w:rsidRDefault="00201E7A" w:rsidP="008D033B">
            <w:pPr>
              <w:widowControl w:val="0"/>
              <w:spacing w:after="0" w:line="240" w:lineRule="auto"/>
              <w:ind w:left="-57" w:right="-57"/>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187987</w:t>
            </w:r>
          </w:p>
        </w:tc>
      </w:tr>
      <w:tr w:rsidR="006B1DCE" w:rsidRPr="006F4EE9" w:rsidTr="008D033B">
        <w:trPr>
          <w:trHeight w:val="60"/>
          <w:jc w:val="center"/>
        </w:trPr>
        <w:tc>
          <w:tcPr>
            <w:tcW w:w="297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eastAsia="ru-RU"/>
              </w:rPr>
              <w:t xml:space="preserve">Əhalinin hər </w:t>
            </w:r>
            <w:r w:rsidRPr="006F4EE9">
              <w:rPr>
                <w:rFonts w:ascii="Times New Roman" w:eastAsia="Times New Roman" w:hAnsi="Times New Roman"/>
                <w:sz w:val="20"/>
                <w:szCs w:val="20"/>
                <w:lang w:val="az-Latn-AZ" w:eastAsia="ru-RU"/>
              </w:rPr>
              <w:t xml:space="preserve">on min </w:t>
            </w:r>
            <w:r w:rsidRPr="006F4EE9">
              <w:rPr>
                <w:rFonts w:ascii="Times New Roman" w:eastAsia="Times New Roman" w:hAnsi="Times New Roman"/>
                <w:sz w:val="20"/>
                <w:szCs w:val="20"/>
                <w:lang w:eastAsia="ru-RU"/>
              </w:rPr>
              <w:t xml:space="preserve">nəfərinə </w:t>
            </w:r>
            <w:r w:rsidRPr="006F4EE9">
              <w:rPr>
                <w:rFonts w:ascii="Times New Roman" w:eastAsia="Times New Roman" w:hAnsi="Times New Roman"/>
                <w:sz w:val="20"/>
                <w:szCs w:val="20"/>
                <w:lang w:val="az-Latn-AZ" w:eastAsia="ru-RU"/>
              </w:rPr>
              <w:t xml:space="preserve">düşən </w:t>
            </w:r>
            <w:r w:rsidRPr="006F4EE9">
              <w:rPr>
                <w:rFonts w:ascii="Times New Roman" w:eastAsia="Times New Roman" w:hAnsi="Times New Roman"/>
                <w:sz w:val="20"/>
                <w:szCs w:val="20"/>
                <w:lang w:eastAsia="ru-RU"/>
              </w:rPr>
              <w:t>tələbələrin sayı</w:t>
            </w:r>
          </w:p>
        </w:tc>
        <w:tc>
          <w:tcPr>
            <w:tcW w:w="741"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157</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164</w:t>
            </w:r>
          </w:p>
        </w:tc>
        <w:tc>
          <w:tcPr>
            <w:tcW w:w="741"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170</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177</w:t>
            </w:r>
          </w:p>
        </w:tc>
        <w:tc>
          <w:tcPr>
            <w:tcW w:w="742" w:type="dxa"/>
            <w:shd w:val="clear" w:color="auto" w:fill="auto"/>
            <w:noWrap/>
            <w:vAlign w:val="center"/>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187</w:t>
            </w:r>
          </w:p>
        </w:tc>
      </w:tr>
      <w:tr w:rsidR="00B669AA" w:rsidRPr="006F4EE9" w:rsidTr="008D033B">
        <w:trPr>
          <w:trHeight w:val="60"/>
          <w:jc w:val="center"/>
        </w:trPr>
        <w:tc>
          <w:tcPr>
            <w:tcW w:w="6680" w:type="dxa"/>
            <w:gridSpan w:val="6"/>
            <w:shd w:val="clear" w:color="auto" w:fill="auto"/>
          </w:tcPr>
          <w:p w:rsidR="00276FD8" w:rsidRPr="006F4EE9" w:rsidRDefault="00276FD8"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 xml:space="preserve">Dövlət </w:t>
            </w:r>
            <w:r w:rsidRPr="006F4EE9">
              <w:rPr>
                <w:rFonts w:ascii="Times New Roman" w:eastAsia="Times New Roman" w:hAnsi="Times New Roman"/>
                <w:sz w:val="20"/>
                <w:szCs w:val="20"/>
                <w:lang w:val="az-Latn-AZ" w:eastAsia="ru-RU"/>
              </w:rPr>
              <w:t>ali</w:t>
            </w:r>
            <w:r w:rsidRPr="006F4EE9">
              <w:rPr>
                <w:rFonts w:ascii="Times New Roman" w:eastAsia="Times New Roman" w:hAnsi="Times New Roman"/>
                <w:sz w:val="20"/>
                <w:szCs w:val="20"/>
                <w:lang w:eastAsia="ru-RU"/>
              </w:rPr>
              <w:t xml:space="preserve"> təhsil müəssisələrinə qəbul ol</w:t>
            </w:r>
            <w:r w:rsidRPr="006F4EE9">
              <w:rPr>
                <w:rFonts w:ascii="Times New Roman" w:eastAsia="Times New Roman" w:hAnsi="Times New Roman"/>
                <w:sz w:val="20"/>
                <w:szCs w:val="20"/>
                <w:lang w:val="az-Latn-AZ" w:eastAsia="ru-RU"/>
              </w:rPr>
              <w:t>unmuş</w:t>
            </w:r>
            <w:r w:rsidRPr="006F4EE9">
              <w:rPr>
                <w:rFonts w:ascii="Times New Roman" w:eastAsia="Times New Roman" w:hAnsi="Times New Roman"/>
                <w:sz w:val="20"/>
                <w:szCs w:val="20"/>
                <w:lang w:eastAsia="ru-RU"/>
              </w:rPr>
              <w:t xml:space="preserve"> </w:t>
            </w:r>
            <w:r w:rsidRPr="006F4EE9">
              <w:rPr>
                <w:rFonts w:ascii="Times New Roman" w:eastAsia="Times New Roman" w:hAnsi="Times New Roman"/>
                <w:sz w:val="20"/>
                <w:szCs w:val="20"/>
                <w:lang w:val="az-Latn-AZ" w:eastAsia="ru-RU"/>
              </w:rPr>
              <w:t xml:space="preserve">tələbələrin </w:t>
            </w:r>
            <w:r w:rsidRPr="006F4EE9">
              <w:rPr>
                <w:rFonts w:ascii="Times New Roman" w:eastAsia="Times New Roman" w:hAnsi="Times New Roman"/>
                <w:sz w:val="20"/>
                <w:szCs w:val="20"/>
                <w:lang w:eastAsia="ru-RU"/>
              </w:rPr>
              <w:t>sayı</w:t>
            </w:r>
            <w:r w:rsidRPr="006F4EE9">
              <w:rPr>
                <w:rFonts w:ascii="Times New Roman" w:eastAsia="Times New Roman" w:hAnsi="Times New Roman"/>
                <w:sz w:val="20"/>
                <w:szCs w:val="20"/>
                <w:lang w:val="az-Latn-AZ" w:eastAsia="ru-RU"/>
              </w:rPr>
              <w:t xml:space="preserve"> (nəfər)</w:t>
            </w:r>
            <w:r w:rsidRPr="006F4EE9">
              <w:rPr>
                <w:rFonts w:ascii="Times New Roman" w:eastAsia="Times New Roman" w:hAnsi="Times New Roman"/>
                <w:sz w:val="20"/>
                <w:szCs w:val="20"/>
                <w:lang w:eastAsia="ru-RU"/>
              </w:rPr>
              <w:t>:</w:t>
            </w:r>
          </w:p>
        </w:tc>
      </w:tr>
      <w:tr w:rsidR="00B669AA" w:rsidRPr="006F4EE9" w:rsidTr="008D033B">
        <w:trPr>
          <w:trHeight w:val="60"/>
          <w:jc w:val="center"/>
        </w:trPr>
        <w:tc>
          <w:tcPr>
            <w:tcW w:w="297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 xml:space="preserve">bakalavriat </w:t>
            </w:r>
          </w:p>
        </w:tc>
        <w:tc>
          <w:tcPr>
            <w:tcW w:w="741"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34975</w:t>
            </w:r>
          </w:p>
        </w:tc>
        <w:tc>
          <w:tcPr>
            <w:tcW w:w="74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37302</w:t>
            </w:r>
          </w:p>
        </w:tc>
        <w:tc>
          <w:tcPr>
            <w:tcW w:w="741"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38421</w:t>
            </w:r>
          </w:p>
        </w:tc>
        <w:tc>
          <w:tcPr>
            <w:tcW w:w="74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39417</w:t>
            </w:r>
          </w:p>
        </w:tc>
        <w:tc>
          <w:tcPr>
            <w:tcW w:w="74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40124</w:t>
            </w:r>
          </w:p>
        </w:tc>
      </w:tr>
      <w:tr w:rsidR="00B669AA" w:rsidRPr="006F4EE9" w:rsidTr="008D033B">
        <w:trPr>
          <w:trHeight w:val="60"/>
          <w:jc w:val="center"/>
        </w:trPr>
        <w:tc>
          <w:tcPr>
            <w:tcW w:w="297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eastAsia="ru-RU"/>
              </w:rPr>
              <w:t>magistra</w:t>
            </w:r>
            <w:r w:rsidRPr="006F4EE9">
              <w:rPr>
                <w:rFonts w:ascii="Times New Roman" w:eastAsia="Times New Roman" w:hAnsi="Times New Roman"/>
                <w:sz w:val="20"/>
                <w:szCs w:val="20"/>
                <w:lang w:val="az-Latn-AZ" w:eastAsia="ru-RU"/>
              </w:rPr>
              <w:t>nt</w:t>
            </w:r>
          </w:p>
        </w:tc>
        <w:tc>
          <w:tcPr>
            <w:tcW w:w="741"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5964</w:t>
            </w:r>
          </w:p>
        </w:tc>
        <w:tc>
          <w:tcPr>
            <w:tcW w:w="74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6460</w:t>
            </w:r>
          </w:p>
        </w:tc>
        <w:tc>
          <w:tcPr>
            <w:tcW w:w="741"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6552</w:t>
            </w:r>
          </w:p>
        </w:tc>
        <w:tc>
          <w:tcPr>
            <w:tcW w:w="74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8237</w:t>
            </w:r>
          </w:p>
        </w:tc>
        <w:tc>
          <w:tcPr>
            <w:tcW w:w="74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9812</w:t>
            </w:r>
          </w:p>
        </w:tc>
      </w:tr>
    </w:tbl>
    <w:p w:rsidR="003E0DF4" w:rsidRPr="008D033B" w:rsidRDefault="003E0DF4" w:rsidP="003E0DF4">
      <w:pPr>
        <w:widowControl w:val="0"/>
        <w:spacing w:after="0" w:line="240" w:lineRule="auto"/>
        <w:rPr>
          <w:rFonts w:ascii="Times New Roman" w:hAnsi="Times New Roman"/>
          <w:i/>
          <w:sz w:val="6"/>
          <w:szCs w:val="6"/>
          <w:lang w:val="az-Latn-AZ"/>
        </w:rPr>
      </w:pPr>
    </w:p>
    <w:p w:rsidR="00276FD8" w:rsidRPr="003E0DF4" w:rsidRDefault="003E0DF4" w:rsidP="003E0DF4">
      <w:pPr>
        <w:widowControl w:val="0"/>
        <w:spacing w:after="0" w:line="240" w:lineRule="auto"/>
        <w:rPr>
          <w:rFonts w:ascii="Times New Roman" w:hAnsi="Times New Roman"/>
          <w:i/>
          <w:sz w:val="20"/>
          <w:szCs w:val="20"/>
          <w:lang w:val="az-Latn-AZ"/>
        </w:rPr>
      </w:pPr>
      <w:r w:rsidRPr="003E0DF4">
        <w:rPr>
          <w:rFonts w:ascii="Times New Roman" w:hAnsi="Times New Roman"/>
          <w:i/>
          <w:sz w:val="20"/>
          <w:szCs w:val="20"/>
          <w:lang w:val="az-Latn-AZ"/>
        </w:rPr>
        <w:t>M</w:t>
      </w:r>
      <w:r w:rsidR="00276FD8" w:rsidRPr="003E0DF4">
        <w:rPr>
          <w:rFonts w:ascii="Times New Roman" w:hAnsi="Times New Roman"/>
          <w:i/>
          <w:sz w:val="20"/>
          <w:szCs w:val="20"/>
          <w:lang w:val="az-Latn-AZ"/>
        </w:rPr>
        <w:t>ənbə:</w:t>
      </w:r>
      <w:r w:rsidR="00276FD8" w:rsidRPr="00D712C5">
        <w:rPr>
          <w:rFonts w:ascii="Times New Roman" w:hAnsi="Times New Roman"/>
          <w:i/>
          <w:sz w:val="20"/>
          <w:szCs w:val="20"/>
          <w:lang w:val="az-Latn-AZ"/>
        </w:rPr>
        <w:t xml:space="preserve"> </w:t>
      </w:r>
      <w:r w:rsidR="00276FD8" w:rsidRPr="003E0DF4">
        <w:rPr>
          <w:rFonts w:ascii="Times New Roman" w:hAnsi="Times New Roman"/>
          <w:i/>
          <w:sz w:val="20"/>
          <w:szCs w:val="20"/>
          <w:lang w:val="az-Latn-AZ"/>
        </w:rPr>
        <w:t>www.stat.gov.az</w:t>
      </w:r>
    </w:p>
    <w:p w:rsidR="0047061B" w:rsidRPr="00B378E7" w:rsidRDefault="0047061B" w:rsidP="00B378E7">
      <w:pPr>
        <w:widowControl w:val="0"/>
        <w:spacing w:after="0" w:line="240" w:lineRule="auto"/>
        <w:ind w:firstLine="284"/>
        <w:jc w:val="both"/>
        <w:rPr>
          <w:rFonts w:ascii="Times New Roman" w:hAnsi="Times New Roman"/>
          <w:b/>
          <w:bCs/>
          <w:i/>
          <w:sz w:val="24"/>
          <w:szCs w:val="24"/>
          <w:lang w:val="az-Latn-AZ"/>
        </w:rPr>
      </w:pPr>
      <w:r w:rsidRPr="00B378E7">
        <w:rPr>
          <w:rFonts w:ascii="Times New Roman" w:hAnsi="Times New Roman"/>
          <w:sz w:val="24"/>
          <w:szCs w:val="24"/>
          <w:lang w:val="az-Latn-AZ"/>
        </w:rPr>
        <w:t>Qeyd edək ki, Azərbaycanda ali təhsil sahəsindəki fəaliyyət göstərən müəssisələrdən mülkiyyət növünə görə daha çox dövlət təhsil müəssisələri üstünlük təşkil edir. Belə ki, cədvəl 2.1.4. və cədvəl 2.1.5-in məlumatlarından görmək olar ki, son 5 ildə dövlət ali təhsil müəssisələrinin sayı 39-dan 40-dək yüksəlmiş, qeyri-dövlət ali təhsil müəssisələrinin sayı 12-dən 11-ə azalmışdir. Əhalinin hər 10000 nəfərinə düşən qeyri-dövlət ali müəssisələrinin tələbələrinin sayı 5 il ərzində 15-dən 24-ə (nəfər) yüksəlmişdir. Lakin, bu göstərici dövlət ali təhsil müəssisələri üzrə 5 il ərzində 19,1% artaraq, 2017-ci ildə 157 nəfərdən 2021-ci ildə 187 nəfərədək yüksəlmişdır. Eyni zamanda qeyd edək ki, Azərbaycan Respublikasında müstəqilliyin bərpası ilindən etibarən ali təhsilin inkişafının hüquqi əsasları, təhsil müəssisələrinin kadr potensialı hər tərəfli təhlil edilmişdir. Hər bir ölkədə ali təhsilin yüksək səviyyədə təşkili əsasən ümumi təhsilin səviyyəsindən əhəmiyyətli dərəcədə asılıdır.</w:t>
      </w:r>
    </w:p>
    <w:p w:rsidR="00E51058" w:rsidRPr="00B378E7" w:rsidRDefault="00E51058" w:rsidP="003E0DF4">
      <w:pPr>
        <w:widowControl w:val="0"/>
        <w:spacing w:after="0" w:line="240" w:lineRule="auto"/>
        <w:jc w:val="right"/>
        <w:rPr>
          <w:rFonts w:ascii="Times New Roman" w:hAnsi="Times New Roman"/>
          <w:b/>
          <w:bCs/>
          <w:i/>
          <w:sz w:val="24"/>
          <w:szCs w:val="24"/>
          <w:lang w:val="az-Latn-AZ"/>
        </w:rPr>
      </w:pPr>
      <w:r w:rsidRPr="00B378E7">
        <w:rPr>
          <w:rFonts w:ascii="Times New Roman" w:hAnsi="Times New Roman"/>
          <w:b/>
          <w:bCs/>
          <w:i/>
          <w:sz w:val="24"/>
          <w:szCs w:val="24"/>
          <w:lang w:val="az-Latn-AZ"/>
        </w:rPr>
        <w:t>Cədvə</w:t>
      </w:r>
      <w:r w:rsidR="008E2289" w:rsidRPr="00B378E7">
        <w:rPr>
          <w:rFonts w:ascii="Times New Roman" w:hAnsi="Times New Roman"/>
          <w:b/>
          <w:bCs/>
          <w:i/>
          <w:sz w:val="24"/>
          <w:szCs w:val="24"/>
          <w:lang w:val="az-Latn-AZ"/>
        </w:rPr>
        <w:t>l 4.</w:t>
      </w:r>
    </w:p>
    <w:p w:rsidR="00E51058" w:rsidRDefault="00E85EBB" w:rsidP="003E0DF4">
      <w:pPr>
        <w:widowControl w:val="0"/>
        <w:tabs>
          <w:tab w:val="left" w:pos="-142"/>
        </w:tabs>
        <w:spacing w:after="0" w:line="240" w:lineRule="auto"/>
        <w:jc w:val="center"/>
        <w:rPr>
          <w:rFonts w:ascii="Times New Roman" w:hAnsi="Times New Roman"/>
          <w:b/>
          <w:bCs/>
          <w:i/>
          <w:sz w:val="24"/>
          <w:szCs w:val="24"/>
          <w:lang w:val="az-Latn-AZ"/>
        </w:rPr>
      </w:pPr>
      <w:r w:rsidRPr="00B378E7">
        <w:rPr>
          <w:rFonts w:ascii="Times New Roman" w:hAnsi="Times New Roman"/>
          <w:b/>
          <w:bCs/>
          <w:i/>
          <w:sz w:val="24"/>
          <w:szCs w:val="24"/>
          <w:lang w:val="az-Latn-AZ"/>
        </w:rPr>
        <w:t>Qeyri-dövlət</w:t>
      </w:r>
      <w:r w:rsidR="00E51058" w:rsidRPr="00B378E7">
        <w:rPr>
          <w:rFonts w:ascii="Times New Roman" w:hAnsi="Times New Roman"/>
          <w:b/>
          <w:bCs/>
          <w:i/>
          <w:sz w:val="24"/>
          <w:szCs w:val="24"/>
          <w:lang w:val="az-Latn-AZ"/>
        </w:rPr>
        <w:t xml:space="preserve"> ali təhsil müəssisələri haqqında (tə</w:t>
      </w:r>
      <w:r w:rsidR="00B669AA" w:rsidRPr="00B378E7">
        <w:rPr>
          <w:rFonts w:ascii="Times New Roman" w:hAnsi="Times New Roman"/>
          <w:b/>
          <w:bCs/>
          <w:i/>
          <w:sz w:val="24"/>
          <w:szCs w:val="24"/>
          <w:lang w:val="az-Latn-AZ"/>
        </w:rPr>
        <w:t>dris ilinin</w:t>
      </w:r>
      <w:r w:rsidR="006B1DCE">
        <w:rPr>
          <w:rFonts w:ascii="Times New Roman" w:hAnsi="Times New Roman"/>
          <w:b/>
          <w:bCs/>
          <w:i/>
          <w:sz w:val="24"/>
          <w:szCs w:val="24"/>
          <w:lang w:val="az-Latn-AZ"/>
        </w:rPr>
        <w:t xml:space="preserve"> </w:t>
      </w:r>
      <w:r w:rsidR="00E51058" w:rsidRPr="00B378E7">
        <w:rPr>
          <w:rFonts w:ascii="Times New Roman" w:hAnsi="Times New Roman"/>
          <w:b/>
          <w:bCs/>
          <w:i/>
          <w:sz w:val="24"/>
          <w:szCs w:val="24"/>
          <w:lang w:val="az-Latn-AZ"/>
        </w:rPr>
        <w:t>əvvəlində)</w:t>
      </w:r>
    </w:p>
    <w:p w:rsidR="003E0DF4" w:rsidRPr="003E0DF4" w:rsidRDefault="003E0DF4" w:rsidP="003E0DF4">
      <w:pPr>
        <w:widowControl w:val="0"/>
        <w:tabs>
          <w:tab w:val="left" w:pos="-142"/>
        </w:tabs>
        <w:spacing w:after="0" w:line="240" w:lineRule="auto"/>
        <w:jc w:val="center"/>
        <w:rPr>
          <w:rFonts w:ascii="Times New Roman" w:hAnsi="Times New Roman"/>
          <w:b/>
          <w:bCs/>
          <w:i/>
          <w:sz w:val="10"/>
          <w:szCs w:val="10"/>
          <w:lang w:val="az-Latn-AZ"/>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814"/>
        <w:gridCol w:w="814"/>
        <w:gridCol w:w="814"/>
        <w:gridCol w:w="814"/>
        <w:gridCol w:w="815"/>
      </w:tblGrid>
      <w:tr w:rsidR="006B1DCE" w:rsidRPr="006F4EE9" w:rsidTr="006F4EE9">
        <w:trPr>
          <w:trHeight w:val="50"/>
        </w:trPr>
        <w:tc>
          <w:tcPr>
            <w:tcW w:w="1904" w:type="pct"/>
            <w:shd w:val="clear" w:color="auto" w:fill="auto"/>
            <w:noWrap/>
            <w:hideMark/>
          </w:tcPr>
          <w:p w:rsidR="00201E7A" w:rsidRPr="006F4EE9" w:rsidRDefault="00201E7A" w:rsidP="006F4EE9">
            <w:pPr>
              <w:widowControl w:val="0"/>
              <w:spacing w:after="0" w:line="240" w:lineRule="auto"/>
              <w:rPr>
                <w:rFonts w:ascii="Times New Roman" w:eastAsia="Times New Roman" w:hAnsi="Times New Roman"/>
                <w:b/>
                <w:bCs/>
                <w:sz w:val="20"/>
                <w:szCs w:val="20"/>
                <w:lang w:val="az-Latn-AZ" w:eastAsia="ru-RU"/>
              </w:rPr>
            </w:pP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 xml:space="preserve">2017/ </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2018</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 xml:space="preserve">2018/ </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2019</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 xml:space="preserve">2019/ </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2020</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2020</w:t>
            </w:r>
            <w:r w:rsidRPr="006F4EE9">
              <w:rPr>
                <w:rFonts w:ascii="Times New Roman" w:eastAsia="Times New Roman" w:hAnsi="Times New Roman"/>
                <w:b/>
                <w:bCs/>
                <w:sz w:val="20"/>
                <w:szCs w:val="20"/>
                <w:lang w:eastAsia="ru-RU"/>
              </w:rPr>
              <w:t>/</w:t>
            </w:r>
            <w:r w:rsidRPr="006F4EE9">
              <w:rPr>
                <w:rFonts w:ascii="Times New Roman" w:eastAsia="Times New Roman" w:hAnsi="Times New Roman"/>
                <w:b/>
                <w:bCs/>
                <w:sz w:val="20"/>
                <w:szCs w:val="20"/>
                <w:lang w:val="az-Latn-AZ" w:eastAsia="ru-RU"/>
              </w:rPr>
              <w:t xml:space="preserve"> </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2021</w:t>
            </w:r>
          </w:p>
        </w:tc>
        <w:tc>
          <w:tcPr>
            <w:tcW w:w="621"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2021</w:t>
            </w:r>
            <w:r w:rsidRPr="006F4EE9">
              <w:rPr>
                <w:rFonts w:ascii="Times New Roman" w:eastAsia="Times New Roman" w:hAnsi="Times New Roman"/>
                <w:b/>
                <w:bCs/>
                <w:sz w:val="20"/>
                <w:szCs w:val="20"/>
                <w:lang w:eastAsia="ru-RU"/>
              </w:rPr>
              <w:t>/</w:t>
            </w:r>
            <w:r w:rsidRPr="006F4EE9">
              <w:rPr>
                <w:rFonts w:ascii="Times New Roman" w:eastAsia="Times New Roman" w:hAnsi="Times New Roman"/>
                <w:b/>
                <w:bCs/>
                <w:sz w:val="20"/>
                <w:szCs w:val="20"/>
                <w:lang w:val="az-Latn-AZ" w:eastAsia="ru-RU"/>
              </w:rPr>
              <w:t xml:space="preserve"> </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eastAsia="ru-RU"/>
              </w:rPr>
              <w:t>202</w:t>
            </w:r>
            <w:r w:rsidRPr="006F4EE9">
              <w:rPr>
                <w:rFonts w:ascii="Times New Roman" w:eastAsia="Times New Roman" w:hAnsi="Times New Roman"/>
                <w:b/>
                <w:bCs/>
                <w:sz w:val="20"/>
                <w:szCs w:val="20"/>
                <w:lang w:val="az-Latn-AZ" w:eastAsia="ru-RU"/>
              </w:rPr>
              <w:t>2</w:t>
            </w:r>
          </w:p>
        </w:tc>
      </w:tr>
      <w:tr w:rsidR="006B1DCE" w:rsidRPr="006F4EE9" w:rsidTr="006F4EE9">
        <w:trPr>
          <w:trHeight w:val="50"/>
        </w:trPr>
        <w:tc>
          <w:tcPr>
            <w:tcW w:w="1904" w:type="pct"/>
            <w:shd w:val="clear" w:color="auto" w:fill="auto"/>
            <w:hideMark/>
          </w:tcPr>
          <w:p w:rsidR="00201E7A" w:rsidRPr="006F4EE9" w:rsidRDefault="00201E7A" w:rsidP="006F4EE9">
            <w:pPr>
              <w:widowControl w:val="0"/>
              <w:spacing w:after="0" w:line="240" w:lineRule="auto"/>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val="az-Latn-AZ" w:eastAsia="ru-RU"/>
              </w:rPr>
              <w:t>Al</w:t>
            </w:r>
            <w:r w:rsidRPr="006F4EE9">
              <w:rPr>
                <w:rFonts w:ascii="Times New Roman" w:eastAsia="Times New Roman" w:hAnsi="Times New Roman"/>
                <w:b/>
                <w:bCs/>
                <w:sz w:val="20"/>
                <w:szCs w:val="20"/>
                <w:lang w:eastAsia="ru-RU"/>
              </w:rPr>
              <w:t>i təhsil müəssisələrinin sayı</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12</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12</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12</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12</w:t>
            </w:r>
          </w:p>
        </w:tc>
        <w:tc>
          <w:tcPr>
            <w:tcW w:w="621"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r w:rsidRPr="006F4EE9">
              <w:rPr>
                <w:rFonts w:ascii="Times New Roman" w:eastAsia="Times New Roman" w:hAnsi="Times New Roman"/>
                <w:b/>
                <w:bCs/>
                <w:sz w:val="20"/>
                <w:szCs w:val="20"/>
                <w:lang w:val="az-Latn-AZ" w:eastAsia="ru-RU"/>
              </w:rPr>
              <w:t>11</w:t>
            </w:r>
          </w:p>
        </w:tc>
      </w:tr>
      <w:tr w:rsidR="006B1DCE" w:rsidRPr="006F4EE9" w:rsidTr="006F4EE9">
        <w:trPr>
          <w:trHeight w:val="60"/>
        </w:trPr>
        <w:tc>
          <w:tcPr>
            <w:tcW w:w="1904" w:type="pct"/>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val="en-US" w:eastAsia="ru-RU"/>
              </w:rPr>
            </w:pPr>
            <w:r w:rsidRPr="006F4EE9">
              <w:rPr>
                <w:rFonts w:ascii="Times New Roman" w:eastAsia="Times New Roman" w:hAnsi="Times New Roman"/>
                <w:sz w:val="20"/>
                <w:szCs w:val="20"/>
                <w:lang w:val="az-Latn-AZ" w:eastAsia="ru-RU"/>
              </w:rPr>
              <w:t xml:space="preserve">Təhsil alan </w:t>
            </w:r>
            <w:r w:rsidRPr="006F4EE9">
              <w:rPr>
                <w:rFonts w:ascii="Times New Roman" w:eastAsia="Times New Roman" w:hAnsi="Times New Roman"/>
                <w:sz w:val="20"/>
                <w:szCs w:val="20"/>
                <w:lang w:val="en-US" w:eastAsia="ru-RU"/>
              </w:rPr>
              <w:t>tələbələrin sayı, nəfər</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14326</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15397</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18639</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21623</w:t>
            </w:r>
          </w:p>
        </w:tc>
        <w:tc>
          <w:tcPr>
            <w:tcW w:w="621"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24186</w:t>
            </w:r>
          </w:p>
        </w:tc>
      </w:tr>
      <w:tr w:rsidR="006B1DCE" w:rsidRPr="006F4EE9" w:rsidTr="006F4EE9">
        <w:trPr>
          <w:trHeight w:val="60"/>
        </w:trPr>
        <w:tc>
          <w:tcPr>
            <w:tcW w:w="1904" w:type="pct"/>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halinin</w:t>
            </w:r>
            <w:r w:rsidRPr="006F4EE9">
              <w:rPr>
                <w:rFonts w:ascii="Times New Roman" w:eastAsia="Times New Roman" w:hAnsi="Times New Roman"/>
                <w:sz w:val="20"/>
                <w:szCs w:val="20"/>
                <w:lang w:eastAsia="ru-RU"/>
              </w:rPr>
              <w:t xml:space="preserve"> </w:t>
            </w:r>
            <w:r w:rsidRPr="006F4EE9">
              <w:rPr>
                <w:rFonts w:ascii="Times New Roman" w:eastAsia="Times New Roman" w:hAnsi="Times New Roman"/>
                <w:sz w:val="20"/>
                <w:szCs w:val="20"/>
                <w:lang w:val="en-US" w:eastAsia="ru-RU"/>
              </w:rPr>
              <w:t>h</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r</w:t>
            </w:r>
            <w:r w:rsidRPr="006F4EE9">
              <w:rPr>
                <w:rFonts w:ascii="Times New Roman" w:eastAsia="Times New Roman" w:hAnsi="Times New Roman"/>
                <w:sz w:val="20"/>
                <w:szCs w:val="20"/>
                <w:lang w:eastAsia="ru-RU"/>
              </w:rPr>
              <w:t xml:space="preserve"> </w:t>
            </w:r>
            <w:r w:rsidRPr="006F4EE9">
              <w:rPr>
                <w:rFonts w:ascii="Times New Roman" w:eastAsia="Times New Roman" w:hAnsi="Times New Roman"/>
                <w:sz w:val="20"/>
                <w:szCs w:val="20"/>
                <w:lang w:val="az-Latn-AZ" w:eastAsia="ru-RU"/>
              </w:rPr>
              <w:t>on min</w:t>
            </w:r>
            <w:r w:rsidRPr="006F4EE9">
              <w:rPr>
                <w:rFonts w:ascii="Times New Roman" w:eastAsia="Times New Roman" w:hAnsi="Times New Roman"/>
                <w:sz w:val="20"/>
                <w:szCs w:val="20"/>
                <w:lang w:eastAsia="ru-RU"/>
              </w:rPr>
              <w:t xml:space="preserve"> </w:t>
            </w:r>
            <w:r w:rsidRPr="006F4EE9">
              <w:rPr>
                <w:rFonts w:ascii="Times New Roman" w:eastAsia="Times New Roman" w:hAnsi="Times New Roman"/>
                <w:sz w:val="20"/>
                <w:szCs w:val="20"/>
                <w:lang w:val="en-US" w:eastAsia="ru-RU"/>
              </w:rPr>
              <w:t>n</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f</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rin</w:t>
            </w:r>
            <w:r w:rsidRPr="006F4EE9">
              <w:rPr>
                <w:rFonts w:ascii="Times New Roman" w:eastAsia="Times New Roman" w:hAnsi="Times New Roman"/>
                <w:sz w:val="20"/>
                <w:szCs w:val="20"/>
                <w:lang w:eastAsia="ru-RU"/>
              </w:rPr>
              <w:t xml:space="preserve">ə </w:t>
            </w:r>
            <w:r w:rsidRPr="006F4EE9">
              <w:rPr>
                <w:rFonts w:ascii="Times New Roman" w:eastAsia="Times New Roman" w:hAnsi="Times New Roman"/>
                <w:sz w:val="20"/>
                <w:szCs w:val="20"/>
                <w:lang w:val="en-US" w:eastAsia="ru-RU"/>
              </w:rPr>
              <w:t>d</w:t>
            </w:r>
            <w:r w:rsidRPr="006F4EE9">
              <w:rPr>
                <w:rFonts w:ascii="Times New Roman" w:eastAsia="Times New Roman" w:hAnsi="Times New Roman"/>
                <w:sz w:val="20"/>
                <w:szCs w:val="20"/>
                <w:lang w:eastAsia="ru-RU"/>
              </w:rPr>
              <w:t>üşə</w:t>
            </w:r>
            <w:r w:rsidRPr="006F4EE9">
              <w:rPr>
                <w:rFonts w:ascii="Times New Roman" w:eastAsia="Times New Roman" w:hAnsi="Times New Roman"/>
                <w:sz w:val="20"/>
                <w:szCs w:val="20"/>
                <w:lang w:val="en-US" w:eastAsia="ru-RU"/>
              </w:rPr>
              <w:t>n</w:t>
            </w:r>
            <w:r w:rsidRPr="006F4EE9">
              <w:rPr>
                <w:rFonts w:ascii="Times New Roman" w:eastAsia="Times New Roman" w:hAnsi="Times New Roman"/>
                <w:sz w:val="20"/>
                <w:szCs w:val="20"/>
                <w:lang w:eastAsia="ru-RU"/>
              </w:rPr>
              <w:t xml:space="preserve"> </w:t>
            </w:r>
            <w:r w:rsidRPr="006F4EE9">
              <w:rPr>
                <w:rFonts w:ascii="Times New Roman" w:eastAsia="Times New Roman" w:hAnsi="Times New Roman"/>
                <w:sz w:val="20"/>
                <w:szCs w:val="20"/>
                <w:lang w:val="en-US" w:eastAsia="ru-RU"/>
              </w:rPr>
              <w:t>t</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l</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b</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l</w:t>
            </w:r>
            <w:r w:rsidRPr="006F4EE9">
              <w:rPr>
                <w:rFonts w:ascii="Times New Roman" w:eastAsia="Times New Roman" w:hAnsi="Times New Roman"/>
                <w:sz w:val="20"/>
                <w:szCs w:val="20"/>
                <w:lang w:eastAsia="ru-RU"/>
              </w:rPr>
              <w:t>ə</w:t>
            </w:r>
            <w:r w:rsidRPr="006F4EE9">
              <w:rPr>
                <w:rFonts w:ascii="Times New Roman" w:eastAsia="Times New Roman" w:hAnsi="Times New Roman"/>
                <w:sz w:val="20"/>
                <w:szCs w:val="20"/>
                <w:lang w:val="en-US" w:eastAsia="ru-RU"/>
              </w:rPr>
              <w:t>rin</w:t>
            </w:r>
            <w:r w:rsidRPr="006F4EE9">
              <w:rPr>
                <w:rFonts w:ascii="Times New Roman" w:eastAsia="Times New Roman" w:hAnsi="Times New Roman"/>
                <w:sz w:val="20"/>
                <w:szCs w:val="20"/>
                <w:lang w:eastAsia="ru-RU"/>
              </w:rPr>
              <w:t xml:space="preserve"> </w:t>
            </w:r>
            <w:r w:rsidRPr="006F4EE9">
              <w:rPr>
                <w:rFonts w:ascii="Times New Roman" w:eastAsia="Times New Roman" w:hAnsi="Times New Roman"/>
                <w:sz w:val="20"/>
                <w:szCs w:val="20"/>
                <w:lang w:val="en-US" w:eastAsia="ru-RU"/>
              </w:rPr>
              <w:t>say</w:t>
            </w:r>
            <w:r w:rsidRPr="006F4EE9">
              <w:rPr>
                <w:rFonts w:ascii="Times New Roman" w:eastAsia="Times New Roman" w:hAnsi="Times New Roman"/>
                <w:sz w:val="20"/>
                <w:szCs w:val="20"/>
                <w:lang w:eastAsia="ru-RU"/>
              </w:rPr>
              <w:t xml:space="preserve">ı </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15</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16</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19</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22</w:t>
            </w:r>
          </w:p>
        </w:tc>
        <w:tc>
          <w:tcPr>
            <w:tcW w:w="621"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24</w:t>
            </w:r>
          </w:p>
        </w:tc>
      </w:tr>
      <w:tr w:rsidR="00E51058" w:rsidRPr="006F4EE9" w:rsidTr="006F4EE9">
        <w:trPr>
          <w:trHeight w:val="60"/>
        </w:trPr>
        <w:tc>
          <w:tcPr>
            <w:tcW w:w="5000" w:type="pct"/>
            <w:gridSpan w:val="6"/>
            <w:shd w:val="clear" w:color="auto" w:fill="auto"/>
          </w:tcPr>
          <w:p w:rsidR="00E51058" w:rsidRPr="006F4EE9" w:rsidRDefault="00872EE7"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val="az-Latn-AZ" w:eastAsia="ru-RU"/>
              </w:rPr>
              <w:t xml:space="preserve">Qeyri-dövlət </w:t>
            </w:r>
            <w:r w:rsidR="00E51058" w:rsidRPr="006F4EE9">
              <w:rPr>
                <w:rFonts w:ascii="Times New Roman" w:eastAsia="Times New Roman" w:hAnsi="Times New Roman"/>
                <w:sz w:val="20"/>
                <w:szCs w:val="20"/>
                <w:lang w:val="az-Latn-AZ" w:eastAsia="ru-RU"/>
              </w:rPr>
              <w:t>a</w:t>
            </w:r>
            <w:r w:rsidR="00E51058" w:rsidRPr="006F4EE9">
              <w:rPr>
                <w:rFonts w:ascii="Times New Roman" w:eastAsia="Times New Roman" w:hAnsi="Times New Roman"/>
                <w:sz w:val="20"/>
                <w:szCs w:val="20"/>
                <w:lang w:eastAsia="ru-RU"/>
              </w:rPr>
              <w:t xml:space="preserve">li təhsil müəssisələrinə qəbul </w:t>
            </w:r>
            <w:r w:rsidR="00E51058" w:rsidRPr="006F4EE9">
              <w:rPr>
                <w:rFonts w:ascii="Times New Roman" w:eastAsia="Times New Roman" w:hAnsi="Times New Roman"/>
                <w:sz w:val="20"/>
                <w:szCs w:val="20"/>
                <w:lang w:val="az-Latn-AZ" w:eastAsia="ru-RU"/>
              </w:rPr>
              <w:t xml:space="preserve">tələbələrin </w:t>
            </w:r>
            <w:r w:rsidR="00E51058" w:rsidRPr="006F4EE9">
              <w:rPr>
                <w:rFonts w:ascii="Times New Roman" w:eastAsia="Times New Roman" w:hAnsi="Times New Roman"/>
                <w:sz w:val="20"/>
                <w:szCs w:val="20"/>
                <w:lang w:eastAsia="ru-RU"/>
              </w:rPr>
              <w:t>sayı</w:t>
            </w:r>
            <w:r w:rsidR="00E51058" w:rsidRPr="006F4EE9">
              <w:rPr>
                <w:rFonts w:ascii="Times New Roman" w:eastAsia="Times New Roman" w:hAnsi="Times New Roman"/>
                <w:sz w:val="20"/>
                <w:szCs w:val="20"/>
                <w:lang w:val="az-Latn-AZ" w:eastAsia="ru-RU"/>
              </w:rPr>
              <w:t xml:space="preserve"> (nəfər)</w:t>
            </w:r>
            <w:r w:rsidR="00E51058" w:rsidRPr="006F4EE9">
              <w:rPr>
                <w:rFonts w:ascii="Times New Roman" w:eastAsia="Times New Roman" w:hAnsi="Times New Roman"/>
                <w:sz w:val="20"/>
                <w:szCs w:val="20"/>
                <w:lang w:eastAsia="ru-RU"/>
              </w:rPr>
              <w:t>:</w:t>
            </w:r>
          </w:p>
        </w:tc>
      </w:tr>
      <w:tr w:rsidR="006B1DCE" w:rsidRPr="006F4EE9" w:rsidTr="006F4EE9">
        <w:trPr>
          <w:trHeight w:val="60"/>
        </w:trPr>
        <w:tc>
          <w:tcPr>
            <w:tcW w:w="1904" w:type="pct"/>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eastAsia="ru-RU"/>
              </w:rPr>
              <w:t>bakalavria</w:t>
            </w:r>
            <w:r w:rsidRPr="006F4EE9">
              <w:rPr>
                <w:rFonts w:ascii="Times New Roman" w:eastAsia="Times New Roman" w:hAnsi="Times New Roman"/>
                <w:sz w:val="20"/>
                <w:szCs w:val="20"/>
                <w:lang w:val="az-Latn-AZ" w:eastAsia="ru-RU"/>
              </w:rPr>
              <w:t>t</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3671</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4800</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5903</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5586</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5862</w:t>
            </w:r>
          </w:p>
        </w:tc>
      </w:tr>
      <w:tr w:rsidR="006B1DCE" w:rsidRPr="006F4EE9" w:rsidTr="006F4EE9">
        <w:trPr>
          <w:trHeight w:val="60"/>
        </w:trPr>
        <w:tc>
          <w:tcPr>
            <w:tcW w:w="1904" w:type="pct"/>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eastAsia="ru-RU"/>
              </w:rPr>
              <w:t>magistra</w:t>
            </w:r>
            <w:r w:rsidRPr="006F4EE9">
              <w:rPr>
                <w:rFonts w:ascii="Times New Roman" w:eastAsia="Times New Roman" w:hAnsi="Times New Roman"/>
                <w:sz w:val="20"/>
                <w:szCs w:val="20"/>
                <w:lang w:val="az-Latn-AZ" w:eastAsia="ru-RU"/>
              </w:rPr>
              <w:t>nt</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551</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477</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446</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868</w:t>
            </w:r>
          </w:p>
        </w:tc>
        <w:tc>
          <w:tcPr>
            <w:tcW w:w="619" w:type="pct"/>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val="az-Latn-AZ" w:eastAsia="ru-RU"/>
              </w:rPr>
            </w:pPr>
            <w:r w:rsidRPr="006F4EE9">
              <w:rPr>
                <w:rFonts w:ascii="Times New Roman" w:eastAsia="Times New Roman" w:hAnsi="Times New Roman"/>
                <w:sz w:val="20"/>
                <w:szCs w:val="20"/>
                <w:lang w:val="az-Latn-AZ" w:eastAsia="ru-RU"/>
              </w:rPr>
              <w:t>1065</w:t>
            </w:r>
          </w:p>
        </w:tc>
      </w:tr>
    </w:tbl>
    <w:p w:rsidR="006B1DCE" w:rsidRPr="006B1DCE" w:rsidRDefault="006B1DCE" w:rsidP="006B1DCE">
      <w:pPr>
        <w:widowControl w:val="0"/>
        <w:spacing w:after="0" w:line="240" w:lineRule="auto"/>
        <w:rPr>
          <w:rFonts w:ascii="Times New Roman" w:hAnsi="Times New Roman"/>
          <w:i/>
          <w:sz w:val="10"/>
          <w:szCs w:val="10"/>
          <w:lang w:val="az-Latn-AZ"/>
        </w:rPr>
      </w:pPr>
    </w:p>
    <w:p w:rsidR="00E51058" w:rsidRPr="006B1DCE" w:rsidRDefault="006B1DCE" w:rsidP="006B1DCE">
      <w:pPr>
        <w:widowControl w:val="0"/>
        <w:spacing w:after="0" w:line="240" w:lineRule="auto"/>
        <w:rPr>
          <w:rFonts w:ascii="Times New Roman" w:hAnsi="Times New Roman"/>
          <w:sz w:val="20"/>
          <w:szCs w:val="20"/>
          <w:lang w:val="az-Latn-AZ"/>
        </w:rPr>
      </w:pPr>
      <w:r w:rsidRPr="006B1DCE">
        <w:rPr>
          <w:rFonts w:ascii="Times New Roman" w:hAnsi="Times New Roman"/>
          <w:i/>
          <w:sz w:val="20"/>
          <w:szCs w:val="20"/>
          <w:lang w:val="az-Latn-AZ"/>
        </w:rPr>
        <w:t>M</w:t>
      </w:r>
      <w:r w:rsidR="00E51058" w:rsidRPr="006B1DCE">
        <w:rPr>
          <w:rFonts w:ascii="Times New Roman" w:hAnsi="Times New Roman"/>
          <w:i/>
          <w:sz w:val="20"/>
          <w:szCs w:val="20"/>
          <w:lang w:val="az-Latn-AZ"/>
        </w:rPr>
        <w:t>ənbə:</w:t>
      </w:r>
      <w:r w:rsidR="00E51058" w:rsidRPr="006B1DCE">
        <w:rPr>
          <w:rFonts w:ascii="Times New Roman" w:hAnsi="Times New Roman"/>
          <w:i/>
          <w:sz w:val="20"/>
          <w:szCs w:val="20"/>
          <w:lang w:val="en-US"/>
        </w:rPr>
        <w:t xml:space="preserve"> </w:t>
      </w:r>
      <w:r w:rsidR="00E51058" w:rsidRPr="006B1DCE">
        <w:rPr>
          <w:rFonts w:ascii="Times New Roman" w:hAnsi="Times New Roman"/>
          <w:i/>
          <w:sz w:val="20"/>
          <w:szCs w:val="20"/>
          <w:lang w:val="az-Latn-AZ"/>
        </w:rPr>
        <w:t>www.stat.gov.az</w:t>
      </w:r>
    </w:p>
    <w:p w:rsidR="006B1DCE" w:rsidRDefault="006B1DCE" w:rsidP="00B378E7">
      <w:pPr>
        <w:widowControl w:val="0"/>
        <w:spacing w:after="0" w:line="240" w:lineRule="auto"/>
        <w:ind w:firstLine="284"/>
        <w:jc w:val="both"/>
        <w:rPr>
          <w:rFonts w:ascii="Times New Roman" w:hAnsi="Times New Roman"/>
          <w:bCs/>
          <w:sz w:val="24"/>
          <w:szCs w:val="24"/>
          <w:lang w:val="az-Latn-AZ"/>
        </w:rPr>
      </w:pPr>
    </w:p>
    <w:p w:rsidR="00D712C5" w:rsidRDefault="00D712C5" w:rsidP="00D712C5">
      <w:pPr>
        <w:widowControl w:val="0"/>
        <w:spacing w:after="0" w:line="240" w:lineRule="auto"/>
        <w:ind w:firstLine="284"/>
        <w:jc w:val="distribute"/>
        <w:rPr>
          <w:rFonts w:ascii="Times New Roman" w:hAnsi="Times New Roman"/>
          <w:b/>
          <w:bCs/>
          <w:i/>
          <w:sz w:val="24"/>
          <w:szCs w:val="24"/>
          <w:lang w:val="az-Latn-AZ"/>
        </w:rPr>
      </w:pPr>
      <w:r w:rsidRPr="00B378E7">
        <w:rPr>
          <w:rFonts w:ascii="Times New Roman" w:hAnsi="Times New Roman"/>
          <w:bCs/>
          <w:sz w:val="24"/>
          <w:szCs w:val="24"/>
          <w:lang w:val="az-Latn-AZ"/>
        </w:rPr>
        <w:t xml:space="preserve">Qeyd edək ki, dövlət ali təhsil müəssisələrində eyni dövr ərzində professor elmi adı almış heyət üzvlərinin sayı azalmamışdır. </w:t>
      </w:r>
      <w:r w:rsidRPr="00B378E7">
        <w:rPr>
          <w:rFonts w:ascii="Times New Roman" w:hAnsi="Times New Roman"/>
          <w:sz w:val="24"/>
          <w:szCs w:val="24"/>
          <w:lang w:val="az-Latn-AZ"/>
        </w:rPr>
        <w:t>Hazırda Azərbaycan Respublikasında məşğul əhalinin yalnız 7,8% təhsil</w:t>
      </w:r>
    </w:p>
    <w:p w:rsidR="0047061B" w:rsidRPr="00B378E7" w:rsidRDefault="0047061B" w:rsidP="006B1DCE">
      <w:pPr>
        <w:widowControl w:val="0"/>
        <w:spacing w:after="0" w:line="240" w:lineRule="auto"/>
        <w:jc w:val="both"/>
        <w:rPr>
          <w:rFonts w:ascii="Times New Roman" w:hAnsi="Times New Roman"/>
          <w:b/>
          <w:bCs/>
          <w:i/>
          <w:sz w:val="24"/>
          <w:szCs w:val="24"/>
          <w:lang w:val="az-Latn-AZ"/>
        </w:rPr>
      </w:pPr>
      <w:r w:rsidRPr="00B378E7">
        <w:rPr>
          <w:rFonts w:ascii="Times New Roman" w:hAnsi="Times New Roman"/>
          <w:sz w:val="24"/>
          <w:szCs w:val="24"/>
          <w:lang w:val="az-Latn-AZ"/>
        </w:rPr>
        <w:t xml:space="preserve">sahəsində fəaliyyət göstərir. Bu göstərici ölkənin regionlarında, Bakı </w:t>
      </w:r>
      <w:r w:rsidR="00215493">
        <w:rPr>
          <w:rFonts w:ascii="Times New Roman" w:hAnsi="Times New Roman"/>
          <w:sz w:val="24"/>
          <w:szCs w:val="24"/>
          <w:lang w:val="az-Latn-AZ"/>
        </w:rPr>
        <w:t>ş</w:t>
      </w:r>
      <w:r w:rsidRPr="00B378E7">
        <w:rPr>
          <w:rFonts w:ascii="Times New Roman" w:hAnsi="Times New Roman"/>
          <w:sz w:val="24"/>
          <w:szCs w:val="24"/>
          <w:lang w:val="az-Latn-AZ"/>
        </w:rPr>
        <w:t>əhəri istisna olmaqla</w:t>
      </w:r>
      <w:r w:rsidR="006B1DCE">
        <w:rPr>
          <w:rFonts w:ascii="Times New Roman" w:hAnsi="Times New Roman"/>
          <w:sz w:val="24"/>
          <w:szCs w:val="24"/>
          <w:lang w:val="az-Latn-AZ"/>
        </w:rPr>
        <w:t xml:space="preserve"> </w:t>
      </w:r>
      <w:r w:rsidRPr="00B378E7">
        <w:rPr>
          <w:rFonts w:ascii="Times New Roman" w:hAnsi="Times New Roman"/>
          <w:sz w:val="24"/>
          <w:szCs w:val="24"/>
          <w:lang w:val="az-Latn-AZ"/>
        </w:rPr>
        <w:t>8,4%, daha da aşağı səviyyədədir. Təhsil sahəsində məşğul olanların böyük hissəsi ölkənin paytaxtı və onun ətrafinda yerləşirlər. Belə</w:t>
      </w:r>
      <w:r w:rsidR="00967651" w:rsidRPr="00B378E7">
        <w:rPr>
          <w:rFonts w:ascii="Times New Roman" w:hAnsi="Times New Roman"/>
          <w:sz w:val="24"/>
          <w:szCs w:val="24"/>
          <w:lang w:val="az-Latn-AZ"/>
        </w:rPr>
        <w:t xml:space="preserve"> ki, 2021-2022</w:t>
      </w:r>
      <w:r w:rsidRPr="00B378E7">
        <w:rPr>
          <w:rFonts w:ascii="Times New Roman" w:hAnsi="Times New Roman"/>
          <w:sz w:val="24"/>
          <w:szCs w:val="24"/>
          <w:lang w:val="az-Latn-AZ"/>
        </w:rPr>
        <w:t>-ci tədris ilinin əvvəlinə 40 ali təhsil müəssisəsindən 30-u Bakı şəhərində yerləşir. Digər rayonlarda isə 1, 2, 3 ali təhsil müəssisəsini müşahidə etmək olar. Bəzi regionlarda isə belə müəssisələr ümumiyyətlə mövcud deyil.</w:t>
      </w:r>
    </w:p>
    <w:p w:rsidR="00F273FE" w:rsidRPr="00B378E7" w:rsidRDefault="00F273FE" w:rsidP="00B378E7">
      <w:pPr>
        <w:widowControl w:val="0"/>
        <w:spacing w:after="0" w:line="240" w:lineRule="auto"/>
        <w:ind w:firstLine="284"/>
        <w:jc w:val="right"/>
        <w:rPr>
          <w:rFonts w:ascii="Times New Roman" w:hAnsi="Times New Roman"/>
          <w:b/>
          <w:bCs/>
          <w:i/>
          <w:sz w:val="24"/>
          <w:szCs w:val="24"/>
          <w:lang w:val="az-Latn-AZ"/>
        </w:rPr>
      </w:pPr>
    </w:p>
    <w:p w:rsidR="00F00A20" w:rsidRPr="00B378E7" w:rsidRDefault="00A717F6" w:rsidP="006B1DCE">
      <w:pPr>
        <w:widowControl w:val="0"/>
        <w:spacing w:after="0" w:line="240" w:lineRule="auto"/>
        <w:jc w:val="right"/>
        <w:rPr>
          <w:rFonts w:ascii="Times New Roman" w:hAnsi="Times New Roman"/>
          <w:b/>
          <w:bCs/>
          <w:i/>
          <w:sz w:val="24"/>
          <w:szCs w:val="24"/>
          <w:lang w:val="az-Latn-AZ"/>
        </w:rPr>
      </w:pPr>
      <w:r w:rsidRPr="00B378E7">
        <w:rPr>
          <w:rFonts w:ascii="Times New Roman" w:hAnsi="Times New Roman"/>
          <w:b/>
          <w:bCs/>
          <w:i/>
          <w:sz w:val="24"/>
          <w:szCs w:val="24"/>
          <w:lang w:val="az-Latn-AZ"/>
        </w:rPr>
        <w:t>Cədvəl</w:t>
      </w:r>
      <w:r w:rsidR="008E2289" w:rsidRPr="00B378E7">
        <w:rPr>
          <w:rFonts w:ascii="Times New Roman" w:hAnsi="Times New Roman"/>
          <w:b/>
          <w:bCs/>
          <w:i/>
          <w:sz w:val="24"/>
          <w:szCs w:val="24"/>
          <w:lang w:val="az-Latn-AZ"/>
        </w:rPr>
        <w:t xml:space="preserve"> 5.</w:t>
      </w:r>
    </w:p>
    <w:p w:rsidR="002A1EDE" w:rsidRDefault="002A1EDE" w:rsidP="006B1DCE">
      <w:pPr>
        <w:widowControl w:val="0"/>
        <w:spacing w:after="0" w:line="240" w:lineRule="auto"/>
        <w:jc w:val="center"/>
        <w:rPr>
          <w:rFonts w:ascii="Times New Roman" w:hAnsi="Times New Roman"/>
          <w:b/>
          <w:bCs/>
          <w:i/>
          <w:sz w:val="24"/>
          <w:szCs w:val="24"/>
          <w:lang w:val="az-Latn-AZ"/>
        </w:rPr>
      </w:pPr>
      <w:r w:rsidRPr="00B378E7">
        <w:rPr>
          <w:rFonts w:ascii="Times New Roman" w:hAnsi="Times New Roman"/>
          <w:b/>
          <w:bCs/>
          <w:i/>
          <w:sz w:val="24"/>
          <w:szCs w:val="24"/>
          <w:lang w:val="az-Latn-AZ"/>
        </w:rPr>
        <w:t>Dövlət və qeyri-dövlət аli təhsil müəssisələrində professor-müəllim heyəti (tədris ilinin əvvəlinə, nəfər)</w:t>
      </w:r>
    </w:p>
    <w:p w:rsidR="006B1DCE" w:rsidRPr="006B1DCE" w:rsidRDefault="006B1DCE" w:rsidP="006B1DCE">
      <w:pPr>
        <w:widowControl w:val="0"/>
        <w:spacing w:after="0" w:line="240" w:lineRule="auto"/>
        <w:jc w:val="center"/>
        <w:rPr>
          <w:rFonts w:ascii="Times New Roman" w:hAnsi="Times New Roman"/>
          <w:b/>
          <w:bCs/>
          <w:i/>
          <w:sz w:val="10"/>
          <w:szCs w:val="10"/>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716"/>
        <w:gridCol w:w="716"/>
        <w:gridCol w:w="716"/>
        <w:gridCol w:w="716"/>
        <w:gridCol w:w="716"/>
      </w:tblGrid>
      <w:tr w:rsidR="00201E7A" w:rsidRPr="006F4EE9" w:rsidTr="006F4EE9">
        <w:trPr>
          <w:trHeight w:val="60"/>
          <w:jc w:val="center"/>
        </w:trPr>
        <w:tc>
          <w:tcPr>
            <w:tcW w:w="3022" w:type="dxa"/>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val="az-Latn-AZ" w:eastAsia="ru-RU"/>
              </w:rPr>
            </w:pPr>
            <w:bookmarkStart w:id="5" w:name="_Hlk101346779"/>
            <w:r w:rsidRPr="006F4EE9">
              <w:rPr>
                <w:rFonts w:ascii="Times New Roman" w:eastAsia="Times New Roman" w:hAnsi="Times New Roman"/>
                <w:b/>
                <w:bCs/>
                <w:sz w:val="20"/>
                <w:szCs w:val="20"/>
                <w:lang w:val="az-Latn-AZ" w:eastAsia="ru-RU"/>
              </w:rPr>
              <w:t> </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2016/</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2017</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2017/</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2018</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2018/</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2019</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2019/</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2020</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2020/</w:t>
            </w:r>
          </w:p>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2021</w:t>
            </w:r>
          </w:p>
        </w:tc>
      </w:tr>
      <w:tr w:rsidR="00201E7A" w:rsidRPr="006F4EE9" w:rsidTr="006F4EE9">
        <w:trPr>
          <w:trHeight w:val="60"/>
          <w:jc w:val="center"/>
        </w:trPr>
        <w:tc>
          <w:tcPr>
            <w:tcW w:w="302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b/>
                <w:bCs/>
                <w:sz w:val="20"/>
                <w:szCs w:val="20"/>
                <w:lang w:val="en-US" w:eastAsia="ru-RU"/>
              </w:rPr>
            </w:pPr>
            <w:r w:rsidRPr="006F4EE9">
              <w:rPr>
                <w:rFonts w:ascii="Times New Roman" w:eastAsia="Times New Roman" w:hAnsi="Times New Roman"/>
                <w:b/>
                <w:bCs/>
                <w:sz w:val="20"/>
                <w:szCs w:val="20"/>
                <w:lang w:val="en-US" w:eastAsia="ru-RU"/>
              </w:rPr>
              <w:t>Professor-müəllim heyətinin sayı (əsas heyət) - cəmi</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14500</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14569</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14779</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15064</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b/>
                <w:bCs/>
                <w:sz w:val="20"/>
                <w:szCs w:val="20"/>
                <w:lang w:eastAsia="ru-RU"/>
              </w:rPr>
            </w:pPr>
            <w:r w:rsidRPr="006F4EE9">
              <w:rPr>
                <w:rFonts w:ascii="Times New Roman" w:eastAsia="Times New Roman" w:hAnsi="Times New Roman"/>
                <w:b/>
                <w:bCs/>
                <w:sz w:val="20"/>
                <w:szCs w:val="20"/>
                <w:lang w:eastAsia="ru-RU"/>
              </w:rPr>
              <w:t>15235</w:t>
            </w:r>
          </w:p>
        </w:tc>
      </w:tr>
      <w:tr w:rsidR="00E74753" w:rsidRPr="006F4EE9" w:rsidTr="006F4EE9">
        <w:trPr>
          <w:trHeight w:val="70"/>
          <w:jc w:val="center"/>
        </w:trPr>
        <w:tc>
          <w:tcPr>
            <w:tcW w:w="6602" w:type="dxa"/>
            <w:gridSpan w:val="6"/>
            <w:shd w:val="clear" w:color="auto" w:fill="auto"/>
            <w:hideMark/>
          </w:tcPr>
          <w:p w:rsidR="00E74753" w:rsidRPr="006F4EE9" w:rsidRDefault="00E74753"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onlardan: elmi dərəcəsi olanlar:</w:t>
            </w:r>
          </w:p>
        </w:tc>
      </w:tr>
      <w:tr w:rsidR="00201E7A" w:rsidRPr="006F4EE9" w:rsidTr="006F4EE9">
        <w:trPr>
          <w:trHeight w:val="70"/>
          <w:jc w:val="center"/>
        </w:trPr>
        <w:tc>
          <w:tcPr>
            <w:tcW w:w="302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elmlər doktoru</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1162</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1140</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1252</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1228</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1239</w:t>
            </w:r>
          </w:p>
        </w:tc>
      </w:tr>
      <w:tr w:rsidR="00201E7A" w:rsidRPr="006F4EE9" w:rsidTr="006F4EE9">
        <w:trPr>
          <w:trHeight w:val="70"/>
          <w:jc w:val="center"/>
        </w:trPr>
        <w:tc>
          <w:tcPr>
            <w:tcW w:w="302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fəlsəfə doktoru</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5694</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5571</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5937</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5988</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6075</w:t>
            </w:r>
          </w:p>
        </w:tc>
      </w:tr>
      <w:tr w:rsidR="00E74753" w:rsidRPr="006F4EE9" w:rsidTr="006F4EE9">
        <w:trPr>
          <w:trHeight w:val="70"/>
          <w:jc w:val="center"/>
        </w:trPr>
        <w:tc>
          <w:tcPr>
            <w:tcW w:w="6602" w:type="dxa"/>
            <w:gridSpan w:val="6"/>
            <w:shd w:val="clear" w:color="auto" w:fill="auto"/>
            <w:hideMark/>
          </w:tcPr>
          <w:p w:rsidR="00E74753" w:rsidRPr="006F4EE9" w:rsidRDefault="00E74753" w:rsidP="006F4EE9">
            <w:pPr>
              <w:widowControl w:val="0"/>
              <w:spacing w:after="0" w:line="240" w:lineRule="auto"/>
              <w:jc w:val="center"/>
              <w:rPr>
                <w:rFonts w:ascii="Times New Roman" w:eastAsia="Times New Roman" w:hAnsi="Times New Roman"/>
                <w:i/>
                <w:iCs/>
                <w:sz w:val="20"/>
                <w:szCs w:val="20"/>
                <w:lang w:eastAsia="ru-RU"/>
              </w:rPr>
            </w:pPr>
            <w:r w:rsidRPr="006F4EE9">
              <w:rPr>
                <w:rFonts w:ascii="Times New Roman" w:eastAsia="Times New Roman" w:hAnsi="Times New Roman"/>
                <w:sz w:val="20"/>
                <w:szCs w:val="20"/>
                <w:lang w:eastAsia="ru-RU"/>
              </w:rPr>
              <w:t>elmi adı olanlar:</w:t>
            </w:r>
          </w:p>
        </w:tc>
      </w:tr>
      <w:tr w:rsidR="00201E7A" w:rsidRPr="006F4EE9" w:rsidTr="006F4EE9">
        <w:trPr>
          <w:trHeight w:val="70"/>
          <w:jc w:val="center"/>
        </w:trPr>
        <w:tc>
          <w:tcPr>
            <w:tcW w:w="302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Professor</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1104</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1058</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1148</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1141</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1132</w:t>
            </w:r>
          </w:p>
        </w:tc>
      </w:tr>
      <w:tr w:rsidR="00201E7A" w:rsidRPr="006F4EE9" w:rsidTr="006F4EE9">
        <w:trPr>
          <w:trHeight w:val="70"/>
          <w:jc w:val="center"/>
        </w:trPr>
        <w:tc>
          <w:tcPr>
            <w:tcW w:w="3022" w:type="dxa"/>
            <w:shd w:val="clear" w:color="auto" w:fill="auto"/>
            <w:hideMark/>
          </w:tcPr>
          <w:p w:rsidR="00201E7A" w:rsidRPr="006F4EE9" w:rsidRDefault="00201E7A" w:rsidP="006F4EE9">
            <w:pPr>
              <w:widowControl w:val="0"/>
              <w:spacing w:after="0" w:line="240" w:lineRule="auto"/>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Dosent</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3645</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4064</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3900</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4172</w:t>
            </w:r>
          </w:p>
        </w:tc>
        <w:tc>
          <w:tcPr>
            <w:tcW w:w="0" w:type="auto"/>
            <w:shd w:val="clear" w:color="auto" w:fill="auto"/>
            <w:noWrap/>
            <w:hideMark/>
          </w:tcPr>
          <w:p w:rsidR="00201E7A" w:rsidRPr="006F4EE9" w:rsidRDefault="00201E7A" w:rsidP="006F4EE9">
            <w:pPr>
              <w:widowControl w:val="0"/>
              <w:spacing w:after="0" w:line="240" w:lineRule="auto"/>
              <w:jc w:val="center"/>
              <w:rPr>
                <w:rFonts w:ascii="Times New Roman" w:eastAsia="Times New Roman" w:hAnsi="Times New Roman"/>
                <w:sz w:val="20"/>
                <w:szCs w:val="20"/>
                <w:lang w:eastAsia="ru-RU"/>
              </w:rPr>
            </w:pPr>
            <w:r w:rsidRPr="006F4EE9">
              <w:rPr>
                <w:rFonts w:ascii="Times New Roman" w:eastAsia="Times New Roman" w:hAnsi="Times New Roman"/>
                <w:sz w:val="20"/>
                <w:szCs w:val="20"/>
                <w:lang w:eastAsia="ru-RU"/>
              </w:rPr>
              <w:t>4156</w:t>
            </w:r>
          </w:p>
        </w:tc>
      </w:tr>
      <w:bookmarkEnd w:id="5"/>
    </w:tbl>
    <w:p w:rsidR="006B1DCE" w:rsidRPr="006B1DCE" w:rsidRDefault="006B1DCE" w:rsidP="006B1DCE">
      <w:pPr>
        <w:widowControl w:val="0"/>
        <w:spacing w:after="0" w:line="240" w:lineRule="auto"/>
        <w:rPr>
          <w:rFonts w:ascii="Times New Roman" w:hAnsi="Times New Roman"/>
          <w:i/>
          <w:sz w:val="10"/>
          <w:szCs w:val="10"/>
          <w:lang w:val="az-Latn-AZ"/>
        </w:rPr>
      </w:pPr>
    </w:p>
    <w:p w:rsidR="002A1EDE" w:rsidRPr="006B1DCE" w:rsidRDefault="006B1DCE" w:rsidP="006B1DCE">
      <w:pPr>
        <w:widowControl w:val="0"/>
        <w:spacing w:after="0" w:line="240" w:lineRule="auto"/>
        <w:rPr>
          <w:rFonts w:ascii="Times New Roman" w:hAnsi="Times New Roman"/>
          <w:i/>
          <w:sz w:val="20"/>
          <w:szCs w:val="20"/>
          <w:lang w:val="az-Latn-AZ"/>
        </w:rPr>
      </w:pPr>
      <w:r w:rsidRPr="006B1DCE">
        <w:rPr>
          <w:rFonts w:ascii="Times New Roman" w:hAnsi="Times New Roman"/>
          <w:i/>
          <w:sz w:val="20"/>
          <w:szCs w:val="20"/>
          <w:lang w:val="az-Latn-AZ"/>
        </w:rPr>
        <w:t>M</w:t>
      </w:r>
      <w:r w:rsidR="002A1EDE" w:rsidRPr="006B1DCE">
        <w:rPr>
          <w:rFonts w:ascii="Times New Roman" w:hAnsi="Times New Roman"/>
          <w:i/>
          <w:sz w:val="20"/>
          <w:szCs w:val="20"/>
          <w:lang w:val="az-Latn-AZ"/>
        </w:rPr>
        <w:t xml:space="preserve">ənbə: </w:t>
      </w:r>
      <w:r w:rsidR="0099468B" w:rsidRPr="006B1DCE">
        <w:rPr>
          <w:rFonts w:ascii="Times New Roman" w:hAnsi="Times New Roman"/>
          <w:i/>
          <w:sz w:val="20"/>
          <w:szCs w:val="20"/>
          <w:lang w:val="az-Latn-AZ"/>
        </w:rPr>
        <w:t>www.stat.gov.az</w:t>
      </w:r>
    </w:p>
    <w:p w:rsidR="00D712C5" w:rsidRDefault="00D712C5" w:rsidP="00B378E7">
      <w:pPr>
        <w:pStyle w:val="a3"/>
        <w:widowControl w:val="0"/>
        <w:autoSpaceDE w:val="0"/>
        <w:autoSpaceDN w:val="0"/>
        <w:adjustRightInd w:val="0"/>
        <w:spacing w:after="0" w:line="240" w:lineRule="auto"/>
        <w:ind w:left="0" w:right="0" w:firstLine="284"/>
        <w:rPr>
          <w:rFonts w:ascii="Times New Roman" w:hAnsi="Times New Roman"/>
          <w:sz w:val="24"/>
          <w:szCs w:val="24"/>
          <w:lang w:val="az-Latn-AZ"/>
        </w:rPr>
      </w:pPr>
    </w:p>
    <w:p w:rsidR="00DE218C" w:rsidRPr="00B378E7" w:rsidRDefault="002A1EDE" w:rsidP="00B378E7">
      <w:pPr>
        <w:pStyle w:val="a3"/>
        <w:widowControl w:val="0"/>
        <w:autoSpaceDE w:val="0"/>
        <w:autoSpaceDN w:val="0"/>
        <w:adjustRightInd w:val="0"/>
        <w:spacing w:after="0" w:line="240" w:lineRule="auto"/>
        <w:ind w:left="0" w:right="0" w:firstLine="284"/>
        <w:rPr>
          <w:rFonts w:ascii="Times New Roman" w:hAnsi="Times New Roman"/>
          <w:bCs/>
          <w:sz w:val="24"/>
          <w:szCs w:val="24"/>
          <w:lang w:val="az-Latn-AZ"/>
        </w:rPr>
      </w:pPr>
      <w:r w:rsidRPr="00B378E7">
        <w:rPr>
          <w:rFonts w:ascii="Times New Roman" w:hAnsi="Times New Roman"/>
          <w:sz w:val="24"/>
          <w:szCs w:val="24"/>
          <w:lang w:val="az-Latn-AZ"/>
        </w:rPr>
        <w:t xml:space="preserve">Bu kontekstdə qeyd etmək istərdik ki, 2030-cu ilədək olan milli prioritetlərdə işğaldan azad olunmuş ərazilərə böyük qayıdış üzrə tədbirlər çərçivəsində bu regionlarda Respublikada fəaliyyət göstərən ali məktəblərin filiallarının açılması və yeni həm dövlət, həm də özəl ali təhsil müəssisələrinin təsis edilməsi qeyd olunan ərazilərdə həm məşğulluğun təmin olunmasına, həm də müxtəlif yönümlü ixtisaslı kadrlara olan tələbatı ödəməyə xidmət edə bilər. </w:t>
      </w:r>
      <w:r w:rsidR="00DE218C" w:rsidRPr="00B378E7">
        <w:rPr>
          <w:rFonts w:ascii="Times New Roman" w:hAnsi="Times New Roman"/>
          <w:sz w:val="24"/>
          <w:szCs w:val="24"/>
          <w:lang w:val="az-Latn-AZ"/>
        </w:rPr>
        <w:t>Elmin inkişafı üçün birbaşa və ya dolayı xərclər iqtisadi artım amilinə çevrilir. Buna görə hər bir ölkə elmin davamlı inkişafına xüsusi diqqət yetirir.</w:t>
      </w:r>
      <w:r w:rsidR="0041726F" w:rsidRPr="00B378E7">
        <w:rPr>
          <w:rStyle w:val="ac"/>
          <w:rFonts w:ascii="Times New Roman" w:hAnsi="Times New Roman"/>
          <w:sz w:val="24"/>
          <w:szCs w:val="24"/>
          <w:lang w:val="az-Latn-AZ"/>
        </w:rPr>
        <w:footnoteReference w:id="5"/>
      </w:r>
      <w:r w:rsidR="00DE218C" w:rsidRPr="00B378E7">
        <w:rPr>
          <w:rFonts w:ascii="Times New Roman" w:hAnsi="Times New Roman"/>
          <w:sz w:val="24"/>
          <w:szCs w:val="24"/>
          <w:lang w:val="az-Latn-AZ"/>
        </w:rPr>
        <w:t xml:space="preserve"> </w:t>
      </w:r>
    </w:p>
    <w:p w:rsidR="005E4FA1" w:rsidRPr="00B378E7" w:rsidRDefault="005E4FA1"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Azərbaycanda bu metodların tətbiqinin imkanları yerli idarəetmə mədəniyyətinə uyğunlaşdırılmaqla aparılmalıdır. Xüsusən də bu məsələ son zamanlar qlobal miqyasda inteqrasiya proseslərinin genişləndiyi, astanasında dayandığımız “Z dövrü” nəslinin ictimai həyatda təsirinin gücləndiyi bir zamanda çox aktualdır.</w:t>
      </w:r>
      <w:r w:rsidR="00813B3F" w:rsidRPr="00B378E7">
        <w:rPr>
          <w:rFonts w:ascii="Times New Roman" w:hAnsi="Times New Roman"/>
          <w:sz w:val="24"/>
          <w:szCs w:val="24"/>
          <w:lang w:val="az-Latn-AZ"/>
        </w:rPr>
        <w:t xml:space="preserve"> Ali təhsil sistemi qabaqcıl elmi tədqiqatları və innovasiyaları generasiya edən bir mexanizmdir. Elm və innovasiyalar isə insan amilinin inkişafı, onun özünü cəmiyyətdə ifadə etmə və təsdiq etməsi ilə üzvi şəkildə bağlıdır. İnsan amilinin inkişafı isə öz növbəsində bir iqtisadi resurs kimi insan resurslarının inkişaf etdirərək ölkənin insan kapitalına və milli sərvətinə çevirir. </w:t>
      </w:r>
      <w:r w:rsidR="00382D98" w:rsidRPr="00B378E7">
        <w:rPr>
          <w:rFonts w:ascii="Times New Roman" w:hAnsi="Times New Roman"/>
          <w:sz w:val="24"/>
          <w:szCs w:val="24"/>
          <w:lang w:val="az-Latn-AZ"/>
        </w:rPr>
        <w:t xml:space="preserve">Azərbaycanda </w:t>
      </w:r>
      <w:r w:rsidR="00382D98" w:rsidRPr="00B378E7">
        <w:rPr>
          <w:rFonts w:ascii="Times New Roman" w:hAnsi="Times New Roman"/>
          <w:sz w:val="24"/>
          <w:szCs w:val="24"/>
          <w:lang w:val="az-Cyrl-AZ"/>
        </w:rPr>
        <w:t>təhsil sistemi</w:t>
      </w:r>
      <w:r w:rsidR="00382D98" w:rsidRPr="00B378E7">
        <w:rPr>
          <w:rFonts w:ascii="Times New Roman" w:hAnsi="Times New Roman"/>
          <w:sz w:val="24"/>
          <w:szCs w:val="24"/>
          <w:lang w:val="az-Latn-AZ"/>
        </w:rPr>
        <w:t>ni nəzərdən keçirsək qeyd edə bilərik ki, bu gün inkişafla yanaşı müəyyən qədər də çətinliklərlə qarşılaşır</w:t>
      </w:r>
      <w:r w:rsidR="00382D98" w:rsidRPr="00B378E7">
        <w:rPr>
          <w:rFonts w:ascii="Times New Roman" w:hAnsi="Times New Roman"/>
          <w:sz w:val="24"/>
          <w:szCs w:val="24"/>
          <w:lang w:val="az-Cyrl-AZ"/>
        </w:rPr>
        <w:t xml:space="preserve"> və bu </w:t>
      </w:r>
      <w:r w:rsidR="00382D98" w:rsidRPr="00B378E7">
        <w:rPr>
          <w:rFonts w:ascii="Times New Roman" w:hAnsi="Times New Roman"/>
          <w:sz w:val="24"/>
          <w:szCs w:val="24"/>
          <w:lang w:val="az-Latn-AZ"/>
        </w:rPr>
        <w:t xml:space="preserve">çətinliklər ikili təbiətə malikdir. Birinci məqam bu çətinliklər qlobal təhsil böhranının təsiri ilə şərtlənmiş amillər və təhsilin inkişafının mövcud dünya tendensiyaların nəticəsi ilə bağlıdır. İkincisi isə bu çətinliklər ümumiyyətlə cəmiyyətdə mövcud olan sosial-mədəni çətinliklərin təsiri altında formalaşır. Eyni zamanda qeyd etdiyimiz bu sosial-mədəni çətinliklər müasir Azərbaycan cəmiyyətinin bütün sferalarının fəaliyyətinin yenidən aktiv formada islahatlara uğraması, həmçinin, də ali təhsil sisteminin islahatlara uğraması və yenidən qurulması şəraitində baş verir. Bütün bu amillərdə öz növbəsində ali təhsilin keyfiyyətinin idarə olunması sisteminin səmərəli fəaliyyətinə birbaşa təsir göstərir. Belə ki, məhz bu sistemin qapalılığı, bu günkü sosial-mədəni, iqtisadi və təşkilati mühitin şərtlərinə uyğun gəlməməsi sosial-iqtisadi ziddiyyətlərin meydana gəlməsinin əsasında durur və bu ziddiyyətlər sistemin </w:t>
      </w:r>
      <w:r w:rsidR="00382D98" w:rsidRPr="00B378E7">
        <w:rPr>
          <w:rFonts w:ascii="Times New Roman" w:hAnsi="Times New Roman"/>
          <w:sz w:val="24"/>
          <w:szCs w:val="24"/>
          <w:lang w:val="az-Cyrl-AZ"/>
        </w:rPr>
        <w:t xml:space="preserve">tərkib </w:t>
      </w:r>
      <w:r w:rsidR="00382D98" w:rsidRPr="00B378E7">
        <w:rPr>
          <w:rFonts w:ascii="Times New Roman" w:hAnsi="Times New Roman"/>
          <w:sz w:val="24"/>
          <w:szCs w:val="24"/>
          <w:lang w:val="az-Latn-AZ"/>
        </w:rPr>
        <w:t xml:space="preserve">elementləri arasında qeyri tarazlığa gətirib çıxarır. Həmçinin, ali təhsilin keyfiyyətinin idarə olunmasının strukturu əsasən, hələ də yuxarıdan diqtə olunma prinsip üzərində qurulur və bu zaman sistem yanaşmanın tələbləri, qanun və prinsipləri eləcə də, yeni şərait nəzərə alınmır. Bu baxımdan ali təhsil müəssisələrinin akademik müstəqilliyi məsələlərinə xüsusi diqqət yetirmək lazımdir. Həmçinin, müasir dünyanın tələblərinə cavab verməkdən ötrü öz tədris və tədqiqat fəaliyyətində universitetlər siyasi və iqtisadi baxımdan hakimiyyətindən asılı olmamalıdırlar. Elm, tədqiqat, təhsil və tədrisin sərbəstliyi ali təhsil müəssisələrinin əsas prinsipi olduğundan, dövlət və eləcədə təhsil müəssisələri öz səlahiyyətləri çərçivəsində bu cəhətin tələblərinə uyğun fəaliyyətlərini tənzimləməlidirlər. Yuxarıda qeyd edilənlərin fonunda təhsil sistemində innovasiyalı məkanın yaradılması elmi tədqiqatların stimullaşdırılmasını zəruri edir. Bu da yüksək ixtisaslı, peşəkar elmi kadrların yetişdirilməsi ilə mütləq şəkildə bağlıdır. Həmçinin bu tələblər ali təhsil sisteminin qarşısında yeni vəzifələr qoyur. Aparılan müşahidələr göstərir ki, inkişaf etmiş ölkələrdə fundamental elmi tədqiqatların əsas icraçıları sırasında aparıcı ali məktəblər, universitetlər yer almaqdadır. Məsələn, Böyük Britaniya istisna olmaqla, Avropanın əksər ölkələrində, eləcə də ABŞ-da fundamental elmi tədqiqatlar üstünlük təşkil edir. Böyük Britaniya isə Avropa elmində xüsusi yer tutmaqdadır. Çünki fundamental tədqiqatlar əsasən biznes subyektləri tərəfindən aparılır, ancaq burada dövlətin də payı kifayət qədər böyükdür. Asiya ölkələrinə nəzər yetirdikdə görə bilirik ki, fəaliyyət sahələri arasında fundamental tədqiqatlar üçün xərclərin bölüşdürülməsinin qeyri-bərabərliyi müşahidə olunmaqdadır. Bu kontekstdə qeyd etmək zəruridir ki, Azərbaycan və bir sıra MDB ölkələrində tədqiqatlara çəkilən vəsaitlərın əsas hissəsi özəl sektor tərəfindən yox, daha çox dövlət tərəfindən ayrılır. </w:t>
      </w:r>
    </w:p>
    <w:p w:rsidR="00BB556C" w:rsidRPr="00B378E7" w:rsidRDefault="00BB556C" w:rsidP="00B378E7">
      <w:pPr>
        <w:pStyle w:val="25"/>
        <w:shd w:val="clear" w:color="auto" w:fill="auto"/>
        <w:spacing w:line="240" w:lineRule="auto"/>
        <w:ind w:firstLine="284"/>
        <w:rPr>
          <w:b/>
          <w:bCs/>
          <w:sz w:val="24"/>
          <w:szCs w:val="24"/>
          <w:lang w:val="az-Latn-AZ"/>
        </w:rPr>
      </w:pPr>
      <w:r w:rsidRPr="00B378E7">
        <w:rPr>
          <w:b/>
          <w:bCs/>
          <w:sz w:val="24"/>
          <w:szCs w:val="24"/>
          <w:lang w:val="az-Latn-AZ"/>
        </w:rPr>
        <w:t>Tədqiqatın yekununda aşağıdakı nəticələr əldə edilmişdir</w:t>
      </w:r>
      <w:r w:rsidR="003909D1" w:rsidRPr="00B378E7">
        <w:rPr>
          <w:b/>
          <w:bCs/>
          <w:sz w:val="24"/>
          <w:szCs w:val="24"/>
          <w:lang w:val="az-Latn-AZ"/>
        </w:rPr>
        <w:t xml:space="preserve">: </w:t>
      </w:r>
    </w:p>
    <w:p w:rsidR="008F08B4" w:rsidRPr="00B378E7" w:rsidRDefault="008F08B4"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Bu dissertasiya çərçivəsində aparılan araşdırmanı yekunlaşdıraraq aşağıdakı nəticələrə gəlmək olar:</w:t>
      </w:r>
    </w:p>
    <w:p w:rsidR="008F08B4" w:rsidRPr="00B378E7" w:rsidRDefault="008F08B4" w:rsidP="00B378E7">
      <w:pPr>
        <w:pStyle w:val="a3"/>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 xml:space="preserve">Müasir şəraitdə Azərbaycan Respublikasında tədris texnologiyalarının köklü surətdə yeniləndirilməsi, milli iqtisadiyyatın bütün səviyyələrində prinsipial yeni idarəetmə sisteminin strukturunun yaranması, ali təhsil prosesinin sosial-iqtisadi inkişafla balanslaşdırılması, eləcə də bu balanslaşdırmanın həm milli, həm regional və sahəvi, həm də ayrıca götürülmüş ali təhsil müəssisəsi səviyyəsində ali məktəbin idarə olunmasının yeni metodlarının işlənib hazırlanmasi və tətbiqi zəruridir. </w:t>
      </w:r>
    </w:p>
    <w:p w:rsidR="008F08B4" w:rsidRPr="00B378E7" w:rsidRDefault="008F08B4" w:rsidP="00B378E7">
      <w:pPr>
        <w:pStyle w:val="25"/>
        <w:shd w:val="clear" w:color="auto" w:fill="auto"/>
        <w:spacing w:line="240" w:lineRule="auto"/>
        <w:ind w:firstLine="284"/>
        <w:rPr>
          <w:sz w:val="24"/>
          <w:szCs w:val="24"/>
          <w:lang w:val="az-Latn-AZ"/>
        </w:rPr>
      </w:pPr>
      <w:r w:rsidRPr="00B378E7">
        <w:rPr>
          <w:sz w:val="24"/>
          <w:szCs w:val="24"/>
          <w:lang w:val="az-Latn-AZ"/>
        </w:rPr>
        <w:t>Eyni zamanda ali təhsilin keyfiyyətinin idarə olunması sısteminin optimal, modelində aşağıdakı alt sistemlər öz əksini tapmalıdır:</w:t>
      </w:r>
    </w:p>
    <w:p w:rsidR="008F08B4" w:rsidRPr="00B378E7" w:rsidRDefault="008F08B4" w:rsidP="006B1DCE">
      <w:pPr>
        <w:pStyle w:val="25"/>
        <w:numPr>
          <w:ilvl w:val="1"/>
          <w:numId w:val="42"/>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keyfiyyətinin idarə olunması sisteminin təşkili və idarə olunması alt sistemi;</w:t>
      </w:r>
    </w:p>
    <w:p w:rsidR="008F08B4" w:rsidRPr="00B378E7" w:rsidRDefault="008F08B4" w:rsidP="006B1DCE">
      <w:pPr>
        <w:pStyle w:val="25"/>
        <w:numPr>
          <w:ilvl w:val="1"/>
          <w:numId w:val="42"/>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zəmanətli keyfiyyətinin təmin olunmasının alt sistemi;</w:t>
      </w:r>
    </w:p>
    <w:p w:rsidR="008F08B4" w:rsidRPr="00B378E7" w:rsidRDefault="008F08B4" w:rsidP="006B1DCE">
      <w:pPr>
        <w:pStyle w:val="25"/>
        <w:numPr>
          <w:ilvl w:val="1"/>
          <w:numId w:val="42"/>
        </w:numPr>
        <w:shd w:val="clear" w:color="auto" w:fill="auto"/>
        <w:tabs>
          <w:tab w:val="left" w:pos="567"/>
        </w:tabs>
        <w:spacing w:line="240" w:lineRule="auto"/>
        <w:ind w:left="0" w:firstLine="284"/>
        <w:rPr>
          <w:sz w:val="24"/>
          <w:szCs w:val="24"/>
          <w:lang w:val="az-Latn-AZ"/>
        </w:rPr>
      </w:pPr>
      <w:r w:rsidRPr="00B378E7">
        <w:rPr>
          <w:sz w:val="24"/>
          <w:szCs w:val="24"/>
          <w:lang w:val="az-Cyrl-AZ"/>
        </w:rPr>
        <w:t>Ali təhsilin keyfiyyətinin idarə olunması sisteminin təhsil mühiti alt sistemi;</w:t>
      </w:r>
    </w:p>
    <w:p w:rsidR="008F08B4" w:rsidRPr="00B378E7" w:rsidRDefault="008F08B4" w:rsidP="006B1DCE">
      <w:pPr>
        <w:pStyle w:val="25"/>
        <w:numPr>
          <w:ilvl w:val="1"/>
          <w:numId w:val="42"/>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keyfiyyətinin idarə olunmasi sisteminin auditor nəzarəti və qiymətləndirilməsi alt sistemi;</w:t>
      </w:r>
    </w:p>
    <w:p w:rsidR="008F08B4" w:rsidRPr="00B378E7" w:rsidRDefault="008F08B4" w:rsidP="006B1DCE">
      <w:pPr>
        <w:pStyle w:val="25"/>
        <w:numPr>
          <w:ilvl w:val="1"/>
          <w:numId w:val="42"/>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keyfiyyətinin idarə olunması sisteminin özünü tənzimləmə alt sistemi.</w:t>
      </w:r>
    </w:p>
    <w:p w:rsidR="008F08B4" w:rsidRPr="00B378E7" w:rsidRDefault="008F08B4" w:rsidP="00B378E7">
      <w:pPr>
        <w:pStyle w:val="25"/>
        <w:shd w:val="clear" w:color="auto" w:fill="auto"/>
        <w:spacing w:line="240" w:lineRule="auto"/>
        <w:ind w:firstLine="284"/>
        <w:rPr>
          <w:sz w:val="24"/>
          <w:szCs w:val="24"/>
          <w:lang w:val="az-Latn-AZ"/>
        </w:rPr>
      </w:pPr>
      <w:r w:rsidRPr="00B378E7">
        <w:rPr>
          <w:sz w:val="24"/>
          <w:szCs w:val="24"/>
          <w:lang w:val="az-Latn-AZ"/>
        </w:rPr>
        <w:t>Hesab edirik ki, tədqiqat işində qeyd etdiyimiz ali təhsil sisteminin optimal modelinin əsas alt sistemlərinə uyğun olaraq, ali təhşilin keyfiyyətli idarə olunması sisteminin optimallaşdırılmasinın prioritet istiqamətləri aşağıdakılar olmalıdır:</w:t>
      </w:r>
    </w:p>
    <w:p w:rsidR="008F08B4" w:rsidRPr="00B378E7" w:rsidRDefault="008F08B4" w:rsidP="006B1DCE">
      <w:pPr>
        <w:pStyle w:val="25"/>
        <w:numPr>
          <w:ilvl w:val="4"/>
          <w:numId w:val="40"/>
        </w:numPr>
        <w:shd w:val="clear" w:color="auto" w:fill="auto"/>
        <w:tabs>
          <w:tab w:val="left" w:pos="567"/>
        </w:tabs>
        <w:spacing w:line="240" w:lineRule="auto"/>
        <w:ind w:left="0" w:firstLine="284"/>
        <w:rPr>
          <w:sz w:val="24"/>
          <w:szCs w:val="24"/>
          <w:lang w:val="az-Latn-AZ"/>
        </w:rPr>
      </w:pPr>
      <w:bookmarkStart w:id="7" w:name="_Hlk134437325"/>
      <w:r w:rsidRPr="00B378E7">
        <w:rPr>
          <w:sz w:val="24"/>
          <w:szCs w:val="24"/>
          <w:lang w:val="az-Latn-AZ"/>
        </w:rPr>
        <w:t>Ali təhsilin keyfiyyətinin idarə olunması sisteminin təşkili və idarə olunması alt sistemi üzrə ali təhsilin keyfiyyətinin idarə olunması</w:t>
      </w:r>
      <w:r w:rsidRPr="00B378E7">
        <w:rPr>
          <w:sz w:val="24"/>
          <w:szCs w:val="24"/>
          <w:lang w:val="az-Cyrl-AZ"/>
        </w:rPr>
        <w:t xml:space="preserve"> s</w:t>
      </w:r>
      <w:r w:rsidRPr="00B378E7">
        <w:rPr>
          <w:sz w:val="24"/>
          <w:szCs w:val="24"/>
          <w:lang w:val="az-Latn-AZ"/>
        </w:rPr>
        <w:t>istemində dövlətin rolunun minimumlaşdırılması</w:t>
      </w:r>
      <w:bookmarkEnd w:id="7"/>
      <w:r w:rsidRPr="00B378E7">
        <w:rPr>
          <w:sz w:val="24"/>
          <w:szCs w:val="24"/>
          <w:lang w:val="az-Latn-AZ"/>
        </w:rPr>
        <w:t>, peşəkar fəaliyyətin bütün növlərinin sertifikatlaşdınlmasının, xüsusilə də, bu peşə hazırlığı üzrə kadrların və pedaqoji müəllim heyətin sertifikatlaşdınlmasının həyata keçirilməsi;</w:t>
      </w:r>
    </w:p>
    <w:p w:rsidR="008F08B4" w:rsidRPr="00B378E7" w:rsidRDefault="008F08B4" w:rsidP="006B1DCE">
      <w:pPr>
        <w:pStyle w:val="25"/>
        <w:numPr>
          <w:ilvl w:val="4"/>
          <w:numId w:val="40"/>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zəmanətli keyfiyyətinin təmin olunmasının alt sistemi üzrə ali təhsil standartlarının müəyyənləşdirilməsi texnologiyasının işlənib hazırlanması üzrə ali təhsil müəssisələrinin tədris fəaliyyətinin keyfiyyətinin qiymətləndirilməsinin adekvat meyarlarının işlənib hazırlanması;</w:t>
      </w:r>
    </w:p>
    <w:p w:rsidR="008F08B4" w:rsidRPr="00B378E7" w:rsidRDefault="008F08B4" w:rsidP="006B1DCE">
      <w:pPr>
        <w:pStyle w:val="25"/>
        <w:numPr>
          <w:ilvl w:val="4"/>
          <w:numId w:val="40"/>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keyfiyyətinin idarə olühması sisteminin təhsil mühiti alt sistemi üzrə-təhsil müəssisələrinin real müstəqil fəaliyyətinin təmin olunması, onların hüquqlarının və akademik azadlığının təmin olunması;</w:t>
      </w:r>
    </w:p>
    <w:p w:rsidR="008F08B4" w:rsidRPr="00B378E7" w:rsidRDefault="008F08B4" w:rsidP="006B1DCE">
      <w:pPr>
        <w:pStyle w:val="25"/>
        <w:numPr>
          <w:ilvl w:val="4"/>
          <w:numId w:val="40"/>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keyfiyyətli idarə olunması sisteminin auditor nəzarəti və qiymətləndirilməsi alt sistemi üzrə struktur və peşəkar birliklər tərəfindən təhsil müəssisələrinin ictimai akkreditasiyasının həyata keçirilməsində ictimai qurumların, biznes strukturlarının və təhsil müəssisələrinin iştirak etdiyi müstəqil birliklərin rolunun gücləndirilməsi, kütləvi informasiya vasitələrinin rolunun aktivləşdirilməsi;</w:t>
      </w:r>
    </w:p>
    <w:p w:rsidR="00B42FD8" w:rsidRPr="00B378E7" w:rsidRDefault="008F08B4" w:rsidP="006B1DCE">
      <w:pPr>
        <w:pStyle w:val="25"/>
        <w:numPr>
          <w:ilvl w:val="4"/>
          <w:numId w:val="40"/>
        </w:numPr>
        <w:shd w:val="clear" w:color="auto" w:fill="auto"/>
        <w:tabs>
          <w:tab w:val="left" w:pos="567"/>
        </w:tabs>
        <w:spacing w:line="240" w:lineRule="auto"/>
        <w:ind w:left="0" w:firstLine="284"/>
        <w:rPr>
          <w:sz w:val="24"/>
          <w:szCs w:val="24"/>
          <w:lang w:val="az-Latn-AZ"/>
        </w:rPr>
      </w:pPr>
      <w:r w:rsidRPr="00B378E7">
        <w:rPr>
          <w:sz w:val="24"/>
          <w:szCs w:val="24"/>
          <w:lang w:val="az-Latn-AZ"/>
        </w:rPr>
        <w:t>Ali təhsilin keyfiyyətinin idarə olunması sisteminin özünütənzimləmə altsistemi, üzrə-sistemin açıqlığının təmin olunması, ölkədə ali təhsil sahəsində real rəqabətin meydana çıxması üçün şəraitin yaradılması, ali təhsilin keyfiyyətinin idarə olıunması sisteminin alt sistemləri arasında əlaqələrin təkmilləşdirilməsi.</w:t>
      </w:r>
    </w:p>
    <w:p w:rsidR="00B42FD8" w:rsidRPr="00B378E7" w:rsidRDefault="00B42FD8" w:rsidP="00B378E7">
      <w:pPr>
        <w:widowControl w:val="0"/>
        <w:spacing w:after="0" w:line="240" w:lineRule="auto"/>
        <w:ind w:firstLine="284"/>
        <w:jc w:val="both"/>
        <w:rPr>
          <w:rFonts w:ascii="Times New Roman" w:hAnsi="Times New Roman"/>
          <w:sz w:val="24"/>
          <w:szCs w:val="24"/>
          <w:lang w:val="az-Latn-AZ"/>
        </w:rPr>
      </w:pPr>
      <w:r w:rsidRPr="00B378E7">
        <w:rPr>
          <w:rFonts w:ascii="Times New Roman" w:hAnsi="Times New Roman"/>
          <w:sz w:val="24"/>
          <w:szCs w:val="24"/>
          <w:lang w:val="az-Latn-AZ"/>
        </w:rPr>
        <w:t>Beləliklə, ali təhsil sistemində insan resurslarının idarə edilməsi sahəsində yuxarıda qeyd olunan problemlərin əksəriyyəti ali təhsil müəssisələrində insan resurslarının idarə edilməsinin təşkilinin qeyri-səmərəliliyi ilə bağlıdır. Ali təhsil müəssisələrində insan resurslarının idarə edilməsinin keyfiyyətinin yüksəldilməsi zərurəti ilk növbədə ölkənin təhsil müəssisələrinin təhsil sahəsindəki müasir, qabaqcıl beynəlxalq təcrübənin tətbiqində və ali təhsil müəssisələrinin fəaliyyətinin ictimai və dövlət akkreditasiyası və tənzimlənməsi, formal nəzarət prinsiplərindən daha təsirli və hərtərəfli, yəni keyfiyyət diaqnostikası nəzarəti metodlarına keçidlə əlaqədardır. Ali təhsil müəssisələrinin fəaliyyətinə nəzarət prosesində belə nəzarət prinsiplərinə keçidi ali təhsil sahəsində insan resurslarının idarə edilməsi sisteminin inkişafını əks etdirən dörd əsas qrup parametrləri nəzərdə tutmalıdır:</w:t>
      </w:r>
    </w:p>
    <w:p w:rsidR="00B42FD8" w:rsidRPr="00B378E7" w:rsidRDefault="00B42FD8" w:rsidP="006B1DCE">
      <w:pPr>
        <w:pStyle w:val="a3"/>
        <w:widowControl w:val="0"/>
        <w:numPr>
          <w:ilvl w:val="0"/>
          <w:numId w:val="41"/>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Ali təhsil müəssisələrinin insan resursları potensialının artırılması perspektivlərinin qiymətləndirilməsi;</w:t>
      </w:r>
    </w:p>
    <w:p w:rsidR="00B42FD8" w:rsidRPr="00B378E7" w:rsidRDefault="00B42FD8" w:rsidP="006B1DCE">
      <w:pPr>
        <w:pStyle w:val="a3"/>
        <w:widowControl w:val="0"/>
        <w:numPr>
          <w:ilvl w:val="0"/>
          <w:numId w:val="41"/>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Ali təhsil müəssisələrinin insan resursları siyasətinin səmərəliliyinin qiymətləndirilməsi;</w:t>
      </w:r>
    </w:p>
    <w:p w:rsidR="00B42FD8" w:rsidRPr="00B378E7" w:rsidRDefault="00B42FD8" w:rsidP="006B1DCE">
      <w:pPr>
        <w:pStyle w:val="a3"/>
        <w:widowControl w:val="0"/>
        <w:numPr>
          <w:ilvl w:val="0"/>
          <w:numId w:val="41"/>
        </w:numPr>
        <w:tabs>
          <w:tab w:val="left" w:pos="284"/>
          <w:tab w:val="left" w:pos="567"/>
        </w:tabs>
        <w:spacing w:after="0" w:line="240" w:lineRule="auto"/>
        <w:ind w:left="0" w:right="0" w:firstLine="284"/>
        <w:rPr>
          <w:rFonts w:ascii="Times New Roman" w:hAnsi="Times New Roman"/>
          <w:sz w:val="24"/>
          <w:szCs w:val="24"/>
          <w:lang w:val="az-Latn-AZ"/>
        </w:rPr>
      </w:pPr>
      <w:r w:rsidRPr="00B378E7">
        <w:rPr>
          <w:rFonts w:ascii="Times New Roman" w:hAnsi="Times New Roman"/>
          <w:sz w:val="24"/>
          <w:szCs w:val="24"/>
          <w:lang w:val="az-Latn-AZ"/>
        </w:rPr>
        <w:t>İnsan resurslarının idarə edilməsi, heyətin fəaliyyətinə daxili nəzarət və idarəetmə prosedurlarının qiymətləndirilməsi;</w:t>
      </w:r>
    </w:p>
    <w:p w:rsidR="00B42FD8" w:rsidRPr="00D65246" w:rsidRDefault="00B42FD8" w:rsidP="006B1DCE">
      <w:pPr>
        <w:pStyle w:val="a3"/>
        <w:widowControl w:val="0"/>
        <w:numPr>
          <w:ilvl w:val="0"/>
          <w:numId w:val="41"/>
        </w:numPr>
        <w:tabs>
          <w:tab w:val="left" w:pos="284"/>
          <w:tab w:val="left" w:pos="567"/>
        </w:tabs>
        <w:spacing w:after="0" w:line="240" w:lineRule="auto"/>
        <w:ind w:left="0" w:right="0" w:firstLine="284"/>
        <w:rPr>
          <w:rFonts w:ascii="Times New Roman" w:hAnsi="Times New Roman"/>
          <w:sz w:val="24"/>
          <w:szCs w:val="24"/>
          <w:lang w:val="az-Latn-AZ"/>
        </w:rPr>
      </w:pPr>
      <w:r w:rsidRPr="00D65246">
        <w:rPr>
          <w:rFonts w:ascii="Times New Roman" w:hAnsi="Times New Roman"/>
          <w:sz w:val="24"/>
          <w:szCs w:val="24"/>
          <w:lang w:val="az-Latn-AZ"/>
        </w:rPr>
        <w:t>Xüsusilə, özəl ali təhsil müəssisələrində korporativ idarəetmə və insan resurslarının idarə edilməsinin keyfiyyətinin qiymətləndirilməsi və s.</w:t>
      </w:r>
    </w:p>
    <w:p w:rsidR="00AA3DE2" w:rsidRPr="00B378E7" w:rsidRDefault="00AA3DE2" w:rsidP="00B378E7">
      <w:pPr>
        <w:pStyle w:val="a3"/>
        <w:spacing w:after="0" w:line="240" w:lineRule="auto"/>
        <w:ind w:left="0" w:right="0" w:firstLine="284"/>
        <w:rPr>
          <w:rFonts w:ascii="Times New Roman" w:hAnsi="Times New Roman"/>
          <w:b/>
          <w:sz w:val="24"/>
          <w:szCs w:val="24"/>
          <w:lang w:val="az-Latn-AZ"/>
        </w:rPr>
      </w:pPr>
    </w:p>
    <w:p w:rsidR="004079F5" w:rsidRPr="00B378E7" w:rsidRDefault="004079F5" w:rsidP="00B378E7">
      <w:pPr>
        <w:pStyle w:val="a3"/>
        <w:spacing w:after="0" w:line="240" w:lineRule="auto"/>
        <w:ind w:left="0" w:right="0" w:firstLine="284"/>
        <w:rPr>
          <w:rFonts w:ascii="Times New Roman" w:hAnsi="Times New Roman"/>
          <w:b/>
          <w:sz w:val="24"/>
          <w:szCs w:val="24"/>
          <w:lang w:val="az-Latn-AZ"/>
        </w:rPr>
      </w:pPr>
      <w:r w:rsidRPr="00B378E7">
        <w:rPr>
          <w:rFonts w:ascii="Times New Roman" w:hAnsi="Times New Roman"/>
          <w:b/>
          <w:sz w:val="24"/>
          <w:szCs w:val="24"/>
          <w:lang w:val="az-Latn-AZ"/>
        </w:rPr>
        <w:t>Tədqiqat işinə dair müəllifin aşağıdak</w:t>
      </w:r>
      <w:r w:rsidR="009E714E" w:rsidRPr="00B378E7">
        <w:rPr>
          <w:rFonts w:ascii="Times New Roman" w:hAnsi="Times New Roman"/>
          <w:b/>
          <w:sz w:val="24"/>
          <w:szCs w:val="24"/>
          <w:lang w:val="az-Latn-AZ"/>
        </w:rPr>
        <w:t>ı</w:t>
      </w:r>
      <w:r w:rsidRPr="00B378E7">
        <w:rPr>
          <w:rFonts w:ascii="Times New Roman" w:hAnsi="Times New Roman"/>
          <w:b/>
          <w:sz w:val="24"/>
          <w:szCs w:val="24"/>
          <w:lang w:val="az-Latn-AZ"/>
        </w:rPr>
        <w:t xml:space="preserve"> elmi əsərləri dərc olunmuşdur:</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“Müəssisənin idarə edilməsində işgüzar etikanın rolu”, Azərbaycan Universiteti,  “Azərbaycan inkişaf etmiş cəmiyyətə doğru: reallıqlar, perspektivlər mövzusunda ümumrespublika elmi-praktik konfrans, “Elm və təhsil”, s.130-132, Bakı-2011</w:t>
      </w:r>
      <w:r w:rsidR="00F033C3" w:rsidRPr="00B378E7">
        <w:rPr>
          <w:rFonts w:ascii="Times New Roman" w:hAnsi="Times New Roman"/>
          <w:sz w:val="24"/>
          <w:szCs w:val="24"/>
          <w:lang w:val="az-Latn-AZ"/>
        </w:rPr>
        <w:t>, (785 işarə)</w:t>
      </w:r>
      <w:r w:rsidRPr="00B378E7">
        <w:rPr>
          <w:rFonts w:ascii="Times New Roman" w:hAnsi="Times New Roman"/>
          <w:sz w:val="24"/>
          <w:szCs w:val="24"/>
          <w:lang w:val="az-Latn-AZ"/>
        </w:rPr>
        <w:t>;</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“İnformasiya cəmiyyətində müəssisələrdə insan resurslarının  idarəedilməsində informasiya mədəniyyəti”, Azərbaycan Universiteti,  “Müasir dünyada inteqrasiya və müqavimət prosesləri” mövzusunda beynəlxalq elmi konfrans, “Elm və təhsil”, s.223-225, Bakı-2012</w:t>
      </w:r>
      <w:r w:rsidR="00F033C3" w:rsidRPr="00B378E7">
        <w:rPr>
          <w:rFonts w:ascii="Times New Roman" w:hAnsi="Times New Roman"/>
          <w:sz w:val="24"/>
          <w:szCs w:val="24"/>
          <w:lang w:val="az-Latn-AZ"/>
        </w:rPr>
        <w:t xml:space="preserve">, </w:t>
      </w:r>
      <w:r w:rsidR="005E2EA8" w:rsidRPr="00B378E7">
        <w:rPr>
          <w:rFonts w:ascii="Times New Roman" w:hAnsi="Times New Roman"/>
          <w:sz w:val="24"/>
          <w:szCs w:val="24"/>
          <w:lang w:val="az-Latn-AZ"/>
        </w:rPr>
        <w:t>(1333</w:t>
      </w:r>
      <w:r w:rsidR="00F033C3" w:rsidRPr="00B378E7">
        <w:rPr>
          <w:rFonts w:ascii="Times New Roman" w:hAnsi="Times New Roman"/>
          <w:sz w:val="24"/>
          <w:szCs w:val="24"/>
          <w:lang w:val="az-Latn-AZ"/>
        </w:rPr>
        <w:t xml:space="preserve"> işarə)</w:t>
      </w:r>
      <w:r w:rsidRPr="00B378E7">
        <w:rPr>
          <w:rFonts w:ascii="Times New Roman" w:hAnsi="Times New Roman"/>
          <w:sz w:val="24"/>
          <w:szCs w:val="24"/>
          <w:lang w:val="az-Latn-AZ"/>
        </w:rPr>
        <w:t>;</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“Müəssisələrdə kadr planlaşdırılması  insan resurslarının idarə edilməsinin zəruri inkişaf istiqaməti kimi”, İpək Yolu Jurnalı (ISSN 1810-911X), №2/2013, s.5-9</w:t>
      </w:r>
      <w:r w:rsidR="00F033C3" w:rsidRPr="00B378E7">
        <w:rPr>
          <w:rFonts w:ascii="Times New Roman" w:hAnsi="Times New Roman"/>
          <w:sz w:val="24"/>
          <w:szCs w:val="24"/>
          <w:lang w:val="az-Latn-AZ"/>
        </w:rPr>
        <w:t xml:space="preserve">, </w:t>
      </w:r>
      <w:r w:rsidR="005E2EA8" w:rsidRPr="00B378E7">
        <w:rPr>
          <w:rFonts w:ascii="Times New Roman" w:hAnsi="Times New Roman"/>
          <w:sz w:val="24"/>
          <w:szCs w:val="24"/>
          <w:lang w:val="az-Latn-AZ"/>
        </w:rPr>
        <w:t>(1496</w:t>
      </w:r>
      <w:r w:rsidR="00F033C3" w:rsidRPr="00B378E7">
        <w:rPr>
          <w:rFonts w:ascii="Times New Roman" w:hAnsi="Times New Roman"/>
          <w:sz w:val="24"/>
          <w:szCs w:val="24"/>
          <w:lang w:val="az-Latn-AZ"/>
        </w:rPr>
        <w:t xml:space="preserve"> işarə)</w:t>
      </w:r>
      <w:r w:rsidRPr="00B378E7">
        <w:rPr>
          <w:rFonts w:ascii="Times New Roman" w:hAnsi="Times New Roman"/>
          <w:sz w:val="24"/>
          <w:szCs w:val="24"/>
          <w:lang w:val="az-Latn-AZ"/>
        </w:rPr>
        <w:t>;</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D65246">
        <w:rPr>
          <w:rFonts w:ascii="Times New Roman" w:hAnsi="Times New Roman"/>
          <w:spacing w:val="-2"/>
          <w:sz w:val="24"/>
          <w:szCs w:val="24"/>
          <w:lang w:val="az-Latn-AZ"/>
        </w:rPr>
        <w:t>Kazımov A.Ə., “Müəssisələrdə insan resurslarının formalaşması, səmərəli istifadəsi və kadr siyasətinin əsas istiqamətləri”, İpək Yolu Jurnalı (ISSN 1810-911X ), №3/2013, s.37-44</w:t>
      </w:r>
      <w:r w:rsidR="00F033C3" w:rsidRPr="00D65246">
        <w:rPr>
          <w:rFonts w:ascii="Times New Roman" w:hAnsi="Times New Roman"/>
          <w:spacing w:val="-2"/>
          <w:sz w:val="24"/>
          <w:szCs w:val="24"/>
          <w:lang w:val="az-Latn-AZ"/>
        </w:rPr>
        <w:t xml:space="preserve">, </w:t>
      </w:r>
      <w:r w:rsidR="005E2EA8" w:rsidRPr="00D65246">
        <w:rPr>
          <w:rFonts w:ascii="Times New Roman" w:hAnsi="Times New Roman"/>
          <w:spacing w:val="-2"/>
          <w:sz w:val="24"/>
          <w:szCs w:val="24"/>
          <w:lang w:val="az-Latn-AZ"/>
        </w:rPr>
        <w:t>(1411</w:t>
      </w:r>
      <w:r w:rsidR="00F033C3" w:rsidRPr="00D65246">
        <w:rPr>
          <w:rFonts w:ascii="Times New Roman" w:hAnsi="Times New Roman"/>
          <w:spacing w:val="-2"/>
          <w:sz w:val="24"/>
          <w:szCs w:val="24"/>
          <w:lang w:val="az-Latn-AZ"/>
        </w:rPr>
        <w:t xml:space="preserve"> işarə</w:t>
      </w:r>
      <w:r w:rsidR="00F033C3" w:rsidRPr="00B378E7">
        <w:rPr>
          <w:rFonts w:ascii="Times New Roman" w:hAnsi="Times New Roman"/>
          <w:sz w:val="24"/>
          <w:szCs w:val="24"/>
          <w:lang w:val="az-Latn-AZ"/>
        </w:rPr>
        <w:t>)</w:t>
      </w:r>
      <w:r w:rsidRPr="00B378E7">
        <w:rPr>
          <w:rFonts w:ascii="Times New Roman" w:hAnsi="Times New Roman"/>
          <w:sz w:val="24"/>
          <w:szCs w:val="24"/>
          <w:lang w:val="az-Latn-AZ"/>
        </w:rPr>
        <w:t>;</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“İnsan resurslarının idarə edilməsi elminin konseptual  əsaslarının formalaşması və müasir inkişaf aspektləri”, Azərbaycanın vergi jurnalı, №3 (123)/2013, s.163-</w:t>
      </w:r>
      <w:r w:rsidR="005E2EA8" w:rsidRPr="00B378E7">
        <w:rPr>
          <w:rFonts w:ascii="Times New Roman" w:hAnsi="Times New Roman"/>
          <w:sz w:val="24"/>
          <w:szCs w:val="24"/>
          <w:lang w:val="az-Latn-AZ"/>
        </w:rPr>
        <w:t>172</w:t>
      </w:r>
      <w:r w:rsidR="00F033C3" w:rsidRPr="00B378E7">
        <w:rPr>
          <w:rFonts w:ascii="Times New Roman" w:hAnsi="Times New Roman"/>
          <w:sz w:val="24"/>
          <w:szCs w:val="24"/>
          <w:lang w:val="az-Latn-AZ"/>
        </w:rPr>
        <w:t xml:space="preserve">, </w:t>
      </w:r>
      <w:r w:rsidR="005E2EA8" w:rsidRPr="00B378E7">
        <w:rPr>
          <w:rFonts w:ascii="Times New Roman" w:hAnsi="Times New Roman"/>
          <w:sz w:val="24"/>
          <w:szCs w:val="24"/>
          <w:lang w:val="az-Latn-AZ"/>
        </w:rPr>
        <w:t>(2686</w:t>
      </w:r>
      <w:r w:rsidR="00F033C3" w:rsidRPr="00B378E7">
        <w:rPr>
          <w:rFonts w:ascii="Times New Roman" w:hAnsi="Times New Roman"/>
          <w:sz w:val="24"/>
          <w:szCs w:val="24"/>
          <w:lang w:val="az-Latn-AZ"/>
        </w:rPr>
        <w:t xml:space="preserve"> işarə)</w:t>
      </w:r>
      <w:r w:rsidRPr="00B378E7">
        <w:rPr>
          <w:rFonts w:ascii="Times New Roman" w:hAnsi="Times New Roman"/>
          <w:sz w:val="24"/>
          <w:szCs w:val="24"/>
          <w:lang w:val="az-Latn-AZ"/>
        </w:rPr>
        <w:t>;</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“İnsan resursları depatramentinin funksional inkişaf dinamikası və ona təsir edən amillər”, İpək Yolu Jurnalı (ISSN 1810-911X ), №4/2015, s.88-96</w:t>
      </w:r>
      <w:r w:rsidR="00F033C3" w:rsidRPr="00B378E7">
        <w:rPr>
          <w:rFonts w:ascii="Times New Roman" w:hAnsi="Times New Roman"/>
          <w:sz w:val="24"/>
          <w:szCs w:val="24"/>
          <w:lang w:val="az-Latn-AZ"/>
        </w:rPr>
        <w:t xml:space="preserve">, </w:t>
      </w:r>
      <w:r w:rsidR="005E2EA8" w:rsidRPr="00B378E7">
        <w:rPr>
          <w:rFonts w:ascii="Times New Roman" w:hAnsi="Times New Roman"/>
          <w:sz w:val="24"/>
          <w:szCs w:val="24"/>
          <w:lang w:val="az-Latn-AZ"/>
        </w:rPr>
        <w:t>(1906</w:t>
      </w:r>
      <w:r w:rsidR="00F033C3" w:rsidRPr="00B378E7">
        <w:rPr>
          <w:rFonts w:ascii="Times New Roman" w:hAnsi="Times New Roman"/>
          <w:sz w:val="24"/>
          <w:szCs w:val="24"/>
          <w:lang w:val="az-Latn-AZ"/>
        </w:rPr>
        <w:t xml:space="preserve"> işarə)</w:t>
      </w:r>
      <w:r w:rsidRPr="00B378E7">
        <w:rPr>
          <w:rFonts w:ascii="Times New Roman" w:hAnsi="Times New Roman"/>
          <w:sz w:val="24"/>
          <w:szCs w:val="24"/>
          <w:lang w:val="az-Latn-AZ"/>
        </w:rPr>
        <w:t xml:space="preserve">; </w:t>
      </w:r>
    </w:p>
    <w:p w:rsidR="00B460F0"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“Müəssisələrdə insan resursları menecmentinin inkişaf texnologiyaları: konsultasiyalar, paradiqmalar və instrumenta</w:t>
      </w:r>
      <w:r w:rsidR="00D65246">
        <w:rPr>
          <w:rFonts w:ascii="Times New Roman" w:hAnsi="Times New Roman"/>
          <w:sz w:val="24"/>
          <w:szCs w:val="24"/>
          <w:lang w:val="az-Latn-AZ"/>
        </w:rPr>
        <w:softHyphen/>
      </w:r>
      <w:r w:rsidRPr="00B378E7">
        <w:rPr>
          <w:rFonts w:ascii="Times New Roman" w:hAnsi="Times New Roman"/>
          <w:sz w:val="24"/>
          <w:szCs w:val="24"/>
          <w:lang w:val="az-Latn-AZ"/>
        </w:rPr>
        <w:t>ri</w:t>
      </w:r>
      <w:r w:rsidR="00D65246">
        <w:rPr>
          <w:rFonts w:ascii="Times New Roman" w:hAnsi="Times New Roman"/>
          <w:sz w:val="24"/>
          <w:szCs w:val="24"/>
          <w:lang w:val="az-Latn-AZ"/>
        </w:rPr>
        <w:softHyphen/>
      </w:r>
      <w:r w:rsidRPr="00B378E7">
        <w:rPr>
          <w:rFonts w:ascii="Times New Roman" w:hAnsi="Times New Roman"/>
          <w:sz w:val="24"/>
          <w:szCs w:val="24"/>
          <w:lang w:val="az-Latn-AZ"/>
        </w:rPr>
        <w:t>lər”, Azərbaycan Universiteti</w:t>
      </w:r>
      <w:r w:rsidRPr="00B378E7">
        <w:rPr>
          <w:rFonts w:ascii="Times New Roman" w:hAnsi="Times New Roman"/>
          <w:sz w:val="24"/>
          <w:szCs w:val="24"/>
          <w:shd w:val="clear" w:color="auto" w:fill="FFFFFF"/>
          <w:lang w:val="az-Latn-AZ"/>
        </w:rPr>
        <w:t>,  “Modernləşmə şəraitində milli iqtisadiyyatın inkişafının aktual problemləri və perspektiv istiqamətləri”,</w:t>
      </w:r>
      <w:r w:rsidRPr="00B378E7">
        <w:rPr>
          <w:rFonts w:ascii="Times New Roman" w:hAnsi="Times New Roman"/>
          <w:sz w:val="24"/>
          <w:szCs w:val="24"/>
          <w:lang w:val="az-Latn-AZ"/>
        </w:rPr>
        <w:t xml:space="preserve"> </w:t>
      </w:r>
      <w:r w:rsidRPr="00B378E7">
        <w:rPr>
          <w:rFonts w:ascii="Times New Roman" w:hAnsi="Times New Roman"/>
          <w:sz w:val="24"/>
          <w:szCs w:val="24"/>
          <w:shd w:val="clear" w:color="auto" w:fill="FFFFFF"/>
          <w:lang w:val="az-Latn-AZ"/>
        </w:rPr>
        <w:t>Respublika elmi konfransının matrealları, s.75-80, Bakı-2018</w:t>
      </w:r>
      <w:r w:rsidR="00F033C3" w:rsidRPr="00B378E7">
        <w:rPr>
          <w:rFonts w:ascii="Times New Roman" w:hAnsi="Times New Roman"/>
          <w:sz w:val="24"/>
          <w:szCs w:val="24"/>
          <w:shd w:val="clear" w:color="auto" w:fill="FFFFFF"/>
          <w:lang w:val="az-Latn-AZ"/>
        </w:rPr>
        <w:t xml:space="preserve">, </w:t>
      </w:r>
      <w:r w:rsidR="005E2EA8" w:rsidRPr="00B378E7">
        <w:rPr>
          <w:rFonts w:ascii="Times New Roman" w:hAnsi="Times New Roman"/>
          <w:sz w:val="24"/>
          <w:szCs w:val="24"/>
          <w:lang w:val="az-Latn-AZ"/>
        </w:rPr>
        <w:t>(349</w:t>
      </w:r>
      <w:r w:rsidR="00F033C3" w:rsidRPr="00B378E7">
        <w:rPr>
          <w:rFonts w:ascii="Times New Roman" w:hAnsi="Times New Roman"/>
          <w:sz w:val="24"/>
          <w:szCs w:val="24"/>
          <w:lang w:val="az-Latn-AZ"/>
        </w:rPr>
        <w:t>5 işarə)</w:t>
      </w:r>
      <w:r w:rsidRPr="00B378E7">
        <w:rPr>
          <w:rFonts w:ascii="Times New Roman" w:hAnsi="Times New Roman"/>
          <w:sz w:val="24"/>
          <w:szCs w:val="24"/>
          <w:shd w:val="clear" w:color="auto" w:fill="FFFFFF"/>
          <w:lang w:val="az-Latn-AZ"/>
        </w:rPr>
        <w:t>;</w:t>
      </w:r>
      <w:r w:rsidRPr="00B378E7">
        <w:rPr>
          <w:rFonts w:ascii="Times New Roman" w:hAnsi="Times New Roman"/>
          <w:sz w:val="24"/>
          <w:szCs w:val="24"/>
          <w:lang w:val="az-Latn-AZ"/>
        </w:rPr>
        <w:t xml:space="preserve">  </w:t>
      </w:r>
    </w:p>
    <w:p w:rsidR="003D181E" w:rsidRPr="00B378E7" w:rsidRDefault="00B91115"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 xml:space="preserve">Kazımov </w:t>
      </w:r>
      <w:r w:rsidR="00B460F0" w:rsidRPr="00B378E7">
        <w:rPr>
          <w:rFonts w:ascii="Times New Roman" w:hAnsi="Times New Roman"/>
          <w:sz w:val="24"/>
          <w:szCs w:val="24"/>
          <w:lang w:val="az-Latn-AZ"/>
        </w:rPr>
        <w:t>A.Ə., “Ali təhsil müəssisələrində insan resurslarinin idarəedilməsinin bəzi aktual məsələləri”,</w:t>
      </w:r>
      <w:r w:rsidR="00B460F0" w:rsidRPr="00B378E7">
        <w:rPr>
          <w:rFonts w:ascii="Times New Roman" w:hAnsi="Times New Roman"/>
          <w:sz w:val="24"/>
          <w:szCs w:val="24"/>
          <w:shd w:val="clear" w:color="auto" w:fill="FFFFFF"/>
          <w:lang w:val="az-Latn-AZ"/>
        </w:rPr>
        <w:t xml:space="preserve"> Bakı Mühəndislik Universiteti, “</w:t>
      </w:r>
      <w:r w:rsidR="00B460F0" w:rsidRPr="00B378E7">
        <w:rPr>
          <w:rFonts w:ascii="Times New Roman" w:hAnsi="Times New Roman"/>
          <w:bCs/>
          <w:sz w:val="24"/>
          <w:szCs w:val="24"/>
          <w:lang w:val="az-Latn-AZ"/>
        </w:rPr>
        <w:t xml:space="preserve">Gənc tədqiqatçıların  IV </w:t>
      </w:r>
      <w:r w:rsidR="00B460F0" w:rsidRPr="00B378E7">
        <w:rPr>
          <w:rFonts w:ascii="Times New Roman" w:hAnsi="Times New Roman"/>
          <w:sz w:val="24"/>
          <w:szCs w:val="24"/>
          <w:shd w:val="clear" w:color="auto" w:fill="FFFFFF"/>
          <w:lang w:val="az-Latn-AZ"/>
        </w:rPr>
        <w:t>Beynəlxalq elmi konfransı”, Beynəlxalq elmi konfransın materialları, s.364-369</w:t>
      </w:r>
      <w:r w:rsidR="00F1636E" w:rsidRPr="00B378E7">
        <w:rPr>
          <w:rFonts w:ascii="Times New Roman" w:hAnsi="Times New Roman"/>
          <w:sz w:val="24"/>
          <w:szCs w:val="24"/>
          <w:shd w:val="clear" w:color="auto" w:fill="FFFFFF"/>
          <w:lang w:val="az-Latn-AZ"/>
        </w:rPr>
        <w:t>, Xırdalan ş. 2020</w:t>
      </w:r>
      <w:r w:rsidR="00F033C3" w:rsidRPr="00B378E7">
        <w:rPr>
          <w:rFonts w:ascii="Times New Roman" w:hAnsi="Times New Roman"/>
          <w:sz w:val="24"/>
          <w:szCs w:val="24"/>
          <w:shd w:val="clear" w:color="auto" w:fill="FFFFFF"/>
          <w:lang w:val="az-Latn-AZ"/>
        </w:rPr>
        <w:t xml:space="preserve">, </w:t>
      </w:r>
      <w:r w:rsidR="005E2EA8" w:rsidRPr="00B378E7">
        <w:rPr>
          <w:rFonts w:ascii="Times New Roman" w:hAnsi="Times New Roman"/>
          <w:sz w:val="24"/>
          <w:szCs w:val="24"/>
          <w:lang w:val="az-Latn-AZ"/>
        </w:rPr>
        <w:t>(2396</w:t>
      </w:r>
      <w:r w:rsidR="00F033C3" w:rsidRPr="00B378E7">
        <w:rPr>
          <w:rFonts w:ascii="Times New Roman" w:hAnsi="Times New Roman"/>
          <w:sz w:val="24"/>
          <w:szCs w:val="24"/>
          <w:lang w:val="az-Latn-AZ"/>
        </w:rPr>
        <w:t xml:space="preserve"> işarə)</w:t>
      </w:r>
      <w:r w:rsidR="00B460F0" w:rsidRPr="00B378E7">
        <w:rPr>
          <w:rFonts w:ascii="Times New Roman" w:hAnsi="Times New Roman"/>
          <w:sz w:val="24"/>
          <w:szCs w:val="24"/>
          <w:shd w:val="clear" w:color="auto" w:fill="FFFFFF"/>
          <w:lang w:val="az-Latn-AZ"/>
        </w:rPr>
        <w:t xml:space="preserve">; </w:t>
      </w:r>
    </w:p>
    <w:p w:rsidR="003D181E" w:rsidRPr="00B378E7" w:rsidRDefault="00B460F0" w:rsidP="006B1DCE">
      <w:pPr>
        <w:widowControl w:val="0"/>
        <w:numPr>
          <w:ilvl w:val="0"/>
          <w:numId w:val="14"/>
        </w:numPr>
        <w:tabs>
          <w:tab w:val="num" w:pos="284"/>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w:t>
      </w:r>
      <w:r w:rsidRPr="00B378E7">
        <w:rPr>
          <w:rFonts w:ascii="Times New Roman" w:hAnsi="Times New Roman"/>
          <w:sz w:val="24"/>
          <w:szCs w:val="24"/>
          <w:shd w:val="clear" w:color="auto" w:fill="FFFFFF"/>
          <w:lang w:val="az-Latn-AZ"/>
        </w:rPr>
        <w:t>İnsan resursları menecmentində peşə mədəniyyətinin paradiqmaları və onun komponentləri</w:t>
      </w:r>
      <w:r w:rsidRPr="00B378E7">
        <w:rPr>
          <w:rFonts w:ascii="Times New Roman" w:hAnsi="Times New Roman"/>
          <w:sz w:val="24"/>
          <w:szCs w:val="24"/>
          <w:lang w:val="az-Latn-AZ"/>
        </w:rPr>
        <w:t xml:space="preserve">”, </w:t>
      </w:r>
      <w:r w:rsidRPr="00B378E7">
        <w:rPr>
          <w:rFonts w:ascii="Times New Roman" w:hAnsi="Times New Roman"/>
          <w:sz w:val="24"/>
          <w:szCs w:val="24"/>
          <w:bdr w:val="none" w:sz="0" w:space="0" w:color="auto" w:frame="1"/>
          <w:shd w:val="clear" w:color="auto" w:fill="FFFFFF"/>
          <w:lang w:val="az-Latn-AZ"/>
        </w:rPr>
        <w:t>Azərbaycan Turizm və Menecmet Universiteti, İdarəetmədə multikultural dəyərlər,  Beynəlxalq elmi konfransın materialları, s.75-81</w:t>
      </w:r>
      <w:r w:rsidR="00F1636E" w:rsidRPr="00B378E7">
        <w:rPr>
          <w:rFonts w:ascii="Times New Roman" w:hAnsi="Times New Roman"/>
          <w:sz w:val="24"/>
          <w:szCs w:val="24"/>
          <w:bdr w:val="none" w:sz="0" w:space="0" w:color="auto" w:frame="1"/>
          <w:shd w:val="clear" w:color="auto" w:fill="FFFFFF"/>
          <w:lang w:val="az-Latn-AZ"/>
        </w:rPr>
        <w:t>, Bakı-2020</w:t>
      </w:r>
      <w:r w:rsidR="00F033C3" w:rsidRPr="00B378E7">
        <w:rPr>
          <w:rFonts w:ascii="Times New Roman" w:hAnsi="Times New Roman"/>
          <w:sz w:val="24"/>
          <w:szCs w:val="24"/>
          <w:bdr w:val="none" w:sz="0" w:space="0" w:color="auto" w:frame="1"/>
          <w:shd w:val="clear" w:color="auto" w:fill="FFFFFF"/>
          <w:lang w:val="az-Latn-AZ"/>
        </w:rPr>
        <w:t xml:space="preserve">, </w:t>
      </w:r>
      <w:r w:rsidR="005E2EA8" w:rsidRPr="00B378E7">
        <w:rPr>
          <w:rFonts w:ascii="Times New Roman" w:hAnsi="Times New Roman"/>
          <w:sz w:val="24"/>
          <w:szCs w:val="24"/>
          <w:lang w:val="az-Latn-AZ"/>
        </w:rPr>
        <w:t>(3510</w:t>
      </w:r>
      <w:r w:rsidR="00F033C3" w:rsidRPr="00B378E7">
        <w:rPr>
          <w:rFonts w:ascii="Times New Roman" w:hAnsi="Times New Roman"/>
          <w:sz w:val="24"/>
          <w:szCs w:val="24"/>
          <w:lang w:val="az-Latn-AZ"/>
        </w:rPr>
        <w:t xml:space="preserve"> işarə)</w:t>
      </w:r>
      <w:r w:rsidR="00F1636E" w:rsidRPr="00B378E7">
        <w:rPr>
          <w:rFonts w:ascii="Times New Roman" w:hAnsi="Times New Roman"/>
          <w:sz w:val="24"/>
          <w:szCs w:val="24"/>
          <w:bdr w:val="none" w:sz="0" w:space="0" w:color="auto" w:frame="1"/>
          <w:shd w:val="clear" w:color="auto" w:fill="FFFFFF"/>
          <w:lang w:val="az-Latn-AZ"/>
        </w:rPr>
        <w:t>;</w:t>
      </w:r>
    </w:p>
    <w:p w:rsidR="003D181E" w:rsidRPr="00B378E7" w:rsidRDefault="00B460F0" w:rsidP="006B1DCE">
      <w:pPr>
        <w:widowControl w:val="0"/>
        <w:numPr>
          <w:ilvl w:val="0"/>
          <w:numId w:val="14"/>
        </w:numPr>
        <w:tabs>
          <w:tab w:val="num" w:pos="426"/>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Kazımov A.Ə., “Müəssisədaxili təhsil insan resurslarının idarə edilməsi potensialının inkişaf texnologiyası kimi”,</w:t>
      </w:r>
      <w:r w:rsidRPr="00B378E7">
        <w:rPr>
          <w:rFonts w:ascii="Times New Roman" w:hAnsi="Times New Roman"/>
          <w:sz w:val="24"/>
          <w:szCs w:val="24"/>
          <w:shd w:val="clear" w:color="auto" w:fill="FFFFFF"/>
          <w:lang w:val="az-Latn-AZ"/>
        </w:rPr>
        <w:t xml:space="preserve"> Bakı Mühəndislik Universiteti, “</w:t>
      </w:r>
      <w:r w:rsidRPr="00B378E7">
        <w:rPr>
          <w:rFonts w:ascii="Times New Roman" w:hAnsi="Times New Roman"/>
          <w:bCs/>
          <w:sz w:val="24"/>
          <w:szCs w:val="24"/>
          <w:lang w:val="az-Latn-AZ"/>
        </w:rPr>
        <w:t xml:space="preserve">Gənc tədqiqatçıların  V </w:t>
      </w:r>
      <w:r w:rsidRPr="00B378E7">
        <w:rPr>
          <w:rFonts w:ascii="Times New Roman" w:hAnsi="Times New Roman"/>
          <w:sz w:val="24"/>
          <w:szCs w:val="24"/>
          <w:shd w:val="clear" w:color="auto" w:fill="FFFFFF"/>
          <w:lang w:val="az-Latn-AZ"/>
        </w:rPr>
        <w:t>Beynəlxalq elmi konfransı”, Beynəlxalq elmi konfransın materialları, Xırdalan ş-2021, s.659-664</w:t>
      </w:r>
      <w:r w:rsidR="00F033C3" w:rsidRPr="00B378E7">
        <w:rPr>
          <w:rFonts w:ascii="Times New Roman" w:hAnsi="Times New Roman"/>
          <w:sz w:val="24"/>
          <w:szCs w:val="24"/>
          <w:shd w:val="clear" w:color="auto" w:fill="FFFFFF"/>
          <w:lang w:val="az-Latn-AZ"/>
        </w:rPr>
        <w:t xml:space="preserve">, </w:t>
      </w:r>
      <w:r w:rsidR="005E2EA8" w:rsidRPr="00B378E7">
        <w:rPr>
          <w:rFonts w:ascii="Times New Roman" w:hAnsi="Times New Roman"/>
          <w:sz w:val="24"/>
          <w:szCs w:val="24"/>
          <w:lang w:val="az-Latn-AZ"/>
        </w:rPr>
        <w:t>(2319</w:t>
      </w:r>
      <w:r w:rsidR="00F033C3" w:rsidRPr="00B378E7">
        <w:rPr>
          <w:rFonts w:ascii="Times New Roman" w:hAnsi="Times New Roman"/>
          <w:sz w:val="24"/>
          <w:szCs w:val="24"/>
          <w:lang w:val="az-Latn-AZ"/>
        </w:rPr>
        <w:t xml:space="preserve"> işarə)</w:t>
      </w:r>
      <w:r w:rsidRPr="00B378E7">
        <w:rPr>
          <w:rFonts w:ascii="Times New Roman" w:hAnsi="Times New Roman"/>
          <w:sz w:val="24"/>
          <w:szCs w:val="24"/>
          <w:shd w:val="clear" w:color="auto" w:fill="FFFFFF"/>
          <w:lang w:val="az-Latn-AZ"/>
        </w:rPr>
        <w:t>;</w:t>
      </w:r>
    </w:p>
    <w:p w:rsidR="003D181E" w:rsidRPr="00B378E7" w:rsidRDefault="00B460F0" w:rsidP="006B1DCE">
      <w:pPr>
        <w:widowControl w:val="0"/>
        <w:numPr>
          <w:ilvl w:val="0"/>
          <w:numId w:val="14"/>
        </w:numPr>
        <w:tabs>
          <w:tab w:val="num" w:pos="426"/>
          <w:tab w:val="left" w:pos="567"/>
        </w:tabs>
        <w:spacing w:after="0" w:line="240" w:lineRule="auto"/>
        <w:ind w:left="0" w:firstLine="284"/>
        <w:jc w:val="both"/>
        <w:rPr>
          <w:rFonts w:ascii="Times New Roman" w:hAnsi="Times New Roman"/>
          <w:sz w:val="24"/>
          <w:szCs w:val="24"/>
          <w:lang w:val="az-Latn-AZ"/>
        </w:rPr>
      </w:pPr>
      <w:r w:rsidRPr="00B378E7">
        <w:rPr>
          <w:rFonts w:ascii="Times New Roman" w:hAnsi="Times New Roman"/>
          <w:sz w:val="24"/>
          <w:szCs w:val="24"/>
          <w:lang w:val="az-Latn-AZ"/>
        </w:rPr>
        <w:t>Kazımo</w:t>
      </w:r>
      <w:r w:rsidR="008B6698" w:rsidRPr="00B378E7">
        <w:rPr>
          <w:rFonts w:ascii="Times New Roman" w:hAnsi="Times New Roman"/>
          <w:sz w:val="24"/>
          <w:szCs w:val="24"/>
          <w:lang w:val="az-Latn-AZ"/>
        </w:rPr>
        <w:t>v A.A</w:t>
      </w:r>
      <w:r w:rsidRPr="00B378E7">
        <w:rPr>
          <w:rFonts w:ascii="Times New Roman" w:hAnsi="Times New Roman"/>
          <w:sz w:val="24"/>
          <w:szCs w:val="24"/>
          <w:lang w:val="az-Latn-AZ"/>
        </w:rPr>
        <w:t xml:space="preserve">., </w:t>
      </w:r>
      <w:r w:rsidR="00B91115" w:rsidRPr="00B378E7">
        <w:rPr>
          <w:rFonts w:ascii="Times New Roman" w:hAnsi="Times New Roman"/>
          <w:sz w:val="24"/>
          <w:szCs w:val="24"/>
          <w:lang w:val="az-Latn-AZ"/>
        </w:rPr>
        <w:t>“İşletmelerde insan kaynakları yönetiminin yeterlilikleri ve geliştirme yönleri” (</w:t>
      </w:r>
      <w:r w:rsidRPr="00B378E7">
        <w:rPr>
          <w:rFonts w:ascii="Times New Roman" w:hAnsi="Times New Roman"/>
          <w:sz w:val="24"/>
          <w:szCs w:val="24"/>
          <w:lang w:val="az-Latn-AZ"/>
        </w:rPr>
        <w:t xml:space="preserve">Müəssisələrdə insan resursları menecmentinin </w:t>
      </w:r>
      <w:r w:rsidRPr="00B378E7">
        <w:rPr>
          <w:rFonts w:ascii="Times New Roman" w:hAnsi="Times New Roman"/>
          <w:bCs/>
          <w:sz w:val="24"/>
          <w:szCs w:val="24"/>
          <w:lang w:val="az-Latn-AZ"/>
        </w:rPr>
        <w:t>kompetensiyaları və onun inkişaf istiqamətləri</w:t>
      </w:r>
      <w:r w:rsidR="00B91115" w:rsidRPr="00B378E7">
        <w:rPr>
          <w:rFonts w:ascii="Times New Roman" w:hAnsi="Times New Roman"/>
          <w:sz w:val="24"/>
          <w:szCs w:val="24"/>
          <w:lang w:val="az-Latn-AZ"/>
        </w:rPr>
        <w:t>)</w:t>
      </w:r>
      <w:r w:rsidRPr="00B378E7">
        <w:rPr>
          <w:rFonts w:ascii="Times New Roman" w:hAnsi="Times New Roman"/>
          <w:sz w:val="24"/>
          <w:szCs w:val="24"/>
          <w:lang w:val="az-Latn-AZ"/>
        </w:rPr>
        <w:t xml:space="preserve">, </w:t>
      </w:r>
      <w:r w:rsidRPr="00B378E7">
        <w:rPr>
          <w:rFonts w:ascii="Times New Roman" w:hAnsi="Times New Roman"/>
          <w:bCs/>
          <w:sz w:val="24"/>
          <w:szCs w:val="24"/>
          <w:lang w:val="az-Latn-AZ"/>
        </w:rPr>
        <w:t xml:space="preserve">İqtisadi İnkişaf və Sosial Araşdırmalar İnsitutu (İKSAD, Türkiyə), Tokio Sammiti-3. Müasir Elmlərin İnnovativ Tədqiqatları. </w:t>
      </w:r>
      <w:r w:rsidRPr="00B378E7">
        <w:rPr>
          <w:rFonts w:ascii="Times New Roman" w:hAnsi="Times New Roman"/>
          <w:sz w:val="24"/>
          <w:szCs w:val="24"/>
          <w:shd w:val="clear" w:color="auto" w:fill="FFFFFF"/>
          <w:lang w:val="az-Latn-AZ"/>
        </w:rPr>
        <w:t>Beynəlxalq Müasir elmi tədqiqatlar konfransı, s.77-83</w:t>
      </w:r>
      <w:r w:rsidR="00F1636E" w:rsidRPr="00B378E7">
        <w:rPr>
          <w:rFonts w:ascii="Times New Roman" w:hAnsi="Times New Roman"/>
          <w:sz w:val="24"/>
          <w:szCs w:val="24"/>
          <w:shd w:val="clear" w:color="auto" w:fill="FFFFFF"/>
          <w:lang w:val="az-Latn-AZ"/>
        </w:rPr>
        <w:t>, Tokio-2021, Yaponiya</w:t>
      </w:r>
      <w:r w:rsidR="00F033C3" w:rsidRPr="00B378E7">
        <w:rPr>
          <w:rFonts w:ascii="Times New Roman" w:hAnsi="Times New Roman"/>
          <w:sz w:val="24"/>
          <w:szCs w:val="24"/>
          <w:shd w:val="clear" w:color="auto" w:fill="FFFFFF"/>
          <w:lang w:val="az-Latn-AZ"/>
        </w:rPr>
        <w:t xml:space="preserve">, </w:t>
      </w:r>
      <w:r w:rsidR="005E2EA8" w:rsidRPr="00B378E7">
        <w:rPr>
          <w:rFonts w:ascii="Times New Roman" w:hAnsi="Times New Roman"/>
          <w:sz w:val="24"/>
          <w:szCs w:val="24"/>
          <w:lang w:val="az-Latn-AZ"/>
        </w:rPr>
        <w:t>(2581</w:t>
      </w:r>
      <w:r w:rsidR="00F033C3" w:rsidRPr="00B378E7">
        <w:rPr>
          <w:rFonts w:ascii="Times New Roman" w:hAnsi="Times New Roman"/>
          <w:sz w:val="24"/>
          <w:szCs w:val="24"/>
          <w:lang w:val="az-Latn-AZ"/>
        </w:rPr>
        <w:t xml:space="preserve"> işarə)</w:t>
      </w:r>
      <w:r w:rsidRPr="00B378E7">
        <w:rPr>
          <w:rFonts w:ascii="Times New Roman" w:hAnsi="Times New Roman"/>
          <w:sz w:val="24"/>
          <w:szCs w:val="24"/>
          <w:shd w:val="clear" w:color="auto" w:fill="FFFFFF"/>
          <w:lang w:val="az-Latn-AZ"/>
        </w:rPr>
        <w:t>;</w:t>
      </w:r>
    </w:p>
    <w:p w:rsidR="003D181E" w:rsidRPr="00B378E7" w:rsidRDefault="00D65246" w:rsidP="006B1DCE">
      <w:pPr>
        <w:widowControl w:val="0"/>
        <w:numPr>
          <w:ilvl w:val="0"/>
          <w:numId w:val="14"/>
        </w:numPr>
        <w:tabs>
          <w:tab w:val="num" w:pos="426"/>
          <w:tab w:val="left" w:pos="567"/>
        </w:tabs>
        <w:spacing w:after="0" w:line="240" w:lineRule="auto"/>
        <w:ind w:left="0" w:firstLine="284"/>
        <w:jc w:val="both"/>
        <w:rPr>
          <w:rFonts w:ascii="Times New Roman" w:hAnsi="Times New Roman"/>
          <w:sz w:val="24"/>
          <w:szCs w:val="24"/>
          <w:lang w:val="az-Latn-AZ"/>
        </w:rPr>
      </w:pPr>
      <w:r>
        <w:rPr>
          <w:rFonts w:ascii="Times New Roman" w:hAnsi="Times New Roman"/>
          <w:sz w:val="24"/>
          <w:szCs w:val="24"/>
          <w:shd w:val="clear" w:color="auto" w:fill="FFFFFF"/>
          <w:lang w:val="az-Latn-AZ"/>
        </w:rPr>
        <w:t>Kazımov A.</w:t>
      </w:r>
      <w:r w:rsidR="008B6698" w:rsidRPr="00B378E7">
        <w:rPr>
          <w:rFonts w:ascii="Times New Roman" w:hAnsi="Times New Roman"/>
          <w:sz w:val="24"/>
          <w:szCs w:val="24"/>
          <w:shd w:val="clear" w:color="auto" w:fill="FFFFFF"/>
          <w:lang w:val="az-Latn-AZ"/>
        </w:rPr>
        <w:t>A.</w:t>
      </w:r>
      <w:r w:rsidR="00B460F0" w:rsidRPr="00B378E7">
        <w:rPr>
          <w:rFonts w:ascii="Times New Roman" w:hAnsi="Times New Roman"/>
          <w:sz w:val="24"/>
          <w:szCs w:val="24"/>
          <w:shd w:val="clear" w:color="auto" w:fill="FFFFFF"/>
          <w:lang w:val="az-Latn-AZ"/>
        </w:rPr>
        <w:t>, “İnsan kaynakları yönetimində eğitim organuzasyonuile ilgili bazı günsel konular”</w:t>
      </w:r>
      <w:r w:rsidR="008B6698" w:rsidRPr="00B378E7">
        <w:rPr>
          <w:rFonts w:ascii="Times New Roman" w:hAnsi="Times New Roman"/>
          <w:sz w:val="24"/>
          <w:szCs w:val="24"/>
          <w:shd w:val="clear" w:color="auto" w:fill="FFFFFF"/>
          <w:lang w:val="az-Latn-AZ"/>
        </w:rPr>
        <w:t xml:space="preserve"> </w:t>
      </w:r>
      <w:r w:rsidR="008B6698" w:rsidRPr="00B378E7">
        <w:rPr>
          <w:rFonts w:ascii="Times New Roman" w:hAnsi="Times New Roman"/>
          <w:sz w:val="24"/>
          <w:szCs w:val="24"/>
          <w:lang w:val="az-Latn-AZ"/>
        </w:rPr>
        <w:t>(İnsan resurslarinin idarə edilməsində təhsilin təşkili ilə bağli bəzi aktual məsələlər)</w:t>
      </w:r>
      <w:r w:rsidR="00B460F0" w:rsidRPr="00B378E7">
        <w:rPr>
          <w:rFonts w:ascii="Times New Roman" w:hAnsi="Times New Roman"/>
          <w:sz w:val="24"/>
          <w:szCs w:val="24"/>
          <w:shd w:val="clear" w:color="auto" w:fill="FFFFFF"/>
          <w:lang w:val="az-Latn-AZ"/>
        </w:rPr>
        <w:t>, Taras Şevçenko adına Kiev Milli Dövlət Universiteti, VI Beynəlxalq Sosial elmlər konfransı, Kiev, Ukrayna, 2021, s.166-173</w:t>
      </w:r>
      <w:r w:rsidR="00F033C3" w:rsidRPr="00B378E7">
        <w:rPr>
          <w:rFonts w:ascii="Times New Roman" w:hAnsi="Times New Roman"/>
          <w:sz w:val="24"/>
          <w:szCs w:val="24"/>
          <w:shd w:val="clear" w:color="auto" w:fill="FFFFFF"/>
          <w:lang w:val="az-Latn-AZ"/>
        </w:rPr>
        <w:t xml:space="preserve">, </w:t>
      </w:r>
      <w:r w:rsidR="008F08B4" w:rsidRPr="00B378E7">
        <w:rPr>
          <w:rFonts w:ascii="Times New Roman" w:hAnsi="Times New Roman"/>
          <w:sz w:val="24"/>
          <w:szCs w:val="24"/>
          <w:lang w:val="az-Latn-AZ"/>
        </w:rPr>
        <w:t>(3464</w:t>
      </w:r>
      <w:r w:rsidR="00F033C3" w:rsidRPr="00B378E7">
        <w:rPr>
          <w:rFonts w:ascii="Times New Roman" w:hAnsi="Times New Roman"/>
          <w:sz w:val="24"/>
          <w:szCs w:val="24"/>
          <w:lang w:val="az-Latn-AZ"/>
        </w:rPr>
        <w:t xml:space="preserve"> işarə)</w:t>
      </w:r>
      <w:r w:rsidR="00B460F0" w:rsidRPr="00B378E7">
        <w:rPr>
          <w:rFonts w:ascii="Times New Roman" w:hAnsi="Times New Roman"/>
          <w:sz w:val="24"/>
          <w:szCs w:val="24"/>
          <w:shd w:val="clear" w:color="auto" w:fill="FFFFFF"/>
          <w:lang w:val="az-Latn-AZ"/>
        </w:rPr>
        <w:t>;</w:t>
      </w:r>
    </w:p>
    <w:p w:rsidR="00B460F0" w:rsidRPr="00B378E7" w:rsidRDefault="00B460F0" w:rsidP="006B1DCE">
      <w:pPr>
        <w:widowControl w:val="0"/>
        <w:numPr>
          <w:ilvl w:val="0"/>
          <w:numId w:val="14"/>
        </w:numPr>
        <w:tabs>
          <w:tab w:val="num" w:pos="426"/>
          <w:tab w:val="left" w:pos="567"/>
        </w:tabs>
        <w:spacing w:after="0" w:line="240" w:lineRule="auto"/>
        <w:ind w:left="0" w:firstLine="284"/>
        <w:jc w:val="both"/>
        <w:rPr>
          <w:rFonts w:ascii="Times New Roman" w:hAnsi="Times New Roman"/>
          <w:sz w:val="24"/>
          <w:szCs w:val="24"/>
          <w:lang w:val="az-Latn-AZ"/>
        </w:rPr>
      </w:pPr>
      <w:r w:rsidRPr="00B378E7">
        <w:rPr>
          <w:rFonts w:ascii="Times New Roman" w:eastAsia="TimesNewRomanPSMT" w:hAnsi="Times New Roman"/>
          <w:sz w:val="24"/>
          <w:szCs w:val="24"/>
          <w:lang w:val="az-Latn-AZ"/>
        </w:rPr>
        <w:t>Kazimov A.A., “</w:t>
      </w:r>
      <w:r w:rsidRPr="00B378E7">
        <w:rPr>
          <w:rFonts w:ascii="Times New Roman" w:hAnsi="Times New Roman"/>
          <w:sz w:val="24"/>
          <w:szCs w:val="24"/>
          <w:lang w:val="az-Latn-AZ"/>
        </w:rPr>
        <w:t>Problems of institutional regulations of labour market and staff training in the education system of Azerbaijan</w:t>
      </w:r>
      <w:r w:rsidRPr="00B378E7">
        <w:rPr>
          <w:rFonts w:ascii="Times New Roman" w:eastAsia="TimesNewRomanPSMT" w:hAnsi="Times New Roman"/>
          <w:sz w:val="24"/>
          <w:szCs w:val="24"/>
          <w:lang w:val="az-Latn-AZ"/>
        </w:rPr>
        <w:t>”</w:t>
      </w:r>
      <w:r w:rsidR="008B6698" w:rsidRPr="00B378E7">
        <w:rPr>
          <w:rFonts w:ascii="Times New Roman" w:eastAsia="TimesNewRomanPSMT" w:hAnsi="Times New Roman"/>
          <w:sz w:val="24"/>
          <w:szCs w:val="24"/>
          <w:lang w:val="az-Latn-AZ"/>
        </w:rPr>
        <w:t xml:space="preserve"> </w:t>
      </w:r>
      <w:r w:rsidR="008B6698" w:rsidRPr="00B378E7">
        <w:rPr>
          <w:rFonts w:ascii="Times New Roman" w:hAnsi="Times New Roman"/>
          <w:sz w:val="24"/>
          <w:szCs w:val="24"/>
          <w:lang w:val="az-Latn-AZ"/>
        </w:rPr>
        <w:t>(</w:t>
      </w:r>
      <w:r w:rsidR="008B6698" w:rsidRPr="00B378E7">
        <w:rPr>
          <w:rFonts w:ascii="Times New Roman" w:hAnsi="Times New Roman"/>
          <w:sz w:val="24"/>
          <w:szCs w:val="24"/>
          <w:lang w:val="az-Cyrl-AZ"/>
        </w:rPr>
        <w:t>A</w:t>
      </w:r>
      <w:r w:rsidR="008B6698" w:rsidRPr="00B378E7">
        <w:rPr>
          <w:rFonts w:ascii="Times New Roman" w:hAnsi="Times New Roman"/>
          <w:sz w:val="24"/>
          <w:szCs w:val="24"/>
          <w:lang w:val="az-Latn-AZ"/>
        </w:rPr>
        <w:t>zərbaycanda a</w:t>
      </w:r>
      <w:r w:rsidR="008B6698" w:rsidRPr="00B378E7">
        <w:rPr>
          <w:rFonts w:ascii="Times New Roman" w:hAnsi="Times New Roman"/>
          <w:sz w:val="24"/>
          <w:szCs w:val="24"/>
          <w:lang w:val="az-Cyrl-AZ"/>
        </w:rPr>
        <w:t>li təhsil sistemində kadr hazırlığı</w:t>
      </w:r>
      <w:r w:rsidR="008B6698" w:rsidRPr="00B378E7">
        <w:rPr>
          <w:rFonts w:ascii="Times New Roman" w:hAnsi="Times New Roman"/>
          <w:sz w:val="24"/>
          <w:szCs w:val="24"/>
          <w:lang w:val="az-Latn-AZ"/>
        </w:rPr>
        <w:t>və müasir əmək bazarının institusional tənzimlənməsi problemləri)</w:t>
      </w:r>
      <w:r w:rsidRPr="00B378E7">
        <w:rPr>
          <w:rFonts w:ascii="Times New Roman" w:eastAsia="TimesNewRomanPSMT" w:hAnsi="Times New Roman"/>
          <w:sz w:val="24"/>
          <w:szCs w:val="24"/>
          <w:lang w:val="en-US"/>
        </w:rPr>
        <w:t xml:space="preserve">, </w:t>
      </w:r>
      <w:r w:rsidRPr="00B378E7">
        <w:rPr>
          <w:rFonts w:ascii="Times New Roman" w:eastAsia="TimesNewRomanPSMT" w:hAnsi="Times New Roman"/>
          <w:sz w:val="24"/>
          <w:szCs w:val="24"/>
        </w:rPr>
        <w:t>научный</w:t>
      </w:r>
      <w:r w:rsidRPr="00B378E7">
        <w:rPr>
          <w:rFonts w:ascii="Times New Roman" w:eastAsia="TimesNewRomanPSMT" w:hAnsi="Times New Roman"/>
          <w:sz w:val="24"/>
          <w:szCs w:val="24"/>
          <w:lang w:val="en-US"/>
        </w:rPr>
        <w:t xml:space="preserve"> </w:t>
      </w:r>
      <w:r w:rsidRPr="00B378E7">
        <w:rPr>
          <w:rFonts w:ascii="Times New Roman" w:eastAsia="TimesNewRomanPSMT" w:hAnsi="Times New Roman"/>
          <w:sz w:val="24"/>
          <w:szCs w:val="24"/>
        </w:rPr>
        <w:t>журнал</w:t>
      </w:r>
      <w:r w:rsidRPr="00B378E7">
        <w:rPr>
          <w:rFonts w:ascii="Times New Roman" w:eastAsia="TimesNewRomanPSMT" w:hAnsi="Times New Roman"/>
          <w:sz w:val="24"/>
          <w:szCs w:val="24"/>
          <w:lang w:val="en-US"/>
        </w:rPr>
        <w:t xml:space="preserve"> «</w:t>
      </w:r>
      <w:r w:rsidRPr="00B378E7">
        <w:rPr>
          <w:rFonts w:ascii="Times New Roman" w:eastAsia="TimesNewRomanPSMT" w:hAnsi="Times New Roman"/>
          <w:sz w:val="24"/>
          <w:szCs w:val="24"/>
        </w:rPr>
        <w:t>Экономика</w:t>
      </w:r>
      <w:r w:rsidRPr="00B378E7">
        <w:rPr>
          <w:rFonts w:ascii="Times New Roman" w:eastAsia="TimesNewRomanPSMT" w:hAnsi="Times New Roman"/>
          <w:sz w:val="24"/>
          <w:szCs w:val="24"/>
          <w:lang w:val="en-US"/>
        </w:rPr>
        <w:t xml:space="preserve"> </w:t>
      </w:r>
      <w:r w:rsidRPr="00B378E7">
        <w:rPr>
          <w:rFonts w:ascii="Times New Roman" w:eastAsia="TimesNewRomanPSMT" w:hAnsi="Times New Roman"/>
          <w:sz w:val="24"/>
          <w:szCs w:val="24"/>
        </w:rPr>
        <w:t>и</w:t>
      </w:r>
      <w:r w:rsidRPr="00B378E7">
        <w:rPr>
          <w:rFonts w:ascii="Times New Roman" w:eastAsia="TimesNewRomanPSMT" w:hAnsi="Times New Roman"/>
          <w:sz w:val="24"/>
          <w:szCs w:val="24"/>
          <w:lang w:val="en-US"/>
        </w:rPr>
        <w:t xml:space="preserve"> </w:t>
      </w:r>
      <w:r w:rsidRPr="00B378E7">
        <w:rPr>
          <w:rFonts w:ascii="Times New Roman" w:eastAsia="TimesNewRomanPSMT" w:hAnsi="Times New Roman"/>
          <w:sz w:val="24"/>
          <w:szCs w:val="24"/>
        </w:rPr>
        <w:t>предпринимательство</w:t>
      </w:r>
      <w:r w:rsidRPr="00B378E7">
        <w:rPr>
          <w:rFonts w:ascii="Times New Roman" w:eastAsia="TimesNewRomanPSMT" w:hAnsi="Times New Roman"/>
          <w:sz w:val="24"/>
          <w:szCs w:val="24"/>
          <w:lang w:val="en-US"/>
        </w:rPr>
        <w:t xml:space="preserve">», </w:t>
      </w:r>
      <w:r w:rsidRPr="00B378E7">
        <w:rPr>
          <w:rFonts w:ascii="Times New Roman" w:hAnsi="Times New Roman"/>
          <w:sz w:val="24"/>
          <w:szCs w:val="24"/>
          <w:shd w:val="clear" w:color="auto" w:fill="FFFFFF"/>
          <w:lang w:val="en-US"/>
        </w:rPr>
        <w:t xml:space="preserve">№ 1 2021 q. (Vol. 15. Nom1), </w:t>
      </w:r>
      <w:r w:rsidRPr="00B378E7">
        <w:rPr>
          <w:rFonts w:ascii="Times New Roman" w:hAnsi="Times New Roman"/>
          <w:sz w:val="24"/>
          <w:szCs w:val="24"/>
          <w:shd w:val="clear" w:color="auto" w:fill="FFFFFF"/>
        </w:rPr>
        <w:t>Москва</w:t>
      </w:r>
      <w:r w:rsidR="005E2EA8" w:rsidRPr="00B378E7">
        <w:rPr>
          <w:rFonts w:ascii="Times New Roman" w:hAnsi="Times New Roman"/>
          <w:sz w:val="24"/>
          <w:szCs w:val="24"/>
          <w:shd w:val="clear" w:color="auto" w:fill="FFFFFF"/>
          <w:lang w:val="az-Latn-AZ"/>
        </w:rPr>
        <w:t xml:space="preserve">, </w:t>
      </w:r>
      <w:r w:rsidR="005E2EA8" w:rsidRPr="00B378E7">
        <w:rPr>
          <w:rFonts w:ascii="Times New Roman" w:hAnsi="Times New Roman"/>
          <w:sz w:val="24"/>
          <w:szCs w:val="24"/>
          <w:lang w:val="az-Latn-AZ"/>
        </w:rPr>
        <w:t>(3346 işarə)</w:t>
      </w:r>
      <w:r w:rsidRPr="00B378E7">
        <w:rPr>
          <w:rFonts w:ascii="Times New Roman" w:hAnsi="Times New Roman"/>
          <w:sz w:val="24"/>
          <w:szCs w:val="24"/>
          <w:shd w:val="clear" w:color="auto" w:fill="FFFFFF"/>
          <w:lang w:val="en-US"/>
        </w:rPr>
        <w:t>;</w:t>
      </w:r>
    </w:p>
    <w:p w:rsidR="00DB566F" w:rsidRDefault="00DB566F" w:rsidP="006B1DCE">
      <w:pPr>
        <w:spacing w:after="0" w:line="240" w:lineRule="auto"/>
        <w:ind w:firstLine="284"/>
        <w:jc w:val="both"/>
        <w:rPr>
          <w:rFonts w:ascii="Times New Roman" w:hAnsi="Times New Roman"/>
          <w:color w:val="000000"/>
          <w:sz w:val="24"/>
          <w:szCs w:val="24"/>
          <w:lang w:val="az-Latn-AZ"/>
        </w:rPr>
      </w:pPr>
    </w:p>
    <w:p w:rsidR="00D712C5" w:rsidRDefault="002B6CE1">
      <w:pPr>
        <w:spacing w:after="0" w:line="240" w:lineRule="auto"/>
        <w:rPr>
          <w:rFonts w:ascii="Times New Roman" w:hAnsi="Times New Roman"/>
          <w:color w:val="000000"/>
          <w:sz w:val="24"/>
          <w:szCs w:val="24"/>
          <w:lang w:val="az-Latn-AZ"/>
        </w:rPr>
      </w:pPr>
      <w:r>
        <w:rPr>
          <w:rFonts w:ascii="Times New Roman" w:hAnsi="Times New Roman"/>
          <w:noProof/>
          <w:color w:val="000000"/>
          <w:sz w:val="24"/>
          <w:szCs w:val="24"/>
          <w:lang w:val="en-US"/>
        </w:rPr>
        <w:drawing>
          <wp:anchor distT="0" distB="0" distL="114300" distR="114300" simplePos="0" relativeHeight="251660800" behindDoc="0" locked="0" layoutInCell="1" allowOverlap="1">
            <wp:simplePos x="0" y="0"/>
            <wp:positionH relativeFrom="column">
              <wp:posOffset>2483485</wp:posOffset>
            </wp:positionH>
            <wp:positionV relativeFrom="paragraph">
              <wp:posOffset>94615</wp:posOffset>
            </wp:positionV>
            <wp:extent cx="1567180" cy="659130"/>
            <wp:effectExtent l="0" t="0" r="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əf Kazımov imza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7180" cy="659130"/>
                    </a:xfrm>
                    <a:prstGeom prst="rect">
                      <a:avLst/>
                    </a:prstGeom>
                  </pic:spPr>
                </pic:pic>
              </a:graphicData>
            </a:graphic>
            <wp14:sizeRelH relativeFrom="margin">
              <wp14:pctWidth>0</wp14:pctWidth>
            </wp14:sizeRelH>
            <wp14:sizeRelV relativeFrom="margin">
              <wp14:pctHeight>0</wp14:pctHeight>
            </wp14:sizeRelV>
          </wp:anchor>
        </w:drawing>
      </w:r>
      <w:r w:rsidR="00D712C5">
        <w:rPr>
          <w:rFonts w:ascii="Times New Roman" w:hAnsi="Times New Roman"/>
          <w:color w:val="000000"/>
          <w:sz w:val="24"/>
          <w:szCs w:val="24"/>
          <w:lang w:val="az-Latn-AZ"/>
        </w:rPr>
        <w:br w:type="page"/>
      </w:r>
    </w:p>
    <w:p w:rsidR="009979BF" w:rsidRPr="00B378E7" w:rsidRDefault="009979BF" w:rsidP="006B1DCE">
      <w:pPr>
        <w:spacing w:after="0" w:line="240" w:lineRule="auto"/>
        <w:ind w:firstLine="284"/>
        <w:jc w:val="both"/>
        <w:rPr>
          <w:rFonts w:ascii="Times New Roman" w:hAnsi="Times New Roman"/>
          <w:color w:val="000000"/>
          <w:sz w:val="24"/>
          <w:szCs w:val="24"/>
          <w:lang w:val="az-Latn-AZ"/>
        </w:rPr>
      </w:pPr>
      <w:r w:rsidRPr="00B378E7">
        <w:rPr>
          <w:rFonts w:ascii="Times New Roman" w:hAnsi="Times New Roman"/>
          <w:color w:val="000000"/>
          <w:sz w:val="24"/>
          <w:szCs w:val="24"/>
          <w:lang w:val="az-Latn-AZ"/>
        </w:rPr>
        <w:t xml:space="preserve">Dissertasiyanın müdafiəsi </w:t>
      </w:r>
      <w:r w:rsidR="00A968FA" w:rsidRPr="00A968FA">
        <w:rPr>
          <w:rFonts w:ascii="Times New Roman" w:hAnsi="Times New Roman"/>
          <w:color w:val="000000"/>
          <w:sz w:val="24"/>
          <w:szCs w:val="24"/>
          <w:u w:val="single"/>
          <w:lang w:val="az-Latn-AZ"/>
        </w:rPr>
        <w:t>25 iyun</w:t>
      </w:r>
      <w:r w:rsidR="00872EE7" w:rsidRPr="00A968FA">
        <w:rPr>
          <w:rFonts w:ascii="Times New Roman" w:hAnsi="Times New Roman"/>
          <w:color w:val="000000"/>
          <w:sz w:val="24"/>
          <w:szCs w:val="24"/>
          <w:u w:val="single"/>
          <w:lang w:val="az-Latn-AZ"/>
        </w:rPr>
        <w:t xml:space="preserve"> </w:t>
      </w:r>
      <w:r w:rsidRPr="00A968FA">
        <w:rPr>
          <w:rFonts w:ascii="Times New Roman" w:hAnsi="Times New Roman"/>
          <w:sz w:val="24"/>
          <w:szCs w:val="24"/>
          <w:u w:val="single"/>
          <w:lang w:val="az-Latn-AZ"/>
        </w:rPr>
        <w:t>2023-cü il</w:t>
      </w:r>
      <w:r w:rsidRPr="00B378E7">
        <w:rPr>
          <w:rFonts w:ascii="Times New Roman" w:hAnsi="Times New Roman"/>
          <w:color w:val="000000"/>
          <w:sz w:val="24"/>
          <w:szCs w:val="24"/>
          <w:lang w:val="az-Latn-AZ"/>
        </w:rPr>
        <w:t xml:space="preserve"> tarixində saat</w:t>
      </w:r>
      <w:r w:rsidR="00F272A1" w:rsidRPr="00B378E7">
        <w:rPr>
          <w:rFonts w:ascii="Times New Roman" w:hAnsi="Times New Roman"/>
          <w:color w:val="000000"/>
          <w:sz w:val="24"/>
          <w:szCs w:val="24"/>
          <w:lang w:val="az-Latn-AZ"/>
        </w:rPr>
        <w:t xml:space="preserve"> </w:t>
      </w:r>
      <w:r w:rsidR="00A968FA" w:rsidRPr="00A968FA">
        <w:rPr>
          <w:rFonts w:ascii="Times New Roman" w:hAnsi="Times New Roman"/>
          <w:color w:val="000000"/>
          <w:sz w:val="24"/>
          <w:szCs w:val="24"/>
          <w:u w:val="single"/>
          <w:lang w:val="az-Latn-AZ"/>
        </w:rPr>
        <w:t>16</w:t>
      </w:r>
      <w:r w:rsidR="00A968FA" w:rsidRPr="00A968FA">
        <w:rPr>
          <w:rFonts w:ascii="Times New Roman" w:hAnsi="Times New Roman"/>
          <w:color w:val="000000"/>
          <w:sz w:val="24"/>
          <w:szCs w:val="24"/>
          <w:u w:val="single"/>
          <w:vertAlign w:val="superscript"/>
          <w:lang w:val="az-Latn-AZ"/>
        </w:rPr>
        <w:t>00</w:t>
      </w:r>
      <w:r w:rsidRPr="00A968FA">
        <w:rPr>
          <w:rFonts w:ascii="Times New Roman" w:hAnsi="Times New Roman"/>
          <w:color w:val="000000"/>
          <w:sz w:val="24"/>
          <w:szCs w:val="24"/>
          <w:u w:val="single"/>
          <w:lang w:val="az-Latn-AZ"/>
        </w:rPr>
        <w:t>-da</w:t>
      </w:r>
      <w:r w:rsidRPr="00B378E7">
        <w:rPr>
          <w:rFonts w:ascii="Times New Roman" w:hAnsi="Times New Roman"/>
          <w:color w:val="000000"/>
          <w:sz w:val="24"/>
          <w:szCs w:val="24"/>
          <w:lang w:val="az-Latn-AZ"/>
        </w:rPr>
        <w:t xml:space="preserve"> 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z w:val="24"/>
          <w:szCs w:val="24"/>
          <w:lang w:val="az-Latn-AZ"/>
        </w:rPr>
      </w:pP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z w:val="24"/>
          <w:szCs w:val="24"/>
          <w:lang w:val="az-Latn-AZ"/>
        </w:rPr>
      </w:pPr>
      <w:r w:rsidRPr="00B378E7">
        <w:rPr>
          <w:rFonts w:ascii="Times New Roman" w:hAnsi="Times New Roman"/>
          <w:color w:val="000000"/>
          <w:sz w:val="24"/>
          <w:szCs w:val="24"/>
          <w:lang w:val="az-Latn-AZ"/>
        </w:rPr>
        <w:t>Ünvan: AZ1106, Azərbaycan Respublikası, Bakı şəhəri, Nəcəf Nərimanov küçəsi, 93.</w:t>
      </w: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pacing w:val="-4"/>
          <w:sz w:val="24"/>
          <w:szCs w:val="24"/>
          <w:lang w:val="az-Latn-AZ"/>
        </w:rPr>
      </w:pP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z w:val="24"/>
          <w:szCs w:val="24"/>
          <w:lang w:val="az-Latn-AZ"/>
        </w:rPr>
      </w:pPr>
      <w:r w:rsidRPr="00B378E7">
        <w:rPr>
          <w:rFonts w:ascii="Times New Roman" w:hAnsi="Times New Roman"/>
          <w:color w:val="000000"/>
          <w:spacing w:val="-4"/>
          <w:sz w:val="24"/>
          <w:szCs w:val="24"/>
          <w:lang w:val="az-Latn-AZ"/>
        </w:rPr>
        <w:t>Dissertasiya ilə Azərbaycan Kooperasiya Universitetinin kitabxanasında</w:t>
      </w:r>
      <w:r w:rsidRPr="00B378E7">
        <w:rPr>
          <w:rFonts w:ascii="Times New Roman" w:hAnsi="Times New Roman"/>
          <w:color w:val="000000"/>
          <w:sz w:val="24"/>
          <w:szCs w:val="24"/>
          <w:lang w:val="az-Latn-AZ"/>
        </w:rPr>
        <w:t xml:space="preserve"> tanış olmaq mümkündür.</w:t>
      </w: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pacing w:val="-4"/>
          <w:sz w:val="24"/>
          <w:szCs w:val="24"/>
          <w:lang w:val="az-Latn-AZ"/>
        </w:rPr>
      </w:pP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z w:val="24"/>
          <w:szCs w:val="24"/>
          <w:lang w:val="az-Latn-AZ"/>
        </w:rPr>
      </w:pPr>
      <w:r w:rsidRPr="00B378E7">
        <w:rPr>
          <w:rFonts w:ascii="Times New Roman" w:hAnsi="Times New Roman"/>
          <w:color w:val="000000"/>
          <w:spacing w:val="-4"/>
          <w:sz w:val="24"/>
          <w:szCs w:val="24"/>
          <w:lang w:val="az-Latn-AZ"/>
        </w:rPr>
        <w:t>Avtoreferatın elektron versiyası Azərbaycan Kooperasiya Universitetinin</w:t>
      </w:r>
      <w:r w:rsidRPr="00B378E7">
        <w:rPr>
          <w:rFonts w:ascii="Times New Roman" w:hAnsi="Times New Roman"/>
          <w:color w:val="000000"/>
          <w:sz w:val="24"/>
          <w:szCs w:val="24"/>
          <w:lang w:val="az-Latn-AZ"/>
        </w:rPr>
        <w:t xml:space="preserve"> rəsmi internet saytında (</w:t>
      </w:r>
      <w:hyperlink r:id="rId17" w:history="1">
        <w:r w:rsidRPr="00B378E7">
          <w:rPr>
            <w:rStyle w:val="a5"/>
            <w:rFonts w:ascii="Times New Roman" w:hAnsi="Times New Roman"/>
            <w:color w:val="000000"/>
            <w:sz w:val="24"/>
            <w:szCs w:val="24"/>
            <w:lang w:val="az-Latn-AZ"/>
          </w:rPr>
          <w:t>www.aku.edu.az</w:t>
        </w:r>
      </w:hyperlink>
      <w:r w:rsidRPr="00B378E7">
        <w:rPr>
          <w:rFonts w:ascii="Times New Roman" w:hAnsi="Times New Roman"/>
          <w:color w:val="000000"/>
          <w:sz w:val="24"/>
          <w:szCs w:val="24"/>
          <w:lang w:val="az-Latn-AZ"/>
        </w:rPr>
        <w:t>) yerləşdirilmişdir.</w:t>
      </w: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z w:val="24"/>
          <w:szCs w:val="24"/>
          <w:lang w:val="az-Latn-AZ"/>
        </w:rPr>
      </w:pPr>
    </w:p>
    <w:p w:rsidR="009979BF" w:rsidRPr="00B378E7" w:rsidRDefault="009979BF" w:rsidP="006B1DCE">
      <w:pPr>
        <w:tabs>
          <w:tab w:val="left" w:pos="0"/>
          <w:tab w:val="left" w:pos="426"/>
          <w:tab w:val="left" w:pos="993"/>
          <w:tab w:val="left" w:pos="1134"/>
        </w:tabs>
        <w:spacing w:after="0" w:line="240" w:lineRule="auto"/>
        <w:ind w:firstLine="284"/>
        <w:jc w:val="both"/>
        <w:rPr>
          <w:rFonts w:ascii="Times New Roman" w:hAnsi="Times New Roman"/>
          <w:color w:val="000000"/>
          <w:sz w:val="24"/>
          <w:szCs w:val="24"/>
          <w:lang w:val="az-Latn-AZ"/>
        </w:rPr>
      </w:pPr>
      <w:r w:rsidRPr="00B378E7">
        <w:rPr>
          <w:rFonts w:ascii="Times New Roman" w:hAnsi="Times New Roman"/>
          <w:color w:val="000000"/>
          <w:sz w:val="24"/>
          <w:szCs w:val="24"/>
          <w:lang w:val="az-Latn-AZ"/>
        </w:rPr>
        <w:t xml:space="preserve">Avtoreferat </w:t>
      </w:r>
      <w:r w:rsidR="00A968FA" w:rsidRPr="00A968FA">
        <w:rPr>
          <w:rFonts w:ascii="Times New Roman" w:hAnsi="Times New Roman"/>
          <w:color w:val="000000"/>
          <w:sz w:val="24"/>
          <w:szCs w:val="24"/>
          <w:u w:val="single"/>
          <w:lang w:val="az-Latn-AZ"/>
        </w:rPr>
        <w:t xml:space="preserve">25 may </w:t>
      </w:r>
      <w:r w:rsidRPr="00A968FA">
        <w:rPr>
          <w:rFonts w:ascii="Times New Roman" w:hAnsi="Times New Roman"/>
          <w:sz w:val="24"/>
          <w:szCs w:val="24"/>
          <w:u w:val="single"/>
          <w:lang w:val="az-Latn-AZ"/>
        </w:rPr>
        <w:t>2023-cü il</w:t>
      </w:r>
      <w:r w:rsidRPr="00B378E7">
        <w:rPr>
          <w:rFonts w:ascii="Times New Roman" w:hAnsi="Times New Roman"/>
          <w:color w:val="000000"/>
          <w:sz w:val="24"/>
          <w:szCs w:val="24"/>
          <w:lang w:val="az-Latn-AZ"/>
        </w:rPr>
        <w:t xml:space="preserve"> tarixində zəruri ünvanlara göndərilmişdir.</w:t>
      </w:r>
    </w:p>
    <w:p w:rsidR="00366B45" w:rsidRPr="00B378E7" w:rsidRDefault="00366B45" w:rsidP="00B378E7">
      <w:pPr>
        <w:autoSpaceDE w:val="0"/>
        <w:autoSpaceDN w:val="0"/>
        <w:adjustRightInd w:val="0"/>
        <w:spacing w:after="0" w:line="240" w:lineRule="auto"/>
        <w:ind w:firstLine="284"/>
        <w:rPr>
          <w:rFonts w:ascii="Times New Roman" w:hAnsi="Times New Roman"/>
          <w:color w:val="000000"/>
          <w:sz w:val="24"/>
          <w:szCs w:val="24"/>
          <w:lang w:val="az-Latn-AZ"/>
        </w:rPr>
      </w:pPr>
    </w:p>
    <w:p w:rsidR="00366B45" w:rsidRPr="00B378E7" w:rsidRDefault="00366B45" w:rsidP="00B378E7">
      <w:pPr>
        <w:autoSpaceDE w:val="0"/>
        <w:autoSpaceDN w:val="0"/>
        <w:adjustRightInd w:val="0"/>
        <w:spacing w:after="0" w:line="240" w:lineRule="auto"/>
        <w:ind w:firstLine="284"/>
        <w:rPr>
          <w:rFonts w:ascii="Times New Roman" w:hAnsi="Times New Roman"/>
          <w:color w:val="000000"/>
          <w:sz w:val="24"/>
          <w:szCs w:val="24"/>
          <w:lang w:val="az-Latn-AZ"/>
        </w:rPr>
      </w:pPr>
    </w:p>
    <w:p w:rsidR="00366B45" w:rsidRPr="00B378E7" w:rsidRDefault="00366B45" w:rsidP="00B378E7">
      <w:pPr>
        <w:autoSpaceDE w:val="0"/>
        <w:autoSpaceDN w:val="0"/>
        <w:adjustRightInd w:val="0"/>
        <w:spacing w:after="0" w:line="240" w:lineRule="auto"/>
        <w:ind w:firstLine="284"/>
        <w:rPr>
          <w:rFonts w:ascii="Times New Roman" w:hAnsi="Times New Roman"/>
          <w:color w:val="000000"/>
          <w:sz w:val="24"/>
          <w:szCs w:val="24"/>
          <w:lang w:val="az-Latn-AZ"/>
        </w:rPr>
      </w:pPr>
    </w:p>
    <w:p w:rsidR="00A717F6" w:rsidRPr="00B378E7" w:rsidRDefault="00A717F6" w:rsidP="00B378E7">
      <w:pPr>
        <w:autoSpaceDE w:val="0"/>
        <w:autoSpaceDN w:val="0"/>
        <w:adjustRightInd w:val="0"/>
        <w:spacing w:after="0" w:line="240" w:lineRule="auto"/>
        <w:ind w:firstLine="284"/>
        <w:rPr>
          <w:rFonts w:ascii="Times New Roman" w:hAnsi="Times New Roman"/>
          <w:color w:val="000000"/>
          <w:sz w:val="24"/>
          <w:szCs w:val="24"/>
          <w:lang w:val="az-Latn-AZ"/>
        </w:rPr>
      </w:pPr>
    </w:p>
    <w:p w:rsidR="00A717F6" w:rsidRPr="00B378E7" w:rsidRDefault="00A717F6" w:rsidP="00B378E7">
      <w:pPr>
        <w:autoSpaceDE w:val="0"/>
        <w:autoSpaceDN w:val="0"/>
        <w:adjustRightInd w:val="0"/>
        <w:spacing w:after="0" w:line="240" w:lineRule="auto"/>
        <w:ind w:firstLine="284"/>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7061B" w:rsidRPr="00B378E7" w:rsidRDefault="0047061B"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44644" w:rsidRPr="00B378E7" w:rsidRDefault="00444644"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44644" w:rsidRPr="00B378E7" w:rsidRDefault="00444644"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D712C5"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r>
        <w:rPr>
          <w:rFonts w:ascii="Times New Roman" w:hAnsi="Times New Roman"/>
          <w:noProof/>
          <w:color w:val="000000"/>
          <w:sz w:val="24"/>
          <w:szCs w:val="24"/>
          <w:lang w:val="en-US"/>
        </w:rPr>
        <mc:AlternateContent>
          <mc:Choice Requires="wps">
            <w:drawing>
              <wp:anchor distT="0" distB="0" distL="114300" distR="114300" simplePos="0" relativeHeight="251659776" behindDoc="0" locked="0" layoutInCell="1" allowOverlap="1" wp14:anchorId="493ED113" wp14:editId="09E7994D">
                <wp:simplePos x="0" y="0"/>
                <wp:positionH relativeFrom="column">
                  <wp:posOffset>1963243</wp:posOffset>
                </wp:positionH>
                <wp:positionV relativeFrom="paragraph">
                  <wp:posOffset>199330</wp:posOffset>
                </wp:positionV>
                <wp:extent cx="314325" cy="304800"/>
                <wp:effectExtent l="0" t="0" r="0" b="0"/>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DD8CB" id="Oval 17" o:spid="_x0000_s1026" style="position:absolute;margin-left:154.6pt;margin-top:15.7pt;width:24.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" stroked="f"/>
            </w:pict>
          </mc:Fallback>
        </mc:AlternateContent>
      </w: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94F73" w:rsidRPr="00B378E7" w:rsidRDefault="00A94F73"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44644" w:rsidRPr="00B378E7" w:rsidRDefault="00444644"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44644" w:rsidRPr="00B378E7" w:rsidRDefault="00444644"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44644" w:rsidRPr="00B378E7" w:rsidRDefault="00444644"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A3DE2" w:rsidRPr="00B378E7" w:rsidRDefault="00AA3DE2"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A3DE2" w:rsidRPr="00B378E7" w:rsidRDefault="00AA3DE2"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A3DE2" w:rsidRPr="00B378E7" w:rsidRDefault="00AA3DE2"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AA3DE2" w:rsidRDefault="00AA3DE2"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6B1DCE" w:rsidRDefault="006B1DC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6B1DCE" w:rsidRDefault="006B1DC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6B1DCE" w:rsidRDefault="006B1DC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6B1DCE" w:rsidRDefault="006B1DC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6B1DCE" w:rsidRDefault="006B1DC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6B1DCE" w:rsidRDefault="006B1DC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D712C5" w:rsidRPr="00B378E7" w:rsidRDefault="00D712C5"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444644" w:rsidRPr="00B378E7" w:rsidRDefault="00444644"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F273FE" w:rsidRPr="00B378E7" w:rsidRDefault="00F273FE" w:rsidP="00B378E7">
      <w:pPr>
        <w:autoSpaceDE w:val="0"/>
        <w:autoSpaceDN w:val="0"/>
        <w:adjustRightInd w:val="0"/>
        <w:spacing w:after="0" w:line="240" w:lineRule="auto"/>
        <w:ind w:firstLine="284"/>
        <w:jc w:val="center"/>
        <w:rPr>
          <w:rFonts w:ascii="Times New Roman" w:hAnsi="Times New Roman"/>
          <w:color w:val="000000"/>
          <w:sz w:val="24"/>
          <w:szCs w:val="24"/>
          <w:lang w:val="az-Latn-AZ"/>
        </w:rPr>
      </w:pPr>
    </w:p>
    <w:p w:rsidR="002857B3" w:rsidRPr="00B378E7" w:rsidRDefault="002857B3" w:rsidP="00596400">
      <w:pPr>
        <w:autoSpaceDE w:val="0"/>
        <w:autoSpaceDN w:val="0"/>
        <w:adjustRightInd w:val="0"/>
        <w:spacing w:after="0" w:line="240" w:lineRule="auto"/>
        <w:jc w:val="center"/>
        <w:rPr>
          <w:rFonts w:ascii="Times New Roman" w:hAnsi="Times New Roman"/>
          <w:color w:val="000000"/>
          <w:sz w:val="24"/>
          <w:szCs w:val="24"/>
          <w:lang w:val="az-Latn-AZ"/>
        </w:rPr>
      </w:pPr>
      <w:r w:rsidRPr="00B378E7">
        <w:rPr>
          <w:rFonts w:ascii="Times New Roman" w:hAnsi="Times New Roman"/>
          <w:color w:val="000000"/>
          <w:sz w:val="24"/>
          <w:szCs w:val="24"/>
          <w:lang w:val="az-Latn-AZ"/>
        </w:rPr>
        <w:t xml:space="preserve">Çapa imzalanıb: </w:t>
      </w:r>
      <w:r w:rsidR="00A968FA">
        <w:rPr>
          <w:rFonts w:ascii="Times New Roman" w:hAnsi="Times New Roman"/>
          <w:color w:val="000000"/>
          <w:sz w:val="24"/>
          <w:szCs w:val="24"/>
          <w:lang w:val="az-Latn-AZ"/>
        </w:rPr>
        <w:t>24.05.</w:t>
      </w:r>
      <w:r w:rsidR="00596400">
        <w:rPr>
          <w:rFonts w:ascii="Times New Roman" w:hAnsi="Times New Roman"/>
          <w:color w:val="000000"/>
          <w:sz w:val="24"/>
          <w:szCs w:val="24"/>
          <w:lang w:val="az-Latn-AZ"/>
        </w:rPr>
        <w:t>2023</w:t>
      </w:r>
    </w:p>
    <w:p w:rsidR="00495DB3" w:rsidRPr="00B378E7" w:rsidRDefault="00495DB3" w:rsidP="006B1DCE">
      <w:pPr>
        <w:pStyle w:val="Default"/>
        <w:jc w:val="center"/>
        <w:rPr>
          <w:lang w:val="az-Latn-AZ"/>
        </w:rPr>
      </w:pPr>
    </w:p>
    <w:p w:rsidR="003909D1" w:rsidRPr="00A968FA" w:rsidRDefault="002857B3" w:rsidP="006B1DCE">
      <w:pPr>
        <w:pStyle w:val="Default"/>
        <w:jc w:val="center"/>
        <w:rPr>
          <w:lang w:val="az-Latn-AZ" w:eastAsia="en-US"/>
        </w:rPr>
      </w:pPr>
      <w:r w:rsidRPr="00A968FA">
        <w:rPr>
          <w:lang w:val="az-Latn-AZ"/>
        </w:rPr>
        <w:t xml:space="preserve">Kağızın formatı: </w:t>
      </w:r>
      <w:r w:rsidR="003909D1" w:rsidRPr="00B378E7">
        <w:rPr>
          <w:lang w:val="az-Latn-AZ"/>
        </w:rPr>
        <w:t xml:space="preserve"> </w:t>
      </w:r>
      <w:r w:rsidR="006B1DCE" w:rsidRPr="00A968FA">
        <w:rPr>
          <w:lang w:val="az-Latn-AZ"/>
        </w:rPr>
        <w:t>80 qr/m</w:t>
      </w:r>
      <w:r w:rsidR="006B1DCE" w:rsidRPr="00A968FA">
        <w:rPr>
          <w:vertAlign w:val="superscript"/>
          <w:lang w:val="az-Latn-AZ"/>
        </w:rPr>
        <w:t>2</w:t>
      </w:r>
      <w:r w:rsidR="006B1DCE" w:rsidRPr="00A968FA">
        <w:rPr>
          <w:lang w:val="az-Latn-AZ"/>
        </w:rPr>
        <w:t xml:space="preserve"> A5</w:t>
      </w:r>
    </w:p>
    <w:p w:rsidR="007B2815" w:rsidRPr="00A968FA" w:rsidRDefault="007B2815" w:rsidP="006B1DCE">
      <w:pPr>
        <w:autoSpaceDE w:val="0"/>
        <w:autoSpaceDN w:val="0"/>
        <w:adjustRightInd w:val="0"/>
        <w:spacing w:after="0" w:line="240" w:lineRule="auto"/>
        <w:jc w:val="center"/>
        <w:rPr>
          <w:rFonts w:ascii="Times New Roman" w:hAnsi="Times New Roman"/>
          <w:color w:val="000000"/>
          <w:sz w:val="24"/>
          <w:szCs w:val="24"/>
          <w:lang w:val="az-Latn-AZ"/>
        </w:rPr>
      </w:pPr>
    </w:p>
    <w:p w:rsidR="002857B3" w:rsidRPr="00A968FA" w:rsidRDefault="002857B3" w:rsidP="006B1DCE">
      <w:pPr>
        <w:autoSpaceDE w:val="0"/>
        <w:autoSpaceDN w:val="0"/>
        <w:adjustRightInd w:val="0"/>
        <w:spacing w:after="0" w:line="240" w:lineRule="auto"/>
        <w:jc w:val="center"/>
        <w:rPr>
          <w:rFonts w:ascii="Times New Roman" w:hAnsi="Times New Roman"/>
          <w:color w:val="000000"/>
          <w:sz w:val="24"/>
          <w:szCs w:val="24"/>
          <w:lang w:val="az-Latn-AZ"/>
        </w:rPr>
      </w:pPr>
      <w:r w:rsidRPr="00A968FA">
        <w:rPr>
          <w:rFonts w:ascii="Times New Roman" w:hAnsi="Times New Roman"/>
          <w:color w:val="000000"/>
          <w:sz w:val="24"/>
          <w:szCs w:val="24"/>
          <w:lang w:val="az-Latn-AZ"/>
        </w:rPr>
        <w:t>Həcm:</w:t>
      </w:r>
      <w:r w:rsidR="00D65796" w:rsidRPr="00A968FA">
        <w:rPr>
          <w:rFonts w:ascii="Times New Roman" w:hAnsi="Times New Roman"/>
          <w:color w:val="000000"/>
          <w:sz w:val="24"/>
          <w:szCs w:val="24"/>
          <w:lang w:val="az-Latn-AZ"/>
        </w:rPr>
        <w:t xml:space="preserve"> </w:t>
      </w:r>
      <w:r w:rsidR="006B1DCE" w:rsidRPr="00A968FA">
        <w:rPr>
          <w:rFonts w:ascii="Times New Roman" w:hAnsi="Times New Roman"/>
          <w:color w:val="000000"/>
          <w:sz w:val="24"/>
          <w:szCs w:val="24"/>
          <w:lang w:val="az-Latn-AZ"/>
        </w:rPr>
        <w:t>40</w:t>
      </w:r>
      <w:r w:rsidR="002E1DA9" w:rsidRPr="00A968FA">
        <w:rPr>
          <w:rFonts w:ascii="Times New Roman" w:hAnsi="Times New Roman"/>
          <w:color w:val="000000"/>
          <w:sz w:val="24"/>
          <w:szCs w:val="24"/>
          <w:lang w:val="az-Latn-AZ"/>
        </w:rPr>
        <w:t>3</w:t>
      </w:r>
      <w:r w:rsidR="006A2376">
        <w:rPr>
          <w:rFonts w:ascii="Times New Roman" w:hAnsi="Times New Roman"/>
          <w:color w:val="000000"/>
          <w:sz w:val="24"/>
          <w:szCs w:val="24"/>
          <w:lang w:val="az-Latn-AZ"/>
        </w:rPr>
        <w:t>04</w:t>
      </w:r>
      <w:bookmarkStart w:id="8" w:name="_GoBack"/>
      <w:bookmarkEnd w:id="8"/>
      <w:r w:rsidR="002B6CE1" w:rsidRPr="00A968FA">
        <w:rPr>
          <w:rFonts w:ascii="Times New Roman" w:hAnsi="Times New Roman"/>
          <w:color w:val="000000"/>
          <w:sz w:val="24"/>
          <w:szCs w:val="24"/>
          <w:lang w:val="az-Latn-AZ"/>
        </w:rPr>
        <w:t xml:space="preserve"> işarə</w:t>
      </w:r>
    </w:p>
    <w:p w:rsidR="00495DB3" w:rsidRPr="00A968FA" w:rsidRDefault="00495DB3" w:rsidP="006B1DCE">
      <w:pPr>
        <w:autoSpaceDE w:val="0"/>
        <w:autoSpaceDN w:val="0"/>
        <w:adjustRightInd w:val="0"/>
        <w:spacing w:after="0" w:line="240" w:lineRule="auto"/>
        <w:jc w:val="center"/>
        <w:rPr>
          <w:rFonts w:ascii="Times New Roman" w:hAnsi="Times New Roman"/>
          <w:color w:val="000000"/>
          <w:sz w:val="24"/>
          <w:szCs w:val="24"/>
          <w:lang w:val="az-Latn-AZ"/>
        </w:rPr>
      </w:pPr>
    </w:p>
    <w:p w:rsidR="002857B3" w:rsidRPr="00A968FA" w:rsidRDefault="004C406F" w:rsidP="006B1DCE">
      <w:pPr>
        <w:autoSpaceDE w:val="0"/>
        <w:autoSpaceDN w:val="0"/>
        <w:adjustRightInd w:val="0"/>
        <w:spacing w:after="0" w:line="240" w:lineRule="auto"/>
        <w:jc w:val="center"/>
        <w:rPr>
          <w:rFonts w:ascii="Times New Roman" w:hAnsi="Times New Roman"/>
          <w:color w:val="000000"/>
          <w:sz w:val="24"/>
          <w:szCs w:val="24"/>
          <w:lang w:val="az-Latn-AZ"/>
        </w:rPr>
      </w:pPr>
      <w:r>
        <w:rPr>
          <w:rFonts w:ascii="Times New Roman" w:hAnsi="Times New Roman"/>
          <w:noProof/>
          <w:color w:val="000000"/>
          <w:sz w:val="24"/>
          <w:szCs w:val="24"/>
          <w:lang w:val="en-US"/>
        </w:rPr>
        <mc:AlternateContent>
          <mc:Choice Requires="wps">
            <w:drawing>
              <wp:anchor distT="0" distB="0" distL="114300" distR="114300" simplePos="0" relativeHeight="251658752" behindDoc="0" locked="0" layoutInCell="1" allowOverlap="1">
                <wp:simplePos x="0" y="0"/>
                <wp:positionH relativeFrom="margin">
                  <wp:posOffset>1971675</wp:posOffset>
                </wp:positionH>
                <wp:positionV relativeFrom="paragraph">
                  <wp:posOffset>398499</wp:posOffset>
                </wp:positionV>
                <wp:extent cx="297815" cy="234315"/>
                <wp:effectExtent l="0" t="0" r="6985" b="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343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63882" id="Oval 16" o:spid="_x0000_s1026" style="position:absolute;margin-left:155.25pt;margin-top:31.4pt;width:23.45pt;height:18.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" stroked="f">
                <w10:wrap anchorx="margin"/>
              </v:oval>
            </w:pict>
          </mc:Fallback>
        </mc:AlternateContent>
      </w:r>
      <w:r w:rsidR="002857B3" w:rsidRPr="00A968FA">
        <w:rPr>
          <w:rFonts w:ascii="Times New Roman" w:hAnsi="Times New Roman"/>
          <w:color w:val="000000"/>
          <w:sz w:val="24"/>
          <w:szCs w:val="24"/>
          <w:lang w:val="az-Latn-AZ"/>
        </w:rPr>
        <w:t xml:space="preserve">Tiraj: </w:t>
      </w:r>
      <w:r w:rsidR="00D65796" w:rsidRPr="00A968FA">
        <w:rPr>
          <w:rFonts w:ascii="Times New Roman" w:hAnsi="Times New Roman"/>
          <w:color w:val="000000"/>
          <w:sz w:val="24"/>
          <w:szCs w:val="24"/>
          <w:lang w:val="az-Latn-AZ"/>
        </w:rPr>
        <w:t>100</w:t>
      </w:r>
    </w:p>
    <w:sectPr w:rsidR="002857B3" w:rsidRPr="00A968FA" w:rsidSect="00DB566F">
      <w:pgSz w:w="8392" w:h="11907" w:code="161"/>
      <w:pgMar w:top="851" w:right="851" w:bottom="851" w:left="851"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50" w:rsidRDefault="007C4750" w:rsidP="007F248C">
      <w:pPr>
        <w:spacing w:after="0" w:line="240" w:lineRule="auto"/>
      </w:pPr>
      <w:r>
        <w:separator/>
      </w:r>
    </w:p>
  </w:endnote>
  <w:endnote w:type="continuationSeparator" w:id="0">
    <w:p w:rsidR="007C4750" w:rsidRDefault="007C4750" w:rsidP="007F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Bold">
    <w:altName w:val="Yu Gothic UI"/>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Roman AzLat">
    <w:panose1 w:val="02020603050405020304"/>
    <w:charset w:val="CC"/>
    <w:family w:val="roman"/>
    <w:pitch w:val="variable"/>
    <w:sig w:usb0="00000201" w:usb1="00000000" w:usb2="00000000" w:usb3="00000000" w:csb0="00000004" w:csb1="00000000"/>
  </w:font>
  <w:font w:name="Segoe UI,BoldItalic">
    <w:altName w:val="MS Mincho"/>
    <w:panose1 w:val="00000000000000000000"/>
    <w:charset w:val="80"/>
    <w:family w:val="auto"/>
    <w:notTrueType/>
    <w:pitch w:val="default"/>
    <w:sig w:usb0="00000000" w:usb1="08070000" w:usb2="00000010" w:usb3="00000000" w:csb0="00020001" w:csb1="00000000"/>
  </w:font>
  <w:font w:name="Times New Roman Полужирный">
    <w:panose1 w:val="00000000000000000000"/>
    <w:charset w:val="00"/>
    <w:family w:val="roman"/>
    <w:notTrueType/>
    <w:pitch w:val="default"/>
  </w:font>
  <w:font w:name="TimesNewRomanPSMT">
    <w:altName w:val="MS Mincho"/>
    <w:panose1 w:val="00000000000000000000"/>
    <w:charset w:val="00"/>
    <w:family w:val="roman"/>
    <w:notTrueType/>
    <w:pitch w:val="default"/>
    <w:sig w:usb0="00000000" w:usb1="08070000" w:usb2="00000010" w:usb3="00000000" w:csb0="00020001" w:csb1="00000000"/>
  </w:font>
  <w:font w:name="F4">
    <w:altName w:val="MS Mincho"/>
    <w:panose1 w:val="00000000000000000000"/>
    <w:charset w:val="80"/>
    <w:family w:val="auto"/>
    <w:notTrueType/>
    <w:pitch w:val="default"/>
    <w:sig w:usb0="00000000" w:usb1="08070000" w:usb2="00000010" w:usb3="00000000" w:csb0="00020000" w:csb1="00000000"/>
  </w:font>
  <w:font w:name="TimesNewRoman,BoldItalic">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6F" w:rsidRDefault="00DB566F" w:rsidP="00E878D1">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DB566F" w:rsidRDefault="00DB566F" w:rsidP="00E878D1">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6F" w:rsidRPr="003E0DF4" w:rsidRDefault="00DB566F" w:rsidP="00B378E7">
    <w:pPr>
      <w:pStyle w:val="af3"/>
      <w:spacing w:after="0" w:line="240" w:lineRule="auto"/>
      <w:jc w:val="center"/>
      <w:rPr>
        <w:sz w:val="24"/>
        <w:szCs w:val="24"/>
      </w:rPr>
    </w:pPr>
    <w:r w:rsidRPr="003E0DF4">
      <w:rPr>
        <w:sz w:val="24"/>
        <w:szCs w:val="24"/>
      </w:rPr>
      <w:fldChar w:fldCharType="begin"/>
    </w:r>
    <w:r w:rsidRPr="003E0DF4">
      <w:rPr>
        <w:sz w:val="24"/>
        <w:szCs w:val="24"/>
      </w:rPr>
      <w:instrText xml:space="preserve"> PAGE   \* MERGEFORMAT </w:instrText>
    </w:r>
    <w:r w:rsidRPr="003E0DF4">
      <w:rPr>
        <w:sz w:val="24"/>
        <w:szCs w:val="24"/>
      </w:rPr>
      <w:fldChar w:fldCharType="separate"/>
    </w:r>
    <w:r w:rsidR="006A2376">
      <w:rPr>
        <w:noProof/>
        <w:sz w:val="24"/>
        <w:szCs w:val="24"/>
      </w:rPr>
      <w:t>28</w:t>
    </w:r>
    <w:r w:rsidRPr="003E0DF4">
      <w:rPr>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6F" w:rsidRPr="00D65246" w:rsidRDefault="00DB566F" w:rsidP="00D65246">
    <w:pPr>
      <w:pStyle w:val="af3"/>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50" w:rsidRDefault="007C4750" w:rsidP="007F248C">
      <w:pPr>
        <w:spacing w:after="0" w:line="240" w:lineRule="auto"/>
      </w:pPr>
      <w:r>
        <w:separator/>
      </w:r>
    </w:p>
  </w:footnote>
  <w:footnote w:type="continuationSeparator" w:id="0">
    <w:p w:rsidR="007C4750" w:rsidRDefault="007C4750" w:rsidP="007F248C">
      <w:pPr>
        <w:spacing w:after="0" w:line="240" w:lineRule="auto"/>
      </w:pPr>
      <w:r>
        <w:continuationSeparator/>
      </w:r>
    </w:p>
  </w:footnote>
  <w:footnote w:id="1">
    <w:p w:rsidR="00DB566F" w:rsidRPr="00E62521" w:rsidRDefault="00DB566F" w:rsidP="00E62521">
      <w:pPr>
        <w:widowControl w:val="0"/>
        <w:spacing w:after="0" w:line="240" w:lineRule="auto"/>
        <w:jc w:val="both"/>
        <w:rPr>
          <w:rFonts w:ascii="Times New Roman" w:hAnsi="Times New Roman"/>
          <w:sz w:val="20"/>
          <w:szCs w:val="20"/>
          <w:lang w:val="az-Latn-AZ"/>
        </w:rPr>
      </w:pPr>
      <w:r w:rsidRPr="00E62521">
        <w:rPr>
          <w:rStyle w:val="ac"/>
          <w:rFonts w:ascii="Times New Roman" w:hAnsi="Times New Roman"/>
          <w:sz w:val="20"/>
          <w:szCs w:val="20"/>
        </w:rPr>
        <w:footnoteRef/>
      </w:r>
      <w:r>
        <w:rPr>
          <w:rFonts w:ascii="Times New Roman" w:hAnsi="Times New Roman"/>
          <w:sz w:val="20"/>
          <w:szCs w:val="20"/>
          <w:lang w:val="az-Latn-AZ"/>
        </w:rPr>
        <w:t xml:space="preserve"> </w:t>
      </w:r>
      <w:r w:rsidRPr="00E62521">
        <w:rPr>
          <w:rFonts w:ascii="Times New Roman" w:hAnsi="Times New Roman"/>
          <w:sz w:val="20"/>
          <w:szCs w:val="20"/>
          <w:lang w:val="az-Latn-AZ"/>
        </w:rPr>
        <w:t>İbrahimov İ. H. Regionların və işğaldan azad edilmiş ərazilərin inkişaf istiqamətləri. - Bakı: Kooperasiya nəşriyyatı. -20</w:t>
      </w:r>
      <w:r w:rsidR="00A968FA">
        <w:rPr>
          <w:rFonts w:ascii="Times New Roman" w:hAnsi="Times New Roman"/>
          <w:sz w:val="20"/>
          <w:szCs w:val="20"/>
          <w:lang w:val="az-Latn-AZ"/>
        </w:rPr>
        <w:t>2</w:t>
      </w:r>
      <w:r w:rsidRPr="00E62521">
        <w:rPr>
          <w:rFonts w:ascii="Times New Roman" w:hAnsi="Times New Roman"/>
          <w:sz w:val="20"/>
          <w:szCs w:val="20"/>
          <w:lang w:val="az-Latn-AZ"/>
        </w:rPr>
        <w:t xml:space="preserve">2. -240 s. </w:t>
      </w:r>
    </w:p>
  </w:footnote>
  <w:footnote w:id="2">
    <w:p w:rsidR="00DB566F" w:rsidRPr="00E5475D" w:rsidRDefault="00DB566F" w:rsidP="009B19F0">
      <w:pPr>
        <w:widowControl w:val="0"/>
        <w:spacing w:after="0" w:line="240" w:lineRule="auto"/>
        <w:jc w:val="both"/>
        <w:rPr>
          <w:rFonts w:ascii="Times New Roman" w:hAnsi="Times New Roman"/>
          <w:sz w:val="20"/>
          <w:szCs w:val="20"/>
          <w:lang w:val="az-Latn-AZ"/>
        </w:rPr>
      </w:pPr>
      <w:r w:rsidRPr="003E6D5F">
        <w:rPr>
          <w:rStyle w:val="ac"/>
          <w:rFonts w:ascii="Times New Roman" w:hAnsi="Times New Roman"/>
          <w:sz w:val="20"/>
          <w:szCs w:val="20"/>
        </w:rPr>
        <w:footnoteRef/>
      </w:r>
      <w:r w:rsidRPr="003E6D5F">
        <w:rPr>
          <w:rFonts w:ascii="Times New Roman" w:hAnsi="Times New Roman"/>
          <w:sz w:val="20"/>
          <w:szCs w:val="20"/>
        </w:rPr>
        <w:t xml:space="preserve"> </w:t>
      </w:r>
      <w:r w:rsidRPr="003E6D5F">
        <w:rPr>
          <w:rFonts w:ascii="Times New Roman" w:eastAsia="TimesNewRomanPSMT" w:hAnsi="Times New Roman"/>
          <w:sz w:val="20"/>
          <w:szCs w:val="20"/>
          <w:lang w:val="az-Latn-AZ"/>
        </w:rPr>
        <w:t>Карякин А.М. Управление персоналом: Электронное учеб. пособие. 3-я редакция/ Иван. гос. энер. ун-т.  -Иваново, -2005. -c.</w:t>
      </w:r>
      <w:r w:rsidRPr="003E6D5F">
        <w:rPr>
          <w:rFonts w:ascii="Times New Roman" w:hAnsi="Times New Roman"/>
          <w:sz w:val="20"/>
          <w:szCs w:val="20"/>
          <w:lang w:val="az-Latn-AZ"/>
        </w:rPr>
        <w:t>96</w:t>
      </w:r>
    </w:p>
  </w:footnote>
  <w:footnote w:id="3">
    <w:p w:rsidR="00DB566F" w:rsidRPr="003E0DF4" w:rsidRDefault="00DB566F" w:rsidP="00E74753">
      <w:pPr>
        <w:widowControl w:val="0"/>
        <w:spacing w:after="0" w:line="240" w:lineRule="auto"/>
        <w:jc w:val="both"/>
        <w:rPr>
          <w:rFonts w:ascii="Times New Roman" w:hAnsi="Times New Roman"/>
          <w:sz w:val="20"/>
          <w:szCs w:val="20"/>
          <w:lang w:val="az-Latn-AZ"/>
        </w:rPr>
      </w:pPr>
      <w:r w:rsidRPr="00637695">
        <w:rPr>
          <w:rStyle w:val="ac"/>
          <w:rFonts w:ascii="Times New Roman" w:hAnsi="Times New Roman"/>
          <w:sz w:val="20"/>
          <w:szCs w:val="20"/>
        </w:rPr>
        <w:footnoteRef/>
      </w:r>
      <w:r w:rsidRPr="00637695">
        <w:rPr>
          <w:rFonts w:ascii="Times New Roman" w:hAnsi="Times New Roman"/>
          <w:sz w:val="20"/>
          <w:szCs w:val="20"/>
          <w:lang w:val="az-Latn-AZ"/>
        </w:rPr>
        <w:t xml:space="preserve"> </w:t>
      </w:r>
      <w:r w:rsidRPr="00637695">
        <w:rPr>
          <w:rFonts w:ascii="Times New Roman" w:eastAsia="F4" w:hAnsi="Times New Roman"/>
          <w:bCs/>
          <w:iCs/>
          <w:sz w:val="20"/>
          <w:szCs w:val="20"/>
          <w:lang w:val="az-Latn-AZ"/>
        </w:rPr>
        <w:t xml:space="preserve">Biznesin təşkili və idarə edilməsi. Dərslik. Müəlliflər Qrupu / tərt. ed. A.B. Abbasovun iştirakı ilə Biznes inzibatçılığı kafedrasının əməkdaşları. - Bakı: </w:t>
      </w:r>
      <w:r w:rsidRPr="003E0DF4">
        <w:rPr>
          <w:rFonts w:ascii="Times New Roman" w:eastAsia="F4" w:hAnsi="Times New Roman"/>
          <w:bCs/>
          <w:iCs/>
          <w:sz w:val="20"/>
          <w:szCs w:val="20"/>
          <w:lang w:val="az-Latn-AZ"/>
        </w:rPr>
        <w:t>“İqtisad Universiteti”  nəşriyyatı. -2011</w:t>
      </w:r>
      <w:r w:rsidRPr="003E0DF4">
        <w:rPr>
          <w:rFonts w:ascii="Times New Roman" w:hAnsi="Times New Roman"/>
          <w:sz w:val="20"/>
          <w:szCs w:val="20"/>
          <w:lang w:val="az-Latn-AZ"/>
        </w:rPr>
        <w:t xml:space="preserve">. -s 92-98 </w:t>
      </w:r>
    </w:p>
  </w:footnote>
  <w:footnote w:id="4">
    <w:p w:rsidR="00DB566F" w:rsidRPr="00637695" w:rsidRDefault="00DB566F" w:rsidP="003E0DF4">
      <w:pPr>
        <w:widowControl w:val="0"/>
        <w:tabs>
          <w:tab w:val="left" w:pos="142"/>
        </w:tabs>
        <w:spacing w:after="0" w:line="240" w:lineRule="auto"/>
        <w:jc w:val="both"/>
        <w:rPr>
          <w:lang w:val="az-Latn-AZ"/>
        </w:rPr>
      </w:pPr>
      <w:r w:rsidRPr="003E0DF4">
        <w:rPr>
          <w:rStyle w:val="ac"/>
          <w:rFonts w:ascii="Times New Roman" w:hAnsi="Times New Roman"/>
          <w:sz w:val="20"/>
          <w:szCs w:val="20"/>
        </w:rPr>
        <w:footnoteRef/>
      </w:r>
      <w:r w:rsidRPr="003E0DF4">
        <w:rPr>
          <w:rFonts w:ascii="Times New Roman" w:hAnsi="Times New Roman"/>
          <w:bCs/>
          <w:sz w:val="20"/>
          <w:szCs w:val="20"/>
          <w:lang w:val="az-Latn-AZ"/>
        </w:rPr>
        <w:t xml:space="preserve">İsmayılov Ç. Davamlı inkişaf naminə kadr potensialının təkmilləşdirilməsi: Azərbaycan modeli. / İsmayılov Ç., Abdullayev Ə., Qurbanova G., Hüseynova, Həsənov A.  - </w:t>
      </w:r>
      <w:r w:rsidRPr="003E0DF4">
        <w:rPr>
          <w:rFonts w:ascii="Times New Roman" w:hAnsi="Times New Roman"/>
          <w:sz w:val="20"/>
          <w:szCs w:val="20"/>
          <w:lang w:val="az-Latn-AZ"/>
        </w:rPr>
        <w:t xml:space="preserve">Bakı: </w:t>
      </w:r>
      <w:r w:rsidRPr="003E0DF4">
        <w:rPr>
          <w:rFonts w:ascii="Times New Roman" w:hAnsi="Times New Roman"/>
          <w:bCs/>
          <w:sz w:val="20"/>
          <w:szCs w:val="20"/>
          <w:lang w:val="az-Latn-AZ"/>
        </w:rPr>
        <w:t>Azərbaycan Respublikası Prezidenti yanında Elmin İnkişafı Fondu</w:t>
      </w:r>
      <w:r w:rsidRPr="003E0DF4">
        <w:rPr>
          <w:rFonts w:ascii="Times New Roman" w:hAnsi="Times New Roman"/>
          <w:sz w:val="20"/>
          <w:szCs w:val="20"/>
          <w:lang w:val="az-Latn-AZ"/>
        </w:rPr>
        <w:t xml:space="preserve">. “MTM İnnavation  MMC” nəşriyyatı.  -2018.- s. 102. </w:t>
      </w:r>
    </w:p>
  </w:footnote>
  <w:footnote w:id="5">
    <w:p w:rsidR="00DB566F" w:rsidRPr="0041726F" w:rsidRDefault="00DB566F" w:rsidP="00653B8F">
      <w:pPr>
        <w:pStyle w:val="aa"/>
        <w:rPr>
          <w:lang w:val="az-Latn-AZ"/>
        </w:rPr>
      </w:pPr>
      <w:r w:rsidRPr="0041726F">
        <w:rPr>
          <w:rStyle w:val="ac"/>
        </w:rPr>
        <w:footnoteRef/>
      </w:r>
      <w:r w:rsidRPr="0041726F">
        <w:t xml:space="preserve"> </w:t>
      </w:r>
      <w:bookmarkStart w:id="6" w:name="_Hlk101348066"/>
      <w:r w:rsidRPr="0041726F">
        <w:rPr>
          <w:rFonts w:ascii="Times New Roman" w:hAnsi="Times New Roman"/>
          <w:lang w:val="az-Latn-AZ"/>
        </w:rPr>
        <w:t>https://data.worldbank.org/</w:t>
      </w:r>
      <w:bookmarkEnd w:id="6"/>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6F" w:rsidRDefault="00DB566F" w:rsidP="00E878D1">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DB566F" w:rsidRDefault="00DB566F" w:rsidP="00E878D1">
    <w:pPr>
      <w:pStyle w:val="af0"/>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35"/>
    <w:multiLevelType w:val="multilevel"/>
    <w:tmpl w:val="0E9A9F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45"/>
    <w:multiLevelType w:val="multilevel"/>
    <w:tmpl w:val="52A029E0"/>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4F"/>
    <w:multiLevelType w:val="multilevel"/>
    <w:tmpl w:val="841C84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1FE1348"/>
    <w:multiLevelType w:val="hybridMultilevel"/>
    <w:tmpl w:val="F1560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2C40DE"/>
    <w:multiLevelType w:val="hybridMultilevel"/>
    <w:tmpl w:val="7666BC8C"/>
    <w:lvl w:ilvl="0" w:tplc="93E08C9C">
      <w:start w:val="1"/>
      <w:numFmt w:val="bullet"/>
      <w:lvlText w:val="•"/>
      <w:lvlJc w:val="left"/>
      <w:pPr>
        <w:tabs>
          <w:tab w:val="num" w:pos="720"/>
        </w:tabs>
        <w:ind w:left="720" w:hanging="360"/>
      </w:pPr>
      <w:rPr>
        <w:rFonts w:ascii="Garamond" w:hAnsi="Garamond" w:hint="default"/>
      </w:rPr>
    </w:lvl>
    <w:lvl w:ilvl="1" w:tplc="A97ECFEE">
      <w:numFmt w:val="bullet"/>
      <w:lvlText w:val="-"/>
      <w:lvlJc w:val="left"/>
      <w:pPr>
        <w:tabs>
          <w:tab w:val="num" w:pos="1440"/>
        </w:tabs>
        <w:ind w:left="1440" w:hanging="360"/>
      </w:pPr>
      <w:rPr>
        <w:rFonts w:ascii="Times New Roman" w:eastAsia="Calibri" w:hAnsi="Times New Roman" w:cs="Times New Roman" w:hint="default"/>
      </w:rPr>
    </w:lvl>
    <w:lvl w:ilvl="2" w:tplc="2D72DE42" w:tentative="1">
      <w:start w:val="1"/>
      <w:numFmt w:val="bullet"/>
      <w:lvlText w:val="•"/>
      <w:lvlJc w:val="left"/>
      <w:pPr>
        <w:tabs>
          <w:tab w:val="num" w:pos="2160"/>
        </w:tabs>
        <w:ind w:left="2160" w:hanging="360"/>
      </w:pPr>
      <w:rPr>
        <w:rFonts w:ascii="Garamond" w:hAnsi="Garamond" w:hint="default"/>
      </w:rPr>
    </w:lvl>
    <w:lvl w:ilvl="3" w:tplc="38FED308" w:tentative="1">
      <w:start w:val="1"/>
      <w:numFmt w:val="bullet"/>
      <w:lvlText w:val="•"/>
      <w:lvlJc w:val="left"/>
      <w:pPr>
        <w:tabs>
          <w:tab w:val="num" w:pos="2880"/>
        </w:tabs>
        <w:ind w:left="2880" w:hanging="360"/>
      </w:pPr>
      <w:rPr>
        <w:rFonts w:ascii="Garamond" w:hAnsi="Garamond" w:hint="default"/>
      </w:rPr>
    </w:lvl>
    <w:lvl w:ilvl="4" w:tplc="58D0A7A6" w:tentative="1">
      <w:start w:val="1"/>
      <w:numFmt w:val="bullet"/>
      <w:lvlText w:val="•"/>
      <w:lvlJc w:val="left"/>
      <w:pPr>
        <w:tabs>
          <w:tab w:val="num" w:pos="3600"/>
        </w:tabs>
        <w:ind w:left="3600" w:hanging="360"/>
      </w:pPr>
      <w:rPr>
        <w:rFonts w:ascii="Garamond" w:hAnsi="Garamond" w:hint="default"/>
      </w:rPr>
    </w:lvl>
    <w:lvl w:ilvl="5" w:tplc="1C2C2EB2" w:tentative="1">
      <w:start w:val="1"/>
      <w:numFmt w:val="bullet"/>
      <w:lvlText w:val="•"/>
      <w:lvlJc w:val="left"/>
      <w:pPr>
        <w:tabs>
          <w:tab w:val="num" w:pos="4320"/>
        </w:tabs>
        <w:ind w:left="4320" w:hanging="360"/>
      </w:pPr>
      <w:rPr>
        <w:rFonts w:ascii="Garamond" w:hAnsi="Garamond" w:hint="default"/>
      </w:rPr>
    </w:lvl>
    <w:lvl w:ilvl="6" w:tplc="BA942F62" w:tentative="1">
      <w:start w:val="1"/>
      <w:numFmt w:val="bullet"/>
      <w:lvlText w:val="•"/>
      <w:lvlJc w:val="left"/>
      <w:pPr>
        <w:tabs>
          <w:tab w:val="num" w:pos="5040"/>
        </w:tabs>
        <w:ind w:left="5040" w:hanging="360"/>
      </w:pPr>
      <w:rPr>
        <w:rFonts w:ascii="Garamond" w:hAnsi="Garamond" w:hint="default"/>
      </w:rPr>
    </w:lvl>
    <w:lvl w:ilvl="7" w:tplc="25AED320" w:tentative="1">
      <w:start w:val="1"/>
      <w:numFmt w:val="bullet"/>
      <w:lvlText w:val="•"/>
      <w:lvlJc w:val="left"/>
      <w:pPr>
        <w:tabs>
          <w:tab w:val="num" w:pos="5760"/>
        </w:tabs>
        <w:ind w:left="5760" w:hanging="360"/>
      </w:pPr>
      <w:rPr>
        <w:rFonts w:ascii="Garamond" w:hAnsi="Garamond" w:hint="default"/>
      </w:rPr>
    </w:lvl>
    <w:lvl w:ilvl="8" w:tplc="255C8762"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04711F4A"/>
    <w:multiLevelType w:val="hybridMultilevel"/>
    <w:tmpl w:val="3ED60736"/>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19511E"/>
    <w:multiLevelType w:val="hybridMultilevel"/>
    <w:tmpl w:val="D0AAA242"/>
    <w:lvl w:ilvl="0" w:tplc="E96671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93087"/>
    <w:multiLevelType w:val="hybridMultilevel"/>
    <w:tmpl w:val="F4B0C634"/>
    <w:lvl w:ilvl="0" w:tplc="908A855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181EE5"/>
    <w:multiLevelType w:val="hybridMultilevel"/>
    <w:tmpl w:val="506EECCC"/>
    <w:lvl w:ilvl="0" w:tplc="119C0F8A">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8861D4A"/>
    <w:multiLevelType w:val="hybridMultilevel"/>
    <w:tmpl w:val="2D2A2E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1F76F8"/>
    <w:multiLevelType w:val="hybridMultilevel"/>
    <w:tmpl w:val="BAF60454"/>
    <w:lvl w:ilvl="0" w:tplc="B2A25CE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17A553E6"/>
    <w:multiLevelType w:val="hybridMultilevel"/>
    <w:tmpl w:val="3106246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C8014B"/>
    <w:multiLevelType w:val="hybridMultilevel"/>
    <w:tmpl w:val="68F4DD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66266E"/>
    <w:multiLevelType w:val="hybridMultilevel"/>
    <w:tmpl w:val="B1E89246"/>
    <w:lvl w:ilvl="0" w:tplc="6C5C8B18">
      <w:start w:val="1"/>
      <w:numFmt w:val="decimal"/>
      <w:lvlText w:val="%1)"/>
      <w:lvlJc w:val="left"/>
      <w:pPr>
        <w:tabs>
          <w:tab w:val="num" w:pos="-360"/>
        </w:tabs>
        <w:ind w:left="-360" w:hanging="360"/>
      </w:pPr>
      <w:rPr>
        <w:rFonts w:hint="default"/>
      </w:rPr>
    </w:lvl>
    <w:lvl w:ilvl="1" w:tplc="E57C50D4">
      <w:start w:val="1"/>
      <w:numFmt w:val="decimal"/>
      <w:lvlText w:val="%2."/>
      <w:lvlJc w:val="left"/>
      <w:pPr>
        <w:tabs>
          <w:tab w:val="num" w:pos="40"/>
        </w:tabs>
        <w:ind w:left="40" w:hanging="360"/>
      </w:pPr>
      <w:rPr>
        <w:rFonts w:hint="default"/>
      </w:rPr>
    </w:lvl>
    <w:lvl w:ilvl="2" w:tplc="BEE03EF2">
      <w:start w:val="6"/>
      <w:numFmt w:val="upperRoman"/>
      <w:lvlText w:val="%3."/>
      <w:lvlJc w:val="left"/>
      <w:pPr>
        <w:ind w:left="800" w:hanging="720"/>
      </w:pPr>
      <w:rPr>
        <w:rFonts w:hint="default"/>
        <w:b/>
        <w:i/>
      </w:rPr>
    </w:lvl>
    <w:lvl w:ilvl="3" w:tplc="336870CA">
      <w:start w:val="10"/>
      <w:numFmt w:val="decimal"/>
      <w:lvlText w:val="%4"/>
      <w:lvlJc w:val="left"/>
      <w:pPr>
        <w:ind w:left="840" w:hanging="360"/>
      </w:pPr>
      <w:rPr>
        <w:rFonts w:hint="default"/>
        <w:b/>
        <w:i/>
      </w:rPr>
    </w:lvl>
    <w:lvl w:ilvl="4" w:tplc="23860F64">
      <w:start w:val="1"/>
      <w:numFmt w:val="decimal"/>
      <w:lvlText w:val="%5."/>
      <w:lvlJc w:val="left"/>
      <w:pPr>
        <w:ind w:left="1240" w:hanging="360"/>
      </w:pPr>
      <w:rPr>
        <w:rFonts w:hint="default"/>
      </w:rPr>
    </w:lvl>
    <w:lvl w:ilvl="5" w:tplc="0409001B" w:tentative="1">
      <w:start w:val="1"/>
      <w:numFmt w:val="lowerRoman"/>
      <w:lvlText w:val="%6."/>
      <w:lvlJc w:val="right"/>
      <w:pPr>
        <w:tabs>
          <w:tab w:val="num" w:pos="1680"/>
        </w:tabs>
        <w:ind w:left="1680" w:hanging="400"/>
      </w:pPr>
    </w:lvl>
    <w:lvl w:ilvl="6" w:tplc="0409000F" w:tentative="1">
      <w:start w:val="1"/>
      <w:numFmt w:val="decimal"/>
      <w:lvlText w:val="%7."/>
      <w:lvlJc w:val="left"/>
      <w:pPr>
        <w:tabs>
          <w:tab w:val="num" w:pos="2080"/>
        </w:tabs>
        <w:ind w:left="2080" w:hanging="400"/>
      </w:pPr>
    </w:lvl>
    <w:lvl w:ilvl="7" w:tplc="04090019" w:tentative="1">
      <w:start w:val="1"/>
      <w:numFmt w:val="upperLetter"/>
      <w:lvlText w:val="%8."/>
      <w:lvlJc w:val="left"/>
      <w:pPr>
        <w:tabs>
          <w:tab w:val="num" w:pos="2480"/>
        </w:tabs>
        <w:ind w:left="2480" w:hanging="400"/>
      </w:pPr>
    </w:lvl>
    <w:lvl w:ilvl="8" w:tplc="0409001B" w:tentative="1">
      <w:start w:val="1"/>
      <w:numFmt w:val="lowerRoman"/>
      <w:lvlText w:val="%9."/>
      <w:lvlJc w:val="right"/>
      <w:pPr>
        <w:tabs>
          <w:tab w:val="num" w:pos="2880"/>
        </w:tabs>
        <w:ind w:left="2880" w:hanging="400"/>
      </w:pPr>
    </w:lvl>
  </w:abstractNum>
  <w:abstractNum w:abstractNumId="16" w15:restartNumberingAfterBreak="0">
    <w:nsid w:val="1FC21F84"/>
    <w:multiLevelType w:val="hybridMultilevel"/>
    <w:tmpl w:val="E0E0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1E7BD7"/>
    <w:multiLevelType w:val="hybridMultilevel"/>
    <w:tmpl w:val="043A966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C1458"/>
    <w:multiLevelType w:val="hybridMultilevel"/>
    <w:tmpl w:val="52DE901C"/>
    <w:lvl w:ilvl="0" w:tplc="89B8E7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337584"/>
    <w:multiLevelType w:val="hybridMultilevel"/>
    <w:tmpl w:val="E8324702"/>
    <w:lvl w:ilvl="0" w:tplc="D3EE067A">
      <w:numFmt w:val="bullet"/>
      <w:lvlText w:val="-"/>
      <w:lvlJc w:val="left"/>
      <w:pPr>
        <w:ind w:left="1080" w:hanging="360"/>
      </w:pPr>
      <w:rPr>
        <w:rFonts w:ascii="Times New Roman" w:eastAsia="MS Mincho"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D0D7B6C"/>
    <w:multiLevelType w:val="hybridMultilevel"/>
    <w:tmpl w:val="528ADE2E"/>
    <w:lvl w:ilvl="0" w:tplc="89B8E71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3161449"/>
    <w:multiLevelType w:val="multilevel"/>
    <w:tmpl w:val="7BA605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49E4C05"/>
    <w:multiLevelType w:val="multilevel"/>
    <w:tmpl w:val="ACE2D9A8"/>
    <w:lvl w:ilvl="0">
      <w:start w:val="1"/>
      <w:numFmt w:val="decimal"/>
      <w:lvlText w:val="%1."/>
      <w:lvlJc w:val="left"/>
      <w:pPr>
        <w:ind w:left="750" w:hanging="39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376F5ACF"/>
    <w:multiLevelType w:val="hybridMultilevel"/>
    <w:tmpl w:val="4468D71E"/>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9B7B18"/>
    <w:multiLevelType w:val="hybridMultilevel"/>
    <w:tmpl w:val="2280D1CC"/>
    <w:lvl w:ilvl="0" w:tplc="7B0E231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BF84D2B"/>
    <w:multiLevelType w:val="hybridMultilevel"/>
    <w:tmpl w:val="6940242A"/>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7539CF"/>
    <w:multiLevelType w:val="hybridMultilevel"/>
    <w:tmpl w:val="D3FAB9A4"/>
    <w:lvl w:ilvl="0" w:tplc="61267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0A414D"/>
    <w:multiLevelType w:val="hybridMultilevel"/>
    <w:tmpl w:val="60A4CC60"/>
    <w:lvl w:ilvl="0" w:tplc="E1EE20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582DE3"/>
    <w:multiLevelType w:val="hybridMultilevel"/>
    <w:tmpl w:val="290279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C9793B"/>
    <w:multiLevelType w:val="hybridMultilevel"/>
    <w:tmpl w:val="4F724C14"/>
    <w:lvl w:ilvl="0" w:tplc="690C7E1A">
      <w:start w:val="1"/>
      <w:numFmt w:val="decimal"/>
      <w:lvlText w:val="%1."/>
      <w:lvlJc w:val="left"/>
      <w:pPr>
        <w:ind w:left="2355" w:hanging="1635"/>
      </w:pPr>
      <w:rPr>
        <w:rFonts w:hint="default"/>
      </w:r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5F518F7"/>
    <w:multiLevelType w:val="hybridMultilevel"/>
    <w:tmpl w:val="AB402EAC"/>
    <w:lvl w:ilvl="0" w:tplc="0419000F">
      <w:start w:val="1"/>
      <w:numFmt w:val="decimal"/>
      <w:lvlText w:val="%1."/>
      <w:lvlJc w:val="left"/>
      <w:pPr>
        <w:ind w:left="720" w:hanging="360"/>
      </w:pPr>
      <w:rPr>
        <w:rFonts w:hint="default"/>
      </w:rPr>
    </w:lvl>
    <w:lvl w:ilvl="1" w:tplc="D8C81962">
      <w:start w:val="1"/>
      <w:numFmt w:val="decimal"/>
      <w:lvlText w:val="%2."/>
      <w:lvlJc w:val="left"/>
      <w:pPr>
        <w:ind w:left="1440" w:hanging="360"/>
      </w:pPr>
      <w:rPr>
        <w:rFonts w:ascii="Times New Roman" w:eastAsia="MS Mincho"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B40F61"/>
    <w:multiLevelType w:val="hybridMultilevel"/>
    <w:tmpl w:val="5CE89F9C"/>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410788"/>
    <w:multiLevelType w:val="hybridMultilevel"/>
    <w:tmpl w:val="FAE489C8"/>
    <w:lvl w:ilvl="0" w:tplc="550079BA">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2456AD"/>
    <w:multiLevelType w:val="hybridMultilevel"/>
    <w:tmpl w:val="D116BC24"/>
    <w:lvl w:ilvl="0" w:tplc="7B0E231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43950F2"/>
    <w:multiLevelType w:val="hybridMultilevel"/>
    <w:tmpl w:val="0FBC002A"/>
    <w:lvl w:ilvl="0" w:tplc="89B8E7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B6548E"/>
    <w:multiLevelType w:val="hybridMultilevel"/>
    <w:tmpl w:val="19FE9E12"/>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8F0919"/>
    <w:multiLevelType w:val="hybridMultilevel"/>
    <w:tmpl w:val="FA32E878"/>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7C0121"/>
    <w:multiLevelType w:val="hybridMultilevel"/>
    <w:tmpl w:val="6E96FDAA"/>
    <w:lvl w:ilvl="0" w:tplc="13D8C88A">
      <w:start w:val="1"/>
      <w:numFmt w:val="decimal"/>
      <w:lvlText w:val="%1."/>
      <w:lvlJc w:val="left"/>
      <w:pPr>
        <w:ind w:left="261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F91A6E"/>
    <w:multiLevelType w:val="hybridMultilevel"/>
    <w:tmpl w:val="27C28B62"/>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8A4582"/>
    <w:multiLevelType w:val="hybridMultilevel"/>
    <w:tmpl w:val="A49ED47E"/>
    <w:lvl w:ilvl="0" w:tplc="89B8E7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BC799E"/>
    <w:multiLevelType w:val="hybridMultilevel"/>
    <w:tmpl w:val="0EB47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BC29DE"/>
    <w:multiLevelType w:val="hybridMultilevel"/>
    <w:tmpl w:val="47B8B2BC"/>
    <w:lvl w:ilvl="0" w:tplc="690C7E1A">
      <w:start w:val="1"/>
      <w:numFmt w:val="decimal"/>
      <w:lvlText w:val="%1."/>
      <w:lvlJc w:val="left"/>
      <w:pPr>
        <w:ind w:left="2355" w:hanging="163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1EE02FD"/>
    <w:multiLevelType w:val="hybridMultilevel"/>
    <w:tmpl w:val="0C9A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E56E0"/>
    <w:multiLevelType w:val="hybridMultilevel"/>
    <w:tmpl w:val="44445B80"/>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DE25AF"/>
    <w:multiLevelType w:val="multilevel"/>
    <w:tmpl w:val="72023138"/>
    <w:lvl w:ilvl="0">
      <w:start w:val="1"/>
      <w:numFmt w:val="decimal"/>
      <w:lvlText w:val="%1."/>
      <w:lvlJc w:val="left"/>
      <w:pPr>
        <w:ind w:left="750" w:hanging="39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15:restartNumberingAfterBreak="0">
    <w:nsid w:val="7AAB5392"/>
    <w:multiLevelType w:val="hybridMultilevel"/>
    <w:tmpl w:val="F0A8E442"/>
    <w:lvl w:ilvl="0" w:tplc="D9B205E8">
      <w:numFmt w:val="bullet"/>
      <w:lvlText w:val="-"/>
      <w:lvlJc w:val="left"/>
      <w:pPr>
        <w:ind w:left="720" w:hanging="360"/>
      </w:pPr>
      <w:rPr>
        <w:rFonts w:ascii="Times New Roman" w:eastAsia="Times New Roman,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C205F2"/>
    <w:multiLevelType w:val="hybridMultilevel"/>
    <w:tmpl w:val="7BE2238E"/>
    <w:lvl w:ilvl="0" w:tplc="F816E9A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C5768F"/>
    <w:multiLevelType w:val="hybridMultilevel"/>
    <w:tmpl w:val="EDFEC82C"/>
    <w:lvl w:ilvl="0" w:tplc="E1CAC3AC">
      <w:start w:val="1"/>
      <w:numFmt w:val="decimal"/>
      <w:lvlText w:val="%1."/>
      <w:lvlJc w:val="left"/>
      <w:pPr>
        <w:tabs>
          <w:tab w:val="num" w:pos="-360"/>
        </w:tabs>
        <w:ind w:left="-360" w:hanging="360"/>
      </w:pPr>
      <w:rPr>
        <w:rFonts w:ascii="Times New Roman" w:eastAsia="Batang" w:hAnsi="Times New Roman" w:cs="Times New Roman"/>
      </w:rPr>
    </w:lvl>
    <w:lvl w:ilvl="1" w:tplc="B3A8A01C">
      <w:start w:val="1"/>
      <w:numFmt w:val="decimal"/>
      <w:lvlText w:val="%2."/>
      <w:lvlJc w:val="left"/>
      <w:pPr>
        <w:tabs>
          <w:tab w:val="num" w:pos="40"/>
        </w:tabs>
        <w:ind w:left="40" w:hanging="360"/>
      </w:pPr>
      <w:rPr>
        <w:rFonts w:hint="default"/>
      </w:rPr>
    </w:lvl>
    <w:lvl w:ilvl="2" w:tplc="0409001B">
      <w:start w:val="1"/>
      <w:numFmt w:val="lowerRoman"/>
      <w:lvlText w:val="%3."/>
      <w:lvlJc w:val="right"/>
      <w:pPr>
        <w:tabs>
          <w:tab w:val="num" w:pos="480"/>
        </w:tabs>
        <w:ind w:left="480" w:hanging="400"/>
      </w:pPr>
    </w:lvl>
    <w:lvl w:ilvl="3" w:tplc="0409000F" w:tentative="1">
      <w:start w:val="1"/>
      <w:numFmt w:val="decimal"/>
      <w:lvlText w:val="%4."/>
      <w:lvlJc w:val="left"/>
      <w:pPr>
        <w:tabs>
          <w:tab w:val="num" w:pos="880"/>
        </w:tabs>
        <w:ind w:left="880" w:hanging="400"/>
      </w:pPr>
    </w:lvl>
    <w:lvl w:ilvl="4" w:tplc="04090019" w:tentative="1">
      <w:start w:val="1"/>
      <w:numFmt w:val="upperLetter"/>
      <w:lvlText w:val="%5."/>
      <w:lvlJc w:val="left"/>
      <w:pPr>
        <w:tabs>
          <w:tab w:val="num" w:pos="1280"/>
        </w:tabs>
        <w:ind w:left="1280" w:hanging="400"/>
      </w:pPr>
    </w:lvl>
    <w:lvl w:ilvl="5" w:tplc="0409001B" w:tentative="1">
      <w:start w:val="1"/>
      <w:numFmt w:val="lowerRoman"/>
      <w:lvlText w:val="%6."/>
      <w:lvlJc w:val="right"/>
      <w:pPr>
        <w:tabs>
          <w:tab w:val="num" w:pos="1680"/>
        </w:tabs>
        <w:ind w:left="1680" w:hanging="400"/>
      </w:pPr>
    </w:lvl>
    <w:lvl w:ilvl="6" w:tplc="0409000F" w:tentative="1">
      <w:start w:val="1"/>
      <w:numFmt w:val="decimal"/>
      <w:lvlText w:val="%7."/>
      <w:lvlJc w:val="left"/>
      <w:pPr>
        <w:tabs>
          <w:tab w:val="num" w:pos="2080"/>
        </w:tabs>
        <w:ind w:left="2080" w:hanging="400"/>
      </w:pPr>
    </w:lvl>
    <w:lvl w:ilvl="7" w:tplc="04090019" w:tentative="1">
      <w:start w:val="1"/>
      <w:numFmt w:val="upperLetter"/>
      <w:lvlText w:val="%8."/>
      <w:lvlJc w:val="left"/>
      <w:pPr>
        <w:tabs>
          <w:tab w:val="num" w:pos="2480"/>
        </w:tabs>
        <w:ind w:left="2480" w:hanging="400"/>
      </w:pPr>
    </w:lvl>
    <w:lvl w:ilvl="8" w:tplc="0409001B" w:tentative="1">
      <w:start w:val="1"/>
      <w:numFmt w:val="lowerRoman"/>
      <w:lvlText w:val="%9."/>
      <w:lvlJc w:val="right"/>
      <w:pPr>
        <w:tabs>
          <w:tab w:val="num" w:pos="2880"/>
        </w:tabs>
        <w:ind w:left="2880" w:hanging="400"/>
      </w:pPr>
    </w:lvl>
  </w:abstractNum>
  <w:abstractNum w:abstractNumId="48" w15:restartNumberingAfterBreak="0">
    <w:nsid w:val="7D65682C"/>
    <w:multiLevelType w:val="hybridMultilevel"/>
    <w:tmpl w:val="3EBC106E"/>
    <w:lvl w:ilvl="0" w:tplc="89B8E71C">
      <w:numFmt w:val="bullet"/>
      <w:lvlText w:val="–"/>
      <w:lvlJc w:val="left"/>
      <w:pPr>
        <w:ind w:left="1637"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15:restartNumberingAfterBreak="0">
    <w:nsid w:val="7E7805E5"/>
    <w:multiLevelType w:val="hybridMultilevel"/>
    <w:tmpl w:val="B846054C"/>
    <w:lvl w:ilvl="0" w:tplc="89B8E71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34"/>
  </w:num>
  <w:num w:numId="3">
    <w:abstractNumId w:val="39"/>
  </w:num>
  <w:num w:numId="4">
    <w:abstractNumId w:val="49"/>
  </w:num>
  <w:num w:numId="5">
    <w:abstractNumId w:val="48"/>
  </w:num>
  <w:num w:numId="6">
    <w:abstractNumId w:val="2"/>
  </w:num>
  <w:num w:numId="7">
    <w:abstractNumId w:val="4"/>
  </w:num>
  <w:num w:numId="8">
    <w:abstractNumId w:val="20"/>
  </w:num>
  <w:num w:numId="9">
    <w:abstractNumId w:val="1"/>
  </w:num>
  <w:num w:numId="10">
    <w:abstractNumId w:val="0"/>
  </w:num>
  <w:num w:numId="11">
    <w:abstractNumId w:val="3"/>
  </w:num>
  <w:num w:numId="12">
    <w:abstractNumId w:val="18"/>
  </w:num>
  <w:num w:numId="13">
    <w:abstractNumId w:val="16"/>
  </w:num>
  <w:num w:numId="14">
    <w:abstractNumId w:val="37"/>
  </w:num>
  <w:num w:numId="15">
    <w:abstractNumId w:val="26"/>
  </w:num>
  <w:num w:numId="16">
    <w:abstractNumId w:val="33"/>
  </w:num>
  <w:num w:numId="17">
    <w:abstractNumId w:val="24"/>
  </w:num>
  <w:num w:numId="18">
    <w:abstractNumId w:val="6"/>
  </w:num>
  <w:num w:numId="19">
    <w:abstractNumId w:val="38"/>
  </w:num>
  <w:num w:numId="20">
    <w:abstractNumId w:val="25"/>
  </w:num>
  <w:num w:numId="21">
    <w:abstractNumId w:val="22"/>
  </w:num>
  <w:num w:numId="22">
    <w:abstractNumId w:val="44"/>
  </w:num>
  <w:num w:numId="23">
    <w:abstractNumId w:val="32"/>
  </w:num>
  <w:num w:numId="24">
    <w:abstractNumId w:val="35"/>
  </w:num>
  <w:num w:numId="25">
    <w:abstractNumId w:val="36"/>
  </w:num>
  <w:num w:numId="26">
    <w:abstractNumId w:val="8"/>
  </w:num>
  <w:num w:numId="27">
    <w:abstractNumId w:val="4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43"/>
  </w:num>
  <w:num w:numId="31">
    <w:abstractNumId w:val="31"/>
  </w:num>
  <w:num w:numId="32">
    <w:abstractNumId w:val="23"/>
  </w:num>
  <w:num w:numId="33">
    <w:abstractNumId w:val="7"/>
  </w:num>
  <w:num w:numId="34">
    <w:abstractNumId w:val="45"/>
  </w:num>
  <w:num w:numId="35">
    <w:abstractNumId w:val="5"/>
  </w:num>
  <w:num w:numId="36">
    <w:abstractNumId w:val="46"/>
  </w:num>
  <w:num w:numId="37">
    <w:abstractNumId w:val="9"/>
  </w:num>
  <w:num w:numId="38">
    <w:abstractNumId w:val="47"/>
  </w:num>
  <w:num w:numId="39">
    <w:abstractNumId w:val="41"/>
  </w:num>
  <w:num w:numId="40">
    <w:abstractNumId w:val="15"/>
  </w:num>
  <w:num w:numId="41">
    <w:abstractNumId w:val="30"/>
  </w:num>
  <w:num w:numId="42">
    <w:abstractNumId w:val="29"/>
  </w:num>
  <w:num w:numId="43">
    <w:abstractNumId w:val="13"/>
  </w:num>
  <w:num w:numId="44">
    <w:abstractNumId w:val="14"/>
  </w:num>
  <w:num w:numId="45">
    <w:abstractNumId w:val="11"/>
  </w:num>
  <w:num w:numId="46">
    <w:abstractNumId w:val="40"/>
  </w:num>
  <w:num w:numId="47">
    <w:abstractNumId w:val="17"/>
  </w:num>
  <w:num w:numId="48">
    <w:abstractNumId w:val="12"/>
  </w:num>
  <w:num w:numId="49">
    <w:abstractNumId w:val="28"/>
  </w:num>
  <w:num w:numId="5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hideGrammaticalErrors/>
  <w:defaultTabStop w:val="706"/>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99"/>
    <w:rsid w:val="00001CA7"/>
    <w:rsid w:val="00001FC8"/>
    <w:rsid w:val="00003254"/>
    <w:rsid w:val="0000330D"/>
    <w:rsid w:val="00003334"/>
    <w:rsid w:val="00004553"/>
    <w:rsid w:val="000045A1"/>
    <w:rsid w:val="00006AFB"/>
    <w:rsid w:val="000071D5"/>
    <w:rsid w:val="000143A7"/>
    <w:rsid w:val="00016E30"/>
    <w:rsid w:val="000171A1"/>
    <w:rsid w:val="00017FA3"/>
    <w:rsid w:val="00020D8B"/>
    <w:rsid w:val="00022007"/>
    <w:rsid w:val="00024485"/>
    <w:rsid w:val="0002478A"/>
    <w:rsid w:val="00024D21"/>
    <w:rsid w:val="000268E3"/>
    <w:rsid w:val="000276AE"/>
    <w:rsid w:val="00027C0C"/>
    <w:rsid w:val="000310CB"/>
    <w:rsid w:val="00034230"/>
    <w:rsid w:val="00035350"/>
    <w:rsid w:val="000415B4"/>
    <w:rsid w:val="00041A9F"/>
    <w:rsid w:val="00043127"/>
    <w:rsid w:val="000465B0"/>
    <w:rsid w:val="0004706B"/>
    <w:rsid w:val="00047B52"/>
    <w:rsid w:val="00047FA5"/>
    <w:rsid w:val="00055B90"/>
    <w:rsid w:val="00056793"/>
    <w:rsid w:val="00060F62"/>
    <w:rsid w:val="00061264"/>
    <w:rsid w:val="000612D8"/>
    <w:rsid w:val="00061C13"/>
    <w:rsid w:val="000645B9"/>
    <w:rsid w:val="000707F6"/>
    <w:rsid w:val="00070C2A"/>
    <w:rsid w:val="0007140E"/>
    <w:rsid w:val="00071AF8"/>
    <w:rsid w:val="00072C52"/>
    <w:rsid w:val="000752EB"/>
    <w:rsid w:val="00075F09"/>
    <w:rsid w:val="00075F38"/>
    <w:rsid w:val="00077A3E"/>
    <w:rsid w:val="00077E62"/>
    <w:rsid w:val="00081DAE"/>
    <w:rsid w:val="00081EB7"/>
    <w:rsid w:val="000843B2"/>
    <w:rsid w:val="00084F1C"/>
    <w:rsid w:val="00085100"/>
    <w:rsid w:val="000851D8"/>
    <w:rsid w:val="00087396"/>
    <w:rsid w:val="0009291E"/>
    <w:rsid w:val="00092F93"/>
    <w:rsid w:val="00093050"/>
    <w:rsid w:val="00094CDF"/>
    <w:rsid w:val="00094D76"/>
    <w:rsid w:val="00095246"/>
    <w:rsid w:val="000957FB"/>
    <w:rsid w:val="00097690"/>
    <w:rsid w:val="000A01E5"/>
    <w:rsid w:val="000A1514"/>
    <w:rsid w:val="000A18B8"/>
    <w:rsid w:val="000A353F"/>
    <w:rsid w:val="000A4327"/>
    <w:rsid w:val="000A4738"/>
    <w:rsid w:val="000A477E"/>
    <w:rsid w:val="000A7F35"/>
    <w:rsid w:val="000B21CC"/>
    <w:rsid w:val="000B2D0F"/>
    <w:rsid w:val="000C04E4"/>
    <w:rsid w:val="000C05C6"/>
    <w:rsid w:val="000C27B4"/>
    <w:rsid w:val="000C2EA3"/>
    <w:rsid w:val="000C6335"/>
    <w:rsid w:val="000D5D0F"/>
    <w:rsid w:val="000D6A75"/>
    <w:rsid w:val="000D6BF6"/>
    <w:rsid w:val="000E6A22"/>
    <w:rsid w:val="000E7E11"/>
    <w:rsid w:val="000F0C30"/>
    <w:rsid w:val="000F153B"/>
    <w:rsid w:val="000F2B42"/>
    <w:rsid w:val="000F2C79"/>
    <w:rsid w:val="000F3E6E"/>
    <w:rsid w:val="000F4186"/>
    <w:rsid w:val="000F4259"/>
    <w:rsid w:val="00100D3F"/>
    <w:rsid w:val="00101562"/>
    <w:rsid w:val="0010362C"/>
    <w:rsid w:val="00104D8F"/>
    <w:rsid w:val="001067E0"/>
    <w:rsid w:val="00106A33"/>
    <w:rsid w:val="00111491"/>
    <w:rsid w:val="00113358"/>
    <w:rsid w:val="00114D15"/>
    <w:rsid w:val="001201FE"/>
    <w:rsid w:val="00121086"/>
    <w:rsid w:val="001217B7"/>
    <w:rsid w:val="00121D46"/>
    <w:rsid w:val="001224A2"/>
    <w:rsid w:val="001226B3"/>
    <w:rsid w:val="001245F8"/>
    <w:rsid w:val="001246FE"/>
    <w:rsid w:val="0012510D"/>
    <w:rsid w:val="001265D7"/>
    <w:rsid w:val="00126EE9"/>
    <w:rsid w:val="001273B9"/>
    <w:rsid w:val="00127D9B"/>
    <w:rsid w:val="0013323A"/>
    <w:rsid w:val="00135E83"/>
    <w:rsid w:val="0013660A"/>
    <w:rsid w:val="00136F2A"/>
    <w:rsid w:val="0014039A"/>
    <w:rsid w:val="00141DEC"/>
    <w:rsid w:val="00143248"/>
    <w:rsid w:val="00145295"/>
    <w:rsid w:val="00145EC4"/>
    <w:rsid w:val="0014610E"/>
    <w:rsid w:val="001462FB"/>
    <w:rsid w:val="00151989"/>
    <w:rsid w:val="0015597F"/>
    <w:rsid w:val="00156BC8"/>
    <w:rsid w:val="00156C98"/>
    <w:rsid w:val="00162443"/>
    <w:rsid w:val="00162C41"/>
    <w:rsid w:val="00167A14"/>
    <w:rsid w:val="001702D7"/>
    <w:rsid w:val="001727FD"/>
    <w:rsid w:val="00174321"/>
    <w:rsid w:val="00181C45"/>
    <w:rsid w:val="00181FCA"/>
    <w:rsid w:val="0018273D"/>
    <w:rsid w:val="00183167"/>
    <w:rsid w:val="00183C02"/>
    <w:rsid w:val="00186BBB"/>
    <w:rsid w:val="0018745F"/>
    <w:rsid w:val="0019029F"/>
    <w:rsid w:val="00190354"/>
    <w:rsid w:val="001906F1"/>
    <w:rsid w:val="00191FE6"/>
    <w:rsid w:val="001947B2"/>
    <w:rsid w:val="00195531"/>
    <w:rsid w:val="00197037"/>
    <w:rsid w:val="001A1718"/>
    <w:rsid w:val="001A1976"/>
    <w:rsid w:val="001A2D76"/>
    <w:rsid w:val="001A3169"/>
    <w:rsid w:val="001A331F"/>
    <w:rsid w:val="001A7824"/>
    <w:rsid w:val="001B11A2"/>
    <w:rsid w:val="001B1994"/>
    <w:rsid w:val="001B273A"/>
    <w:rsid w:val="001B2BCC"/>
    <w:rsid w:val="001B52C5"/>
    <w:rsid w:val="001B7753"/>
    <w:rsid w:val="001C0C88"/>
    <w:rsid w:val="001C0CFC"/>
    <w:rsid w:val="001C1219"/>
    <w:rsid w:val="001C2811"/>
    <w:rsid w:val="001C3B6E"/>
    <w:rsid w:val="001C3CD7"/>
    <w:rsid w:val="001C4138"/>
    <w:rsid w:val="001C4E35"/>
    <w:rsid w:val="001C5F81"/>
    <w:rsid w:val="001C6933"/>
    <w:rsid w:val="001D0011"/>
    <w:rsid w:val="001D17CE"/>
    <w:rsid w:val="001D49B0"/>
    <w:rsid w:val="001D55A2"/>
    <w:rsid w:val="001D5701"/>
    <w:rsid w:val="001E1D5D"/>
    <w:rsid w:val="001E4767"/>
    <w:rsid w:val="001E4F07"/>
    <w:rsid w:val="001E5007"/>
    <w:rsid w:val="001E5125"/>
    <w:rsid w:val="001E5E2E"/>
    <w:rsid w:val="001F069A"/>
    <w:rsid w:val="001F0C56"/>
    <w:rsid w:val="001F0FF9"/>
    <w:rsid w:val="001F10E6"/>
    <w:rsid w:val="001F1173"/>
    <w:rsid w:val="001F2BE9"/>
    <w:rsid w:val="001F4DF1"/>
    <w:rsid w:val="00201E7A"/>
    <w:rsid w:val="00202404"/>
    <w:rsid w:val="00202AF0"/>
    <w:rsid w:val="00204B16"/>
    <w:rsid w:val="00204C02"/>
    <w:rsid w:val="00206A0E"/>
    <w:rsid w:val="00207E3F"/>
    <w:rsid w:val="00210902"/>
    <w:rsid w:val="00210912"/>
    <w:rsid w:val="002117CA"/>
    <w:rsid w:val="00215493"/>
    <w:rsid w:val="00216C2B"/>
    <w:rsid w:val="002202EE"/>
    <w:rsid w:val="0022121D"/>
    <w:rsid w:val="0022296C"/>
    <w:rsid w:val="00222B87"/>
    <w:rsid w:val="00226421"/>
    <w:rsid w:val="00234BFD"/>
    <w:rsid w:val="0023583A"/>
    <w:rsid w:val="00236DF3"/>
    <w:rsid w:val="002372BF"/>
    <w:rsid w:val="00237E1C"/>
    <w:rsid w:val="00240176"/>
    <w:rsid w:val="00241711"/>
    <w:rsid w:val="00242A43"/>
    <w:rsid w:val="00243681"/>
    <w:rsid w:val="00243987"/>
    <w:rsid w:val="002443EA"/>
    <w:rsid w:val="00245A46"/>
    <w:rsid w:val="00245F34"/>
    <w:rsid w:val="002509E6"/>
    <w:rsid w:val="00252779"/>
    <w:rsid w:val="0025322E"/>
    <w:rsid w:val="00254A93"/>
    <w:rsid w:val="0025546E"/>
    <w:rsid w:val="00255933"/>
    <w:rsid w:val="00255C70"/>
    <w:rsid w:val="00257979"/>
    <w:rsid w:val="00260B11"/>
    <w:rsid w:val="00262ED3"/>
    <w:rsid w:val="0026600C"/>
    <w:rsid w:val="0026650E"/>
    <w:rsid w:val="00266C10"/>
    <w:rsid w:val="0027381A"/>
    <w:rsid w:val="00273F1F"/>
    <w:rsid w:val="00274DDD"/>
    <w:rsid w:val="00275931"/>
    <w:rsid w:val="002759CB"/>
    <w:rsid w:val="00276B92"/>
    <w:rsid w:val="00276FD8"/>
    <w:rsid w:val="00277FAC"/>
    <w:rsid w:val="002812F3"/>
    <w:rsid w:val="00281B32"/>
    <w:rsid w:val="00282C08"/>
    <w:rsid w:val="00282F94"/>
    <w:rsid w:val="00283C02"/>
    <w:rsid w:val="00283E22"/>
    <w:rsid w:val="002854CF"/>
    <w:rsid w:val="002857B3"/>
    <w:rsid w:val="00287A02"/>
    <w:rsid w:val="002907F0"/>
    <w:rsid w:val="00290FA2"/>
    <w:rsid w:val="00291030"/>
    <w:rsid w:val="002932CF"/>
    <w:rsid w:val="00295955"/>
    <w:rsid w:val="00296619"/>
    <w:rsid w:val="00296660"/>
    <w:rsid w:val="002A120B"/>
    <w:rsid w:val="002A176E"/>
    <w:rsid w:val="002A1DEE"/>
    <w:rsid w:val="002A1EDE"/>
    <w:rsid w:val="002A37B8"/>
    <w:rsid w:val="002A3AF0"/>
    <w:rsid w:val="002A7148"/>
    <w:rsid w:val="002B2D1A"/>
    <w:rsid w:val="002B46C5"/>
    <w:rsid w:val="002B5743"/>
    <w:rsid w:val="002B6CE1"/>
    <w:rsid w:val="002B7799"/>
    <w:rsid w:val="002C08BE"/>
    <w:rsid w:val="002C203B"/>
    <w:rsid w:val="002C2B9D"/>
    <w:rsid w:val="002C2CB5"/>
    <w:rsid w:val="002C3233"/>
    <w:rsid w:val="002C45FB"/>
    <w:rsid w:val="002C4C03"/>
    <w:rsid w:val="002C5CBC"/>
    <w:rsid w:val="002C7E32"/>
    <w:rsid w:val="002D26F4"/>
    <w:rsid w:val="002D3C4A"/>
    <w:rsid w:val="002D609A"/>
    <w:rsid w:val="002D6C7E"/>
    <w:rsid w:val="002D7F46"/>
    <w:rsid w:val="002E02CA"/>
    <w:rsid w:val="002E0823"/>
    <w:rsid w:val="002E0D96"/>
    <w:rsid w:val="002E0E2B"/>
    <w:rsid w:val="002E1DA9"/>
    <w:rsid w:val="002E4193"/>
    <w:rsid w:val="002E43B0"/>
    <w:rsid w:val="002E577D"/>
    <w:rsid w:val="002E76D3"/>
    <w:rsid w:val="002F1494"/>
    <w:rsid w:val="002F3279"/>
    <w:rsid w:val="002F32B4"/>
    <w:rsid w:val="002F47F8"/>
    <w:rsid w:val="002F4EB1"/>
    <w:rsid w:val="002F6877"/>
    <w:rsid w:val="003012FD"/>
    <w:rsid w:val="00306E44"/>
    <w:rsid w:val="00311AE6"/>
    <w:rsid w:val="00311EDE"/>
    <w:rsid w:val="00312E53"/>
    <w:rsid w:val="00312E7B"/>
    <w:rsid w:val="003131BA"/>
    <w:rsid w:val="0031360B"/>
    <w:rsid w:val="00314688"/>
    <w:rsid w:val="003154A2"/>
    <w:rsid w:val="00316288"/>
    <w:rsid w:val="00316F1A"/>
    <w:rsid w:val="00320F8F"/>
    <w:rsid w:val="0032205A"/>
    <w:rsid w:val="00322782"/>
    <w:rsid w:val="00322F1A"/>
    <w:rsid w:val="00323800"/>
    <w:rsid w:val="00324642"/>
    <w:rsid w:val="00325809"/>
    <w:rsid w:val="00326C50"/>
    <w:rsid w:val="00332CBB"/>
    <w:rsid w:val="00334D45"/>
    <w:rsid w:val="003355B8"/>
    <w:rsid w:val="003413BA"/>
    <w:rsid w:val="003414AD"/>
    <w:rsid w:val="00341C76"/>
    <w:rsid w:val="00342937"/>
    <w:rsid w:val="00342E02"/>
    <w:rsid w:val="003452EF"/>
    <w:rsid w:val="003463B7"/>
    <w:rsid w:val="00354E3B"/>
    <w:rsid w:val="0035512D"/>
    <w:rsid w:val="00357185"/>
    <w:rsid w:val="00360B93"/>
    <w:rsid w:val="00361762"/>
    <w:rsid w:val="00362670"/>
    <w:rsid w:val="00366B45"/>
    <w:rsid w:val="00372113"/>
    <w:rsid w:val="0037542F"/>
    <w:rsid w:val="003759BD"/>
    <w:rsid w:val="00375EF1"/>
    <w:rsid w:val="00380F48"/>
    <w:rsid w:val="00382D98"/>
    <w:rsid w:val="0038345D"/>
    <w:rsid w:val="00383B03"/>
    <w:rsid w:val="00383ED3"/>
    <w:rsid w:val="00384196"/>
    <w:rsid w:val="003909D1"/>
    <w:rsid w:val="00394890"/>
    <w:rsid w:val="00395573"/>
    <w:rsid w:val="003959EA"/>
    <w:rsid w:val="00396A4B"/>
    <w:rsid w:val="003A0684"/>
    <w:rsid w:val="003A19D3"/>
    <w:rsid w:val="003A298D"/>
    <w:rsid w:val="003A364D"/>
    <w:rsid w:val="003A4F8A"/>
    <w:rsid w:val="003A5851"/>
    <w:rsid w:val="003A6C03"/>
    <w:rsid w:val="003B069B"/>
    <w:rsid w:val="003B077A"/>
    <w:rsid w:val="003B0C85"/>
    <w:rsid w:val="003B1DE1"/>
    <w:rsid w:val="003C02CA"/>
    <w:rsid w:val="003C2757"/>
    <w:rsid w:val="003C29E0"/>
    <w:rsid w:val="003C491D"/>
    <w:rsid w:val="003C60CA"/>
    <w:rsid w:val="003D091E"/>
    <w:rsid w:val="003D181E"/>
    <w:rsid w:val="003D1C88"/>
    <w:rsid w:val="003D3D69"/>
    <w:rsid w:val="003D41D2"/>
    <w:rsid w:val="003D48F6"/>
    <w:rsid w:val="003D4966"/>
    <w:rsid w:val="003D7E08"/>
    <w:rsid w:val="003E03A8"/>
    <w:rsid w:val="003E0DF4"/>
    <w:rsid w:val="003E2683"/>
    <w:rsid w:val="003E2C8A"/>
    <w:rsid w:val="003E3070"/>
    <w:rsid w:val="003E3FDF"/>
    <w:rsid w:val="003E4196"/>
    <w:rsid w:val="003E57F6"/>
    <w:rsid w:val="003E6602"/>
    <w:rsid w:val="003E6D12"/>
    <w:rsid w:val="003E6D5F"/>
    <w:rsid w:val="003E6F33"/>
    <w:rsid w:val="003F3229"/>
    <w:rsid w:val="003F340B"/>
    <w:rsid w:val="003F5146"/>
    <w:rsid w:val="003F6C07"/>
    <w:rsid w:val="003F6D20"/>
    <w:rsid w:val="003F7210"/>
    <w:rsid w:val="00400FF5"/>
    <w:rsid w:val="00402D30"/>
    <w:rsid w:val="0040345D"/>
    <w:rsid w:val="00404F35"/>
    <w:rsid w:val="004058D3"/>
    <w:rsid w:val="004061BE"/>
    <w:rsid w:val="004079F5"/>
    <w:rsid w:val="00415814"/>
    <w:rsid w:val="00415FF9"/>
    <w:rsid w:val="0041726F"/>
    <w:rsid w:val="00423118"/>
    <w:rsid w:val="00424764"/>
    <w:rsid w:val="004263BF"/>
    <w:rsid w:val="00427678"/>
    <w:rsid w:val="00432039"/>
    <w:rsid w:val="00433A7F"/>
    <w:rsid w:val="00434B5A"/>
    <w:rsid w:val="00441006"/>
    <w:rsid w:val="00441428"/>
    <w:rsid w:val="00444644"/>
    <w:rsid w:val="004449AB"/>
    <w:rsid w:val="004456F7"/>
    <w:rsid w:val="0044746E"/>
    <w:rsid w:val="0045013C"/>
    <w:rsid w:val="004522EE"/>
    <w:rsid w:val="00452CC6"/>
    <w:rsid w:val="00453385"/>
    <w:rsid w:val="00457A4E"/>
    <w:rsid w:val="00457FBE"/>
    <w:rsid w:val="00461DBF"/>
    <w:rsid w:val="00462F11"/>
    <w:rsid w:val="004630B7"/>
    <w:rsid w:val="00463EB6"/>
    <w:rsid w:val="00465271"/>
    <w:rsid w:val="0046543A"/>
    <w:rsid w:val="0047061B"/>
    <w:rsid w:val="0047154F"/>
    <w:rsid w:val="00471905"/>
    <w:rsid w:val="00473E84"/>
    <w:rsid w:val="004740E1"/>
    <w:rsid w:val="004751B8"/>
    <w:rsid w:val="00475271"/>
    <w:rsid w:val="00476EB4"/>
    <w:rsid w:val="00477DBD"/>
    <w:rsid w:val="0048017B"/>
    <w:rsid w:val="00480AE0"/>
    <w:rsid w:val="00483204"/>
    <w:rsid w:val="004836F1"/>
    <w:rsid w:val="0048525E"/>
    <w:rsid w:val="004852C7"/>
    <w:rsid w:val="00485F91"/>
    <w:rsid w:val="00490F58"/>
    <w:rsid w:val="00492C3A"/>
    <w:rsid w:val="00495DB3"/>
    <w:rsid w:val="00496105"/>
    <w:rsid w:val="00497E69"/>
    <w:rsid w:val="004A1479"/>
    <w:rsid w:val="004A2AD5"/>
    <w:rsid w:val="004A5222"/>
    <w:rsid w:val="004A583C"/>
    <w:rsid w:val="004A6C5C"/>
    <w:rsid w:val="004B0EF6"/>
    <w:rsid w:val="004B27C6"/>
    <w:rsid w:val="004B2AB4"/>
    <w:rsid w:val="004B7020"/>
    <w:rsid w:val="004B7D5D"/>
    <w:rsid w:val="004C0502"/>
    <w:rsid w:val="004C2602"/>
    <w:rsid w:val="004C2B82"/>
    <w:rsid w:val="004C3ABA"/>
    <w:rsid w:val="004C406F"/>
    <w:rsid w:val="004D289D"/>
    <w:rsid w:val="004D4AFF"/>
    <w:rsid w:val="004D521E"/>
    <w:rsid w:val="004D5EAC"/>
    <w:rsid w:val="004D770A"/>
    <w:rsid w:val="004E1733"/>
    <w:rsid w:val="004E6706"/>
    <w:rsid w:val="004F0436"/>
    <w:rsid w:val="004F0D9C"/>
    <w:rsid w:val="004F62CB"/>
    <w:rsid w:val="004F7CA5"/>
    <w:rsid w:val="00503700"/>
    <w:rsid w:val="005061D8"/>
    <w:rsid w:val="00510873"/>
    <w:rsid w:val="00511A90"/>
    <w:rsid w:val="00513201"/>
    <w:rsid w:val="005154B4"/>
    <w:rsid w:val="005203A4"/>
    <w:rsid w:val="005206B4"/>
    <w:rsid w:val="0052340F"/>
    <w:rsid w:val="00525487"/>
    <w:rsid w:val="00525B9F"/>
    <w:rsid w:val="0052631C"/>
    <w:rsid w:val="005271A1"/>
    <w:rsid w:val="005276AA"/>
    <w:rsid w:val="00527A84"/>
    <w:rsid w:val="00530068"/>
    <w:rsid w:val="00532BE0"/>
    <w:rsid w:val="00533365"/>
    <w:rsid w:val="005333BE"/>
    <w:rsid w:val="00535CA1"/>
    <w:rsid w:val="00537EC9"/>
    <w:rsid w:val="00540064"/>
    <w:rsid w:val="00540905"/>
    <w:rsid w:val="0054584C"/>
    <w:rsid w:val="0055045F"/>
    <w:rsid w:val="00551569"/>
    <w:rsid w:val="00551AC2"/>
    <w:rsid w:val="005536BC"/>
    <w:rsid w:val="00554F92"/>
    <w:rsid w:val="005566A9"/>
    <w:rsid w:val="00556D0E"/>
    <w:rsid w:val="00557AE5"/>
    <w:rsid w:val="00557F60"/>
    <w:rsid w:val="0056011D"/>
    <w:rsid w:val="005602DF"/>
    <w:rsid w:val="0056083B"/>
    <w:rsid w:val="005635B3"/>
    <w:rsid w:val="005643D4"/>
    <w:rsid w:val="00564730"/>
    <w:rsid w:val="0056661B"/>
    <w:rsid w:val="005701E6"/>
    <w:rsid w:val="00573576"/>
    <w:rsid w:val="005735B4"/>
    <w:rsid w:val="00574843"/>
    <w:rsid w:val="005772A3"/>
    <w:rsid w:val="0058157A"/>
    <w:rsid w:val="005821F3"/>
    <w:rsid w:val="00583118"/>
    <w:rsid w:val="0058335D"/>
    <w:rsid w:val="00583692"/>
    <w:rsid w:val="005843A6"/>
    <w:rsid w:val="005869F4"/>
    <w:rsid w:val="00590C5C"/>
    <w:rsid w:val="00591CC6"/>
    <w:rsid w:val="005947C5"/>
    <w:rsid w:val="00594A43"/>
    <w:rsid w:val="00596400"/>
    <w:rsid w:val="00597EE3"/>
    <w:rsid w:val="005A13A2"/>
    <w:rsid w:val="005A13CB"/>
    <w:rsid w:val="005A46C3"/>
    <w:rsid w:val="005A4C1E"/>
    <w:rsid w:val="005A6122"/>
    <w:rsid w:val="005A697A"/>
    <w:rsid w:val="005B18DD"/>
    <w:rsid w:val="005B27D2"/>
    <w:rsid w:val="005B300A"/>
    <w:rsid w:val="005B5640"/>
    <w:rsid w:val="005B5FF8"/>
    <w:rsid w:val="005C0C7D"/>
    <w:rsid w:val="005C1BF5"/>
    <w:rsid w:val="005C7C69"/>
    <w:rsid w:val="005D05D5"/>
    <w:rsid w:val="005D0F8D"/>
    <w:rsid w:val="005D1EC4"/>
    <w:rsid w:val="005D20F6"/>
    <w:rsid w:val="005D3463"/>
    <w:rsid w:val="005D6D51"/>
    <w:rsid w:val="005D77AC"/>
    <w:rsid w:val="005D7BC2"/>
    <w:rsid w:val="005E0DE3"/>
    <w:rsid w:val="005E11BB"/>
    <w:rsid w:val="005E2EA8"/>
    <w:rsid w:val="005E30F8"/>
    <w:rsid w:val="005E34B2"/>
    <w:rsid w:val="005E4CA1"/>
    <w:rsid w:val="005E4D95"/>
    <w:rsid w:val="005E4FA1"/>
    <w:rsid w:val="005E551D"/>
    <w:rsid w:val="005E5F05"/>
    <w:rsid w:val="005F3AB2"/>
    <w:rsid w:val="005F4BED"/>
    <w:rsid w:val="005F706B"/>
    <w:rsid w:val="0060125A"/>
    <w:rsid w:val="006012DD"/>
    <w:rsid w:val="0060135A"/>
    <w:rsid w:val="00606D71"/>
    <w:rsid w:val="00606E85"/>
    <w:rsid w:val="006077A6"/>
    <w:rsid w:val="00610663"/>
    <w:rsid w:val="00611395"/>
    <w:rsid w:val="0061171D"/>
    <w:rsid w:val="006128E1"/>
    <w:rsid w:val="0061318D"/>
    <w:rsid w:val="00614AEC"/>
    <w:rsid w:val="00614B64"/>
    <w:rsid w:val="00616CD1"/>
    <w:rsid w:val="00616F4D"/>
    <w:rsid w:val="006178E7"/>
    <w:rsid w:val="006231F7"/>
    <w:rsid w:val="00630443"/>
    <w:rsid w:val="00631720"/>
    <w:rsid w:val="00631C78"/>
    <w:rsid w:val="00633B06"/>
    <w:rsid w:val="00635016"/>
    <w:rsid w:val="00635B32"/>
    <w:rsid w:val="00637695"/>
    <w:rsid w:val="006407EC"/>
    <w:rsid w:val="00640A73"/>
    <w:rsid w:val="00641466"/>
    <w:rsid w:val="00642CF8"/>
    <w:rsid w:val="00644AF0"/>
    <w:rsid w:val="00644CBF"/>
    <w:rsid w:val="0065135D"/>
    <w:rsid w:val="0065157F"/>
    <w:rsid w:val="006530AC"/>
    <w:rsid w:val="006537F9"/>
    <w:rsid w:val="00653B8F"/>
    <w:rsid w:val="00655422"/>
    <w:rsid w:val="00657AD6"/>
    <w:rsid w:val="00657E9C"/>
    <w:rsid w:val="0066051D"/>
    <w:rsid w:val="00661B5D"/>
    <w:rsid w:val="00663C18"/>
    <w:rsid w:val="00664578"/>
    <w:rsid w:val="0066474B"/>
    <w:rsid w:val="006667EC"/>
    <w:rsid w:val="006668D8"/>
    <w:rsid w:val="00667CA2"/>
    <w:rsid w:val="00671BE0"/>
    <w:rsid w:val="0067353F"/>
    <w:rsid w:val="0067617C"/>
    <w:rsid w:val="00677352"/>
    <w:rsid w:val="0068069A"/>
    <w:rsid w:val="00684044"/>
    <w:rsid w:val="0068455B"/>
    <w:rsid w:val="00684F0C"/>
    <w:rsid w:val="006857CE"/>
    <w:rsid w:val="00686B4B"/>
    <w:rsid w:val="006913B1"/>
    <w:rsid w:val="00692605"/>
    <w:rsid w:val="00692C3D"/>
    <w:rsid w:val="00694517"/>
    <w:rsid w:val="0069613C"/>
    <w:rsid w:val="006A0880"/>
    <w:rsid w:val="006A10C6"/>
    <w:rsid w:val="006A1EEC"/>
    <w:rsid w:val="006A2376"/>
    <w:rsid w:val="006A2505"/>
    <w:rsid w:val="006A30B8"/>
    <w:rsid w:val="006A63B3"/>
    <w:rsid w:val="006B0927"/>
    <w:rsid w:val="006B0A5E"/>
    <w:rsid w:val="006B136D"/>
    <w:rsid w:val="006B1DCE"/>
    <w:rsid w:val="006B4126"/>
    <w:rsid w:val="006B4A1B"/>
    <w:rsid w:val="006B4BF3"/>
    <w:rsid w:val="006B4CE5"/>
    <w:rsid w:val="006B500E"/>
    <w:rsid w:val="006B53B3"/>
    <w:rsid w:val="006B612B"/>
    <w:rsid w:val="006C0AFA"/>
    <w:rsid w:val="006C1E3F"/>
    <w:rsid w:val="006C268E"/>
    <w:rsid w:val="006C4453"/>
    <w:rsid w:val="006C4681"/>
    <w:rsid w:val="006C4C55"/>
    <w:rsid w:val="006C768A"/>
    <w:rsid w:val="006C7E04"/>
    <w:rsid w:val="006D25A9"/>
    <w:rsid w:val="006D2A20"/>
    <w:rsid w:val="006D52C0"/>
    <w:rsid w:val="006D775E"/>
    <w:rsid w:val="006E0A13"/>
    <w:rsid w:val="006E10DD"/>
    <w:rsid w:val="006E2AC9"/>
    <w:rsid w:val="006E303B"/>
    <w:rsid w:val="006E41DD"/>
    <w:rsid w:val="006E5457"/>
    <w:rsid w:val="006F213E"/>
    <w:rsid w:val="006F4071"/>
    <w:rsid w:val="006F4EE9"/>
    <w:rsid w:val="006F5448"/>
    <w:rsid w:val="006F6119"/>
    <w:rsid w:val="006F770C"/>
    <w:rsid w:val="006F7DDB"/>
    <w:rsid w:val="00700441"/>
    <w:rsid w:val="00700A7D"/>
    <w:rsid w:val="00700D56"/>
    <w:rsid w:val="00701659"/>
    <w:rsid w:val="00702E25"/>
    <w:rsid w:val="007104B6"/>
    <w:rsid w:val="007130AA"/>
    <w:rsid w:val="00714BA4"/>
    <w:rsid w:val="00715109"/>
    <w:rsid w:val="00717BFA"/>
    <w:rsid w:val="00722F88"/>
    <w:rsid w:val="00725095"/>
    <w:rsid w:val="00725539"/>
    <w:rsid w:val="007277D9"/>
    <w:rsid w:val="007319F4"/>
    <w:rsid w:val="007331BC"/>
    <w:rsid w:val="00740CC0"/>
    <w:rsid w:val="007423C0"/>
    <w:rsid w:val="00742636"/>
    <w:rsid w:val="00742E6B"/>
    <w:rsid w:val="00742EBB"/>
    <w:rsid w:val="007436AB"/>
    <w:rsid w:val="007436F6"/>
    <w:rsid w:val="007464DD"/>
    <w:rsid w:val="00746BDA"/>
    <w:rsid w:val="00747A44"/>
    <w:rsid w:val="00747BCD"/>
    <w:rsid w:val="0075030A"/>
    <w:rsid w:val="00752166"/>
    <w:rsid w:val="00753BAF"/>
    <w:rsid w:val="007552CC"/>
    <w:rsid w:val="0075531A"/>
    <w:rsid w:val="0075546A"/>
    <w:rsid w:val="00760D23"/>
    <w:rsid w:val="007619AE"/>
    <w:rsid w:val="00761DB0"/>
    <w:rsid w:val="00762704"/>
    <w:rsid w:val="00763407"/>
    <w:rsid w:val="007663A9"/>
    <w:rsid w:val="0076752D"/>
    <w:rsid w:val="0076780C"/>
    <w:rsid w:val="00771EEB"/>
    <w:rsid w:val="00772666"/>
    <w:rsid w:val="00773F60"/>
    <w:rsid w:val="00775D07"/>
    <w:rsid w:val="00780173"/>
    <w:rsid w:val="00786377"/>
    <w:rsid w:val="007864DA"/>
    <w:rsid w:val="0079303F"/>
    <w:rsid w:val="00793603"/>
    <w:rsid w:val="00793A7A"/>
    <w:rsid w:val="00793B32"/>
    <w:rsid w:val="00794D84"/>
    <w:rsid w:val="007A572F"/>
    <w:rsid w:val="007A7617"/>
    <w:rsid w:val="007B2815"/>
    <w:rsid w:val="007B2EF3"/>
    <w:rsid w:val="007B4CDD"/>
    <w:rsid w:val="007B5788"/>
    <w:rsid w:val="007B66C9"/>
    <w:rsid w:val="007B6744"/>
    <w:rsid w:val="007C0879"/>
    <w:rsid w:val="007C168A"/>
    <w:rsid w:val="007C34ED"/>
    <w:rsid w:val="007C3572"/>
    <w:rsid w:val="007C4750"/>
    <w:rsid w:val="007C5410"/>
    <w:rsid w:val="007C786F"/>
    <w:rsid w:val="007D09EA"/>
    <w:rsid w:val="007D1051"/>
    <w:rsid w:val="007D2D63"/>
    <w:rsid w:val="007D3E72"/>
    <w:rsid w:val="007D4C28"/>
    <w:rsid w:val="007D5C07"/>
    <w:rsid w:val="007D64B6"/>
    <w:rsid w:val="007D6DAC"/>
    <w:rsid w:val="007E1BFF"/>
    <w:rsid w:val="007E1FF3"/>
    <w:rsid w:val="007E4762"/>
    <w:rsid w:val="007E5E59"/>
    <w:rsid w:val="007F024A"/>
    <w:rsid w:val="007F0D3B"/>
    <w:rsid w:val="007F248C"/>
    <w:rsid w:val="007F2F6C"/>
    <w:rsid w:val="008003FE"/>
    <w:rsid w:val="00801987"/>
    <w:rsid w:val="00805383"/>
    <w:rsid w:val="0080662B"/>
    <w:rsid w:val="00807F68"/>
    <w:rsid w:val="00811055"/>
    <w:rsid w:val="0081173E"/>
    <w:rsid w:val="00812CAD"/>
    <w:rsid w:val="00813B3F"/>
    <w:rsid w:val="0081435D"/>
    <w:rsid w:val="00814846"/>
    <w:rsid w:val="008163D3"/>
    <w:rsid w:val="00820208"/>
    <w:rsid w:val="00820B02"/>
    <w:rsid w:val="008218A8"/>
    <w:rsid w:val="00822063"/>
    <w:rsid w:val="00822C5F"/>
    <w:rsid w:val="00823C3E"/>
    <w:rsid w:val="00824CD1"/>
    <w:rsid w:val="00827B16"/>
    <w:rsid w:val="008349C4"/>
    <w:rsid w:val="00835649"/>
    <w:rsid w:val="00837A26"/>
    <w:rsid w:val="00837C26"/>
    <w:rsid w:val="00841A59"/>
    <w:rsid w:val="00842ADB"/>
    <w:rsid w:val="00846255"/>
    <w:rsid w:val="00847766"/>
    <w:rsid w:val="0084783D"/>
    <w:rsid w:val="00851C45"/>
    <w:rsid w:val="00853A02"/>
    <w:rsid w:val="00853C94"/>
    <w:rsid w:val="00855131"/>
    <w:rsid w:val="00857827"/>
    <w:rsid w:val="00861A92"/>
    <w:rsid w:val="008646CD"/>
    <w:rsid w:val="0086481B"/>
    <w:rsid w:val="0086535B"/>
    <w:rsid w:val="00871932"/>
    <w:rsid w:val="00872EE7"/>
    <w:rsid w:val="00875B7A"/>
    <w:rsid w:val="008819C3"/>
    <w:rsid w:val="008831F5"/>
    <w:rsid w:val="008832D7"/>
    <w:rsid w:val="0088347E"/>
    <w:rsid w:val="008838B8"/>
    <w:rsid w:val="0088403E"/>
    <w:rsid w:val="00884973"/>
    <w:rsid w:val="008854AC"/>
    <w:rsid w:val="00887EE5"/>
    <w:rsid w:val="008904B9"/>
    <w:rsid w:val="00890BB5"/>
    <w:rsid w:val="0089151C"/>
    <w:rsid w:val="00893099"/>
    <w:rsid w:val="00896382"/>
    <w:rsid w:val="00897CCC"/>
    <w:rsid w:val="008A099D"/>
    <w:rsid w:val="008A1D7E"/>
    <w:rsid w:val="008A3155"/>
    <w:rsid w:val="008A32AD"/>
    <w:rsid w:val="008A4B74"/>
    <w:rsid w:val="008A577D"/>
    <w:rsid w:val="008A5EBF"/>
    <w:rsid w:val="008B1DA8"/>
    <w:rsid w:val="008B298F"/>
    <w:rsid w:val="008B4342"/>
    <w:rsid w:val="008B55D3"/>
    <w:rsid w:val="008B5C46"/>
    <w:rsid w:val="008B6698"/>
    <w:rsid w:val="008B7635"/>
    <w:rsid w:val="008C1E77"/>
    <w:rsid w:val="008C2233"/>
    <w:rsid w:val="008C2A55"/>
    <w:rsid w:val="008D033B"/>
    <w:rsid w:val="008D0503"/>
    <w:rsid w:val="008D081D"/>
    <w:rsid w:val="008D0E4C"/>
    <w:rsid w:val="008D17CA"/>
    <w:rsid w:val="008D25BA"/>
    <w:rsid w:val="008D2E13"/>
    <w:rsid w:val="008D32FC"/>
    <w:rsid w:val="008D42B8"/>
    <w:rsid w:val="008D7524"/>
    <w:rsid w:val="008D7D53"/>
    <w:rsid w:val="008E134C"/>
    <w:rsid w:val="008E2289"/>
    <w:rsid w:val="008E5119"/>
    <w:rsid w:val="008E6DC6"/>
    <w:rsid w:val="008F08B4"/>
    <w:rsid w:val="008F0DEB"/>
    <w:rsid w:val="008F290F"/>
    <w:rsid w:val="008F2917"/>
    <w:rsid w:val="008F3671"/>
    <w:rsid w:val="008F523B"/>
    <w:rsid w:val="008F627F"/>
    <w:rsid w:val="009018B1"/>
    <w:rsid w:val="00903CB3"/>
    <w:rsid w:val="009046EB"/>
    <w:rsid w:val="009062AA"/>
    <w:rsid w:val="0091154C"/>
    <w:rsid w:val="009117C4"/>
    <w:rsid w:val="00911A36"/>
    <w:rsid w:val="00911C0F"/>
    <w:rsid w:val="009122C3"/>
    <w:rsid w:val="00913FE2"/>
    <w:rsid w:val="00914B60"/>
    <w:rsid w:val="00915625"/>
    <w:rsid w:val="00915642"/>
    <w:rsid w:val="00916349"/>
    <w:rsid w:val="00917FEC"/>
    <w:rsid w:val="00920C7E"/>
    <w:rsid w:val="009230AC"/>
    <w:rsid w:val="009243A3"/>
    <w:rsid w:val="009268BD"/>
    <w:rsid w:val="009272F7"/>
    <w:rsid w:val="00930438"/>
    <w:rsid w:val="00932F4F"/>
    <w:rsid w:val="00933318"/>
    <w:rsid w:val="0093378F"/>
    <w:rsid w:val="00935414"/>
    <w:rsid w:val="009402BA"/>
    <w:rsid w:val="00946661"/>
    <w:rsid w:val="00951365"/>
    <w:rsid w:val="009515A3"/>
    <w:rsid w:val="00953EAA"/>
    <w:rsid w:val="00953F1C"/>
    <w:rsid w:val="0095466E"/>
    <w:rsid w:val="00955731"/>
    <w:rsid w:val="0096022E"/>
    <w:rsid w:val="00960401"/>
    <w:rsid w:val="00962A3C"/>
    <w:rsid w:val="00964D4C"/>
    <w:rsid w:val="00966020"/>
    <w:rsid w:val="00967651"/>
    <w:rsid w:val="0097273C"/>
    <w:rsid w:val="009760B1"/>
    <w:rsid w:val="00980196"/>
    <w:rsid w:val="00982068"/>
    <w:rsid w:val="00985325"/>
    <w:rsid w:val="00986D21"/>
    <w:rsid w:val="00992D93"/>
    <w:rsid w:val="00994623"/>
    <w:rsid w:val="0099468B"/>
    <w:rsid w:val="00994A3F"/>
    <w:rsid w:val="00994AC0"/>
    <w:rsid w:val="009972CB"/>
    <w:rsid w:val="009979BF"/>
    <w:rsid w:val="00997A89"/>
    <w:rsid w:val="009A1AB5"/>
    <w:rsid w:val="009A3199"/>
    <w:rsid w:val="009A4F0E"/>
    <w:rsid w:val="009A5618"/>
    <w:rsid w:val="009A686F"/>
    <w:rsid w:val="009A7885"/>
    <w:rsid w:val="009B07DF"/>
    <w:rsid w:val="009B0802"/>
    <w:rsid w:val="009B0ED8"/>
    <w:rsid w:val="009B19F0"/>
    <w:rsid w:val="009B25A8"/>
    <w:rsid w:val="009B471A"/>
    <w:rsid w:val="009B4CE0"/>
    <w:rsid w:val="009B73BD"/>
    <w:rsid w:val="009B788A"/>
    <w:rsid w:val="009C1FDB"/>
    <w:rsid w:val="009C2563"/>
    <w:rsid w:val="009C3CE7"/>
    <w:rsid w:val="009C432F"/>
    <w:rsid w:val="009C49C0"/>
    <w:rsid w:val="009D533C"/>
    <w:rsid w:val="009E29DA"/>
    <w:rsid w:val="009E2FEE"/>
    <w:rsid w:val="009E3C85"/>
    <w:rsid w:val="009E5E35"/>
    <w:rsid w:val="009E714E"/>
    <w:rsid w:val="009E7181"/>
    <w:rsid w:val="009F0A05"/>
    <w:rsid w:val="009F40A9"/>
    <w:rsid w:val="009F4F3A"/>
    <w:rsid w:val="009F6727"/>
    <w:rsid w:val="009F6BF6"/>
    <w:rsid w:val="00A0180F"/>
    <w:rsid w:val="00A0188C"/>
    <w:rsid w:val="00A01BF3"/>
    <w:rsid w:val="00A06EFE"/>
    <w:rsid w:val="00A07B51"/>
    <w:rsid w:val="00A12231"/>
    <w:rsid w:val="00A12E3C"/>
    <w:rsid w:val="00A13AA1"/>
    <w:rsid w:val="00A15B51"/>
    <w:rsid w:val="00A15B7C"/>
    <w:rsid w:val="00A15CFE"/>
    <w:rsid w:val="00A16F39"/>
    <w:rsid w:val="00A20314"/>
    <w:rsid w:val="00A20942"/>
    <w:rsid w:val="00A217FD"/>
    <w:rsid w:val="00A24DEF"/>
    <w:rsid w:val="00A2519C"/>
    <w:rsid w:val="00A26021"/>
    <w:rsid w:val="00A31221"/>
    <w:rsid w:val="00A32216"/>
    <w:rsid w:val="00A3790C"/>
    <w:rsid w:val="00A379D6"/>
    <w:rsid w:val="00A37B57"/>
    <w:rsid w:val="00A42B57"/>
    <w:rsid w:val="00A432F0"/>
    <w:rsid w:val="00A43F09"/>
    <w:rsid w:val="00A47378"/>
    <w:rsid w:val="00A475A1"/>
    <w:rsid w:val="00A53B9B"/>
    <w:rsid w:val="00A5546E"/>
    <w:rsid w:val="00A55B05"/>
    <w:rsid w:val="00A55E4E"/>
    <w:rsid w:val="00A566BB"/>
    <w:rsid w:val="00A57E8D"/>
    <w:rsid w:val="00A60007"/>
    <w:rsid w:val="00A6308A"/>
    <w:rsid w:val="00A6339C"/>
    <w:rsid w:val="00A64305"/>
    <w:rsid w:val="00A65E49"/>
    <w:rsid w:val="00A712C8"/>
    <w:rsid w:val="00A717F6"/>
    <w:rsid w:val="00A71F06"/>
    <w:rsid w:val="00A74936"/>
    <w:rsid w:val="00A74C6D"/>
    <w:rsid w:val="00A75FD3"/>
    <w:rsid w:val="00A77F5D"/>
    <w:rsid w:val="00A81C2C"/>
    <w:rsid w:val="00A82CFB"/>
    <w:rsid w:val="00A83037"/>
    <w:rsid w:val="00A85F87"/>
    <w:rsid w:val="00A86E85"/>
    <w:rsid w:val="00A92672"/>
    <w:rsid w:val="00A92709"/>
    <w:rsid w:val="00A94DB0"/>
    <w:rsid w:val="00A94F73"/>
    <w:rsid w:val="00A968FA"/>
    <w:rsid w:val="00A96F08"/>
    <w:rsid w:val="00AA1612"/>
    <w:rsid w:val="00AA2166"/>
    <w:rsid w:val="00AA29EE"/>
    <w:rsid w:val="00AA3922"/>
    <w:rsid w:val="00AA3DE2"/>
    <w:rsid w:val="00AA4F81"/>
    <w:rsid w:val="00AA72F6"/>
    <w:rsid w:val="00AB4C1A"/>
    <w:rsid w:val="00AB5C16"/>
    <w:rsid w:val="00AB6DE6"/>
    <w:rsid w:val="00AB70FF"/>
    <w:rsid w:val="00AB7A7D"/>
    <w:rsid w:val="00AC0B4C"/>
    <w:rsid w:val="00AC2749"/>
    <w:rsid w:val="00AC44F7"/>
    <w:rsid w:val="00AC4D18"/>
    <w:rsid w:val="00AC50AB"/>
    <w:rsid w:val="00AC575F"/>
    <w:rsid w:val="00AC7B50"/>
    <w:rsid w:val="00AD23B3"/>
    <w:rsid w:val="00AD41E6"/>
    <w:rsid w:val="00AD4ADF"/>
    <w:rsid w:val="00AD4E8D"/>
    <w:rsid w:val="00AD51D1"/>
    <w:rsid w:val="00AD5A24"/>
    <w:rsid w:val="00AD7990"/>
    <w:rsid w:val="00AE04EB"/>
    <w:rsid w:val="00AE054E"/>
    <w:rsid w:val="00AE2A0C"/>
    <w:rsid w:val="00AE48BC"/>
    <w:rsid w:val="00AE5F63"/>
    <w:rsid w:val="00AE662A"/>
    <w:rsid w:val="00AE681D"/>
    <w:rsid w:val="00AE7EDB"/>
    <w:rsid w:val="00AF099B"/>
    <w:rsid w:val="00AF1ACD"/>
    <w:rsid w:val="00AF1E99"/>
    <w:rsid w:val="00AF20B1"/>
    <w:rsid w:val="00AF57E8"/>
    <w:rsid w:val="00AF6DED"/>
    <w:rsid w:val="00B00896"/>
    <w:rsid w:val="00B01FA9"/>
    <w:rsid w:val="00B03354"/>
    <w:rsid w:val="00B03B08"/>
    <w:rsid w:val="00B042E1"/>
    <w:rsid w:val="00B12EBF"/>
    <w:rsid w:val="00B13699"/>
    <w:rsid w:val="00B1396F"/>
    <w:rsid w:val="00B140E5"/>
    <w:rsid w:val="00B1516E"/>
    <w:rsid w:val="00B15682"/>
    <w:rsid w:val="00B16869"/>
    <w:rsid w:val="00B17DE0"/>
    <w:rsid w:val="00B20437"/>
    <w:rsid w:val="00B274A0"/>
    <w:rsid w:val="00B27847"/>
    <w:rsid w:val="00B30CE5"/>
    <w:rsid w:val="00B35DFE"/>
    <w:rsid w:val="00B378E7"/>
    <w:rsid w:val="00B37B0F"/>
    <w:rsid w:val="00B415DD"/>
    <w:rsid w:val="00B42FD8"/>
    <w:rsid w:val="00B43228"/>
    <w:rsid w:val="00B441A0"/>
    <w:rsid w:val="00B44894"/>
    <w:rsid w:val="00B45572"/>
    <w:rsid w:val="00B45830"/>
    <w:rsid w:val="00B460F0"/>
    <w:rsid w:val="00B46A8E"/>
    <w:rsid w:val="00B46E74"/>
    <w:rsid w:val="00B46FAE"/>
    <w:rsid w:val="00B51E6D"/>
    <w:rsid w:val="00B53B89"/>
    <w:rsid w:val="00B54011"/>
    <w:rsid w:val="00B5463D"/>
    <w:rsid w:val="00B57101"/>
    <w:rsid w:val="00B60AB6"/>
    <w:rsid w:val="00B63852"/>
    <w:rsid w:val="00B65AFD"/>
    <w:rsid w:val="00B669AA"/>
    <w:rsid w:val="00B758DD"/>
    <w:rsid w:val="00B80ADD"/>
    <w:rsid w:val="00B82E08"/>
    <w:rsid w:val="00B8489B"/>
    <w:rsid w:val="00B91115"/>
    <w:rsid w:val="00B965D2"/>
    <w:rsid w:val="00B975A2"/>
    <w:rsid w:val="00B97F91"/>
    <w:rsid w:val="00BA23BB"/>
    <w:rsid w:val="00BA473C"/>
    <w:rsid w:val="00BA5A9E"/>
    <w:rsid w:val="00BA6405"/>
    <w:rsid w:val="00BA7C51"/>
    <w:rsid w:val="00BB05DB"/>
    <w:rsid w:val="00BB0D49"/>
    <w:rsid w:val="00BB21A2"/>
    <w:rsid w:val="00BB556C"/>
    <w:rsid w:val="00BB59DA"/>
    <w:rsid w:val="00BB5C00"/>
    <w:rsid w:val="00BB6475"/>
    <w:rsid w:val="00BB7904"/>
    <w:rsid w:val="00BB790C"/>
    <w:rsid w:val="00BC1171"/>
    <w:rsid w:val="00BC2CEA"/>
    <w:rsid w:val="00BC636F"/>
    <w:rsid w:val="00BC6EEB"/>
    <w:rsid w:val="00BC7904"/>
    <w:rsid w:val="00BD02F8"/>
    <w:rsid w:val="00BD0C77"/>
    <w:rsid w:val="00BD371A"/>
    <w:rsid w:val="00BD3778"/>
    <w:rsid w:val="00BD4B56"/>
    <w:rsid w:val="00BD66C3"/>
    <w:rsid w:val="00BD7316"/>
    <w:rsid w:val="00BE1953"/>
    <w:rsid w:val="00BE3946"/>
    <w:rsid w:val="00BE4DE8"/>
    <w:rsid w:val="00BE5635"/>
    <w:rsid w:val="00BE59AE"/>
    <w:rsid w:val="00BE66B7"/>
    <w:rsid w:val="00BE6CBC"/>
    <w:rsid w:val="00BE7491"/>
    <w:rsid w:val="00BF050B"/>
    <w:rsid w:val="00BF2C4A"/>
    <w:rsid w:val="00BF6464"/>
    <w:rsid w:val="00BF66F3"/>
    <w:rsid w:val="00BF719A"/>
    <w:rsid w:val="00C00F56"/>
    <w:rsid w:val="00C01819"/>
    <w:rsid w:val="00C05773"/>
    <w:rsid w:val="00C0761E"/>
    <w:rsid w:val="00C105A8"/>
    <w:rsid w:val="00C130AE"/>
    <w:rsid w:val="00C22695"/>
    <w:rsid w:val="00C226BA"/>
    <w:rsid w:val="00C27647"/>
    <w:rsid w:val="00C27A7B"/>
    <w:rsid w:val="00C3018E"/>
    <w:rsid w:val="00C31064"/>
    <w:rsid w:val="00C33811"/>
    <w:rsid w:val="00C33BAF"/>
    <w:rsid w:val="00C344EC"/>
    <w:rsid w:val="00C37CF0"/>
    <w:rsid w:val="00C40B37"/>
    <w:rsid w:val="00C419C8"/>
    <w:rsid w:val="00C41A7D"/>
    <w:rsid w:val="00C4325C"/>
    <w:rsid w:val="00C43B72"/>
    <w:rsid w:val="00C44C2B"/>
    <w:rsid w:val="00C451B7"/>
    <w:rsid w:val="00C45796"/>
    <w:rsid w:val="00C50C5D"/>
    <w:rsid w:val="00C52F8C"/>
    <w:rsid w:val="00C54F78"/>
    <w:rsid w:val="00C553D2"/>
    <w:rsid w:val="00C60798"/>
    <w:rsid w:val="00C61417"/>
    <w:rsid w:val="00C624D6"/>
    <w:rsid w:val="00C6294B"/>
    <w:rsid w:val="00C63279"/>
    <w:rsid w:val="00C65D5F"/>
    <w:rsid w:val="00C66F2F"/>
    <w:rsid w:val="00C676DE"/>
    <w:rsid w:val="00C7165A"/>
    <w:rsid w:val="00C7399D"/>
    <w:rsid w:val="00C775A8"/>
    <w:rsid w:val="00C83238"/>
    <w:rsid w:val="00C84B74"/>
    <w:rsid w:val="00C85403"/>
    <w:rsid w:val="00C86684"/>
    <w:rsid w:val="00C86F84"/>
    <w:rsid w:val="00C9156D"/>
    <w:rsid w:val="00C915E8"/>
    <w:rsid w:val="00C91A23"/>
    <w:rsid w:val="00C91E88"/>
    <w:rsid w:val="00C93268"/>
    <w:rsid w:val="00C941F6"/>
    <w:rsid w:val="00C96264"/>
    <w:rsid w:val="00C96E85"/>
    <w:rsid w:val="00CA3085"/>
    <w:rsid w:val="00CA4CCE"/>
    <w:rsid w:val="00CA74D7"/>
    <w:rsid w:val="00CB067E"/>
    <w:rsid w:val="00CB179A"/>
    <w:rsid w:val="00CB227E"/>
    <w:rsid w:val="00CB28BE"/>
    <w:rsid w:val="00CB31E6"/>
    <w:rsid w:val="00CB6763"/>
    <w:rsid w:val="00CB6CD4"/>
    <w:rsid w:val="00CB7DEC"/>
    <w:rsid w:val="00CC16B1"/>
    <w:rsid w:val="00CC203B"/>
    <w:rsid w:val="00CC31E2"/>
    <w:rsid w:val="00CC534D"/>
    <w:rsid w:val="00CC53B1"/>
    <w:rsid w:val="00CE1B4B"/>
    <w:rsid w:val="00CE31A8"/>
    <w:rsid w:val="00CE4D43"/>
    <w:rsid w:val="00CE6B3F"/>
    <w:rsid w:val="00CE7F7F"/>
    <w:rsid w:val="00CF1E95"/>
    <w:rsid w:val="00CF3399"/>
    <w:rsid w:val="00CF4FF3"/>
    <w:rsid w:val="00CF590D"/>
    <w:rsid w:val="00CF5B0B"/>
    <w:rsid w:val="00CF7990"/>
    <w:rsid w:val="00D03FA0"/>
    <w:rsid w:val="00D040F3"/>
    <w:rsid w:val="00D0594B"/>
    <w:rsid w:val="00D0609B"/>
    <w:rsid w:val="00D06C85"/>
    <w:rsid w:val="00D06DF9"/>
    <w:rsid w:val="00D06E62"/>
    <w:rsid w:val="00D06FF0"/>
    <w:rsid w:val="00D10D8C"/>
    <w:rsid w:val="00D11E47"/>
    <w:rsid w:val="00D1202C"/>
    <w:rsid w:val="00D12172"/>
    <w:rsid w:val="00D15089"/>
    <w:rsid w:val="00D22784"/>
    <w:rsid w:val="00D22C5E"/>
    <w:rsid w:val="00D232D0"/>
    <w:rsid w:val="00D23B24"/>
    <w:rsid w:val="00D23B6C"/>
    <w:rsid w:val="00D264E0"/>
    <w:rsid w:val="00D26DA0"/>
    <w:rsid w:val="00D30F35"/>
    <w:rsid w:val="00D30FED"/>
    <w:rsid w:val="00D3192B"/>
    <w:rsid w:val="00D347BD"/>
    <w:rsid w:val="00D34854"/>
    <w:rsid w:val="00D35E32"/>
    <w:rsid w:val="00D373CF"/>
    <w:rsid w:val="00D37907"/>
    <w:rsid w:val="00D414FB"/>
    <w:rsid w:val="00D41E91"/>
    <w:rsid w:val="00D43DB9"/>
    <w:rsid w:val="00D466FB"/>
    <w:rsid w:val="00D47972"/>
    <w:rsid w:val="00D5149C"/>
    <w:rsid w:val="00D56258"/>
    <w:rsid w:val="00D57263"/>
    <w:rsid w:val="00D57981"/>
    <w:rsid w:val="00D601E6"/>
    <w:rsid w:val="00D6199A"/>
    <w:rsid w:val="00D61A12"/>
    <w:rsid w:val="00D62B07"/>
    <w:rsid w:val="00D63407"/>
    <w:rsid w:val="00D643CC"/>
    <w:rsid w:val="00D643F3"/>
    <w:rsid w:val="00D65246"/>
    <w:rsid w:val="00D65796"/>
    <w:rsid w:val="00D65E1E"/>
    <w:rsid w:val="00D66156"/>
    <w:rsid w:val="00D67A10"/>
    <w:rsid w:val="00D712C5"/>
    <w:rsid w:val="00D7315D"/>
    <w:rsid w:val="00D7640A"/>
    <w:rsid w:val="00D76F30"/>
    <w:rsid w:val="00D7706F"/>
    <w:rsid w:val="00D807FB"/>
    <w:rsid w:val="00D809EE"/>
    <w:rsid w:val="00D833CB"/>
    <w:rsid w:val="00D83B58"/>
    <w:rsid w:val="00D84390"/>
    <w:rsid w:val="00D84729"/>
    <w:rsid w:val="00D8513B"/>
    <w:rsid w:val="00D91313"/>
    <w:rsid w:val="00D929A1"/>
    <w:rsid w:val="00D97372"/>
    <w:rsid w:val="00D973E1"/>
    <w:rsid w:val="00DA12A5"/>
    <w:rsid w:val="00DA6338"/>
    <w:rsid w:val="00DA6AA3"/>
    <w:rsid w:val="00DA7341"/>
    <w:rsid w:val="00DB2D15"/>
    <w:rsid w:val="00DB39EA"/>
    <w:rsid w:val="00DB566F"/>
    <w:rsid w:val="00DB614F"/>
    <w:rsid w:val="00DC0158"/>
    <w:rsid w:val="00DC1739"/>
    <w:rsid w:val="00DC1930"/>
    <w:rsid w:val="00DC1AA9"/>
    <w:rsid w:val="00DC2D9A"/>
    <w:rsid w:val="00DC2DD7"/>
    <w:rsid w:val="00DC72A5"/>
    <w:rsid w:val="00DC763E"/>
    <w:rsid w:val="00DE08E7"/>
    <w:rsid w:val="00DE0F06"/>
    <w:rsid w:val="00DE19DF"/>
    <w:rsid w:val="00DE218C"/>
    <w:rsid w:val="00DE2A98"/>
    <w:rsid w:val="00DE2DE1"/>
    <w:rsid w:val="00DE3559"/>
    <w:rsid w:val="00DE45BF"/>
    <w:rsid w:val="00DE4742"/>
    <w:rsid w:val="00DE544A"/>
    <w:rsid w:val="00DE6642"/>
    <w:rsid w:val="00DE6C80"/>
    <w:rsid w:val="00DE6FFD"/>
    <w:rsid w:val="00DE7D4C"/>
    <w:rsid w:val="00DF1D5B"/>
    <w:rsid w:val="00DF4013"/>
    <w:rsid w:val="00DF5D40"/>
    <w:rsid w:val="00DF625D"/>
    <w:rsid w:val="00E00236"/>
    <w:rsid w:val="00E01104"/>
    <w:rsid w:val="00E011F2"/>
    <w:rsid w:val="00E01A88"/>
    <w:rsid w:val="00E0214C"/>
    <w:rsid w:val="00E029EC"/>
    <w:rsid w:val="00E02EE8"/>
    <w:rsid w:val="00E035C4"/>
    <w:rsid w:val="00E05A29"/>
    <w:rsid w:val="00E0679D"/>
    <w:rsid w:val="00E1181A"/>
    <w:rsid w:val="00E12725"/>
    <w:rsid w:val="00E134F9"/>
    <w:rsid w:val="00E15774"/>
    <w:rsid w:val="00E170E8"/>
    <w:rsid w:val="00E17468"/>
    <w:rsid w:val="00E231C2"/>
    <w:rsid w:val="00E246E8"/>
    <w:rsid w:val="00E26514"/>
    <w:rsid w:val="00E27145"/>
    <w:rsid w:val="00E276C3"/>
    <w:rsid w:val="00E30105"/>
    <w:rsid w:val="00E317BF"/>
    <w:rsid w:val="00E3400F"/>
    <w:rsid w:val="00E34B4E"/>
    <w:rsid w:val="00E35688"/>
    <w:rsid w:val="00E35815"/>
    <w:rsid w:val="00E3691A"/>
    <w:rsid w:val="00E402F1"/>
    <w:rsid w:val="00E41798"/>
    <w:rsid w:val="00E42859"/>
    <w:rsid w:val="00E47213"/>
    <w:rsid w:val="00E500D5"/>
    <w:rsid w:val="00E51058"/>
    <w:rsid w:val="00E52EBE"/>
    <w:rsid w:val="00E5396B"/>
    <w:rsid w:val="00E53AA4"/>
    <w:rsid w:val="00E5475D"/>
    <w:rsid w:val="00E54AED"/>
    <w:rsid w:val="00E57123"/>
    <w:rsid w:val="00E5758D"/>
    <w:rsid w:val="00E62521"/>
    <w:rsid w:val="00E62770"/>
    <w:rsid w:val="00E6371A"/>
    <w:rsid w:val="00E63806"/>
    <w:rsid w:val="00E63959"/>
    <w:rsid w:val="00E6478E"/>
    <w:rsid w:val="00E66073"/>
    <w:rsid w:val="00E660C8"/>
    <w:rsid w:val="00E66407"/>
    <w:rsid w:val="00E67F26"/>
    <w:rsid w:val="00E73AA5"/>
    <w:rsid w:val="00E74753"/>
    <w:rsid w:val="00E757DB"/>
    <w:rsid w:val="00E7649C"/>
    <w:rsid w:val="00E810BF"/>
    <w:rsid w:val="00E82811"/>
    <w:rsid w:val="00E84801"/>
    <w:rsid w:val="00E84DF1"/>
    <w:rsid w:val="00E85EBB"/>
    <w:rsid w:val="00E861F5"/>
    <w:rsid w:val="00E866AF"/>
    <w:rsid w:val="00E878D1"/>
    <w:rsid w:val="00E92379"/>
    <w:rsid w:val="00E9242B"/>
    <w:rsid w:val="00E94B7A"/>
    <w:rsid w:val="00E94E27"/>
    <w:rsid w:val="00E95EEF"/>
    <w:rsid w:val="00EA06AB"/>
    <w:rsid w:val="00EA07EE"/>
    <w:rsid w:val="00EA7047"/>
    <w:rsid w:val="00EB4048"/>
    <w:rsid w:val="00EC0DBB"/>
    <w:rsid w:val="00EC5960"/>
    <w:rsid w:val="00EC631C"/>
    <w:rsid w:val="00EC7A0E"/>
    <w:rsid w:val="00EC7E4E"/>
    <w:rsid w:val="00ED28F4"/>
    <w:rsid w:val="00ED29C9"/>
    <w:rsid w:val="00ED304F"/>
    <w:rsid w:val="00ED38C7"/>
    <w:rsid w:val="00ED390D"/>
    <w:rsid w:val="00ED4B33"/>
    <w:rsid w:val="00ED711C"/>
    <w:rsid w:val="00EE0C8E"/>
    <w:rsid w:val="00EE0D07"/>
    <w:rsid w:val="00EE228A"/>
    <w:rsid w:val="00EE283C"/>
    <w:rsid w:val="00EE322C"/>
    <w:rsid w:val="00EE5715"/>
    <w:rsid w:val="00EE68B2"/>
    <w:rsid w:val="00EE7A36"/>
    <w:rsid w:val="00EF1FEE"/>
    <w:rsid w:val="00EF2683"/>
    <w:rsid w:val="00EF6440"/>
    <w:rsid w:val="00EF64C8"/>
    <w:rsid w:val="00F00A20"/>
    <w:rsid w:val="00F013E9"/>
    <w:rsid w:val="00F02525"/>
    <w:rsid w:val="00F033C3"/>
    <w:rsid w:val="00F07098"/>
    <w:rsid w:val="00F07929"/>
    <w:rsid w:val="00F10813"/>
    <w:rsid w:val="00F13377"/>
    <w:rsid w:val="00F14055"/>
    <w:rsid w:val="00F1636E"/>
    <w:rsid w:val="00F203D8"/>
    <w:rsid w:val="00F224C3"/>
    <w:rsid w:val="00F22927"/>
    <w:rsid w:val="00F235C9"/>
    <w:rsid w:val="00F23A92"/>
    <w:rsid w:val="00F25B9E"/>
    <w:rsid w:val="00F26A75"/>
    <w:rsid w:val="00F272A1"/>
    <w:rsid w:val="00F273FE"/>
    <w:rsid w:val="00F27BE1"/>
    <w:rsid w:val="00F30721"/>
    <w:rsid w:val="00F309C9"/>
    <w:rsid w:val="00F31766"/>
    <w:rsid w:val="00F324FB"/>
    <w:rsid w:val="00F360F5"/>
    <w:rsid w:val="00F40011"/>
    <w:rsid w:val="00F406C1"/>
    <w:rsid w:val="00F407DD"/>
    <w:rsid w:val="00F428CE"/>
    <w:rsid w:val="00F455BB"/>
    <w:rsid w:val="00F4640E"/>
    <w:rsid w:val="00F4717C"/>
    <w:rsid w:val="00F47BDF"/>
    <w:rsid w:val="00F5203A"/>
    <w:rsid w:val="00F521A5"/>
    <w:rsid w:val="00F55CB0"/>
    <w:rsid w:val="00F56460"/>
    <w:rsid w:val="00F56C0B"/>
    <w:rsid w:val="00F57AF0"/>
    <w:rsid w:val="00F61DE9"/>
    <w:rsid w:val="00F65B56"/>
    <w:rsid w:val="00F675DF"/>
    <w:rsid w:val="00F67613"/>
    <w:rsid w:val="00F70E8B"/>
    <w:rsid w:val="00F7119C"/>
    <w:rsid w:val="00F715D0"/>
    <w:rsid w:val="00F72B54"/>
    <w:rsid w:val="00F74625"/>
    <w:rsid w:val="00F758C3"/>
    <w:rsid w:val="00F8280A"/>
    <w:rsid w:val="00F82CDB"/>
    <w:rsid w:val="00F84241"/>
    <w:rsid w:val="00F85D6C"/>
    <w:rsid w:val="00F87723"/>
    <w:rsid w:val="00F87AE9"/>
    <w:rsid w:val="00F911B1"/>
    <w:rsid w:val="00F93235"/>
    <w:rsid w:val="00F93CEA"/>
    <w:rsid w:val="00F94285"/>
    <w:rsid w:val="00F95A66"/>
    <w:rsid w:val="00F9781A"/>
    <w:rsid w:val="00F978CE"/>
    <w:rsid w:val="00FA40FB"/>
    <w:rsid w:val="00FA52DC"/>
    <w:rsid w:val="00FA5751"/>
    <w:rsid w:val="00FB08BF"/>
    <w:rsid w:val="00FB1562"/>
    <w:rsid w:val="00FB5522"/>
    <w:rsid w:val="00FB6DBB"/>
    <w:rsid w:val="00FB6FEE"/>
    <w:rsid w:val="00FC0606"/>
    <w:rsid w:val="00FC1C7E"/>
    <w:rsid w:val="00FC2CC2"/>
    <w:rsid w:val="00FC304C"/>
    <w:rsid w:val="00FC501B"/>
    <w:rsid w:val="00FC5C13"/>
    <w:rsid w:val="00FC675D"/>
    <w:rsid w:val="00FC7BA4"/>
    <w:rsid w:val="00FD1507"/>
    <w:rsid w:val="00FD3B2E"/>
    <w:rsid w:val="00FD3FC7"/>
    <w:rsid w:val="00FD4F72"/>
    <w:rsid w:val="00FD5A20"/>
    <w:rsid w:val="00FE34F0"/>
    <w:rsid w:val="00FE4597"/>
    <w:rsid w:val="00FE4A65"/>
    <w:rsid w:val="00FF1200"/>
    <w:rsid w:val="00FF1CF0"/>
    <w:rsid w:val="00FF204B"/>
    <w:rsid w:val="00FF297B"/>
    <w:rsid w:val="00FF3124"/>
    <w:rsid w:val="00FF3502"/>
    <w:rsid w:val="00FF4ACE"/>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67C56"/>
  <w15:chartTrackingRefBased/>
  <w15:docId w15:val="{F2496744-B4BC-4175-A131-BE32DC28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0E8"/>
    <w:pPr>
      <w:spacing w:after="200" w:line="276" w:lineRule="auto"/>
    </w:pPr>
    <w:rPr>
      <w:sz w:val="22"/>
      <w:szCs w:val="22"/>
      <w:lang w:val="ru-RU"/>
    </w:rPr>
  </w:style>
  <w:style w:type="paragraph" w:styleId="1">
    <w:name w:val="heading 1"/>
    <w:basedOn w:val="a"/>
    <w:link w:val="10"/>
    <w:uiPriority w:val="9"/>
    <w:qFormat/>
    <w:rsid w:val="00452CC6"/>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qFormat/>
    <w:rsid w:val="00FC7BA4"/>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FC7BA4"/>
    <w:pPr>
      <w:keepNext/>
      <w:spacing w:before="240" w:after="60"/>
      <w:outlineLvl w:val="2"/>
    </w:pPr>
    <w:rPr>
      <w:rFonts w:ascii="Arial" w:hAnsi="Arial"/>
      <w:b/>
      <w:bCs/>
      <w:sz w:val="26"/>
      <w:szCs w:val="26"/>
      <w:lang w:val="x-none"/>
    </w:rPr>
  </w:style>
  <w:style w:type="paragraph" w:styleId="5">
    <w:name w:val="heading 5"/>
    <w:basedOn w:val="a"/>
    <w:next w:val="a"/>
    <w:link w:val="50"/>
    <w:uiPriority w:val="9"/>
    <w:qFormat/>
    <w:rsid w:val="00684F0C"/>
    <w:pPr>
      <w:keepNext/>
      <w:keepLines/>
      <w:spacing w:before="200" w:after="0"/>
      <w:outlineLvl w:val="4"/>
    </w:pPr>
    <w:rPr>
      <w:rFonts w:ascii="Cambria" w:eastAsia="Times New Roman"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52CC6"/>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FC7BA4"/>
    <w:rPr>
      <w:rFonts w:ascii="Arial" w:hAnsi="Arial" w:cs="Arial"/>
      <w:b/>
      <w:bCs/>
      <w:i/>
      <w:iCs/>
      <w:sz w:val="28"/>
      <w:szCs w:val="28"/>
      <w:lang w:eastAsia="en-US"/>
    </w:rPr>
  </w:style>
  <w:style w:type="character" w:customStyle="1" w:styleId="30">
    <w:name w:val="Заголовок 3 Знак"/>
    <w:link w:val="3"/>
    <w:rsid w:val="00FC7BA4"/>
    <w:rPr>
      <w:rFonts w:ascii="Arial" w:hAnsi="Arial" w:cs="Arial"/>
      <w:b/>
      <w:bCs/>
      <w:sz w:val="26"/>
      <w:szCs w:val="26"/>
      <w:lang w:eastAsia="en-US"/>
    </w:rPr>
  </w:style>
  <w:style w:type="character" w:customStyle="1" w:styleId="50">
    <w:name w:val="Заголовок 5 Знак"/>
    <w:link w:val="5"/>
    <w:uiPriority w:val="9"/>
    <w:rsid w:val="00684F0C"/>
    <w:rPr>
      <w:rFonts w:ascii="Cambria" w:eastAsia="Times New Roman" w:hAnsi="Cambria" w:cs="Times New Roman"/>
      <w:color w:val="243F60"/>
    </w:rPr>
  </w:style>
  <w:style w:type="paragraph" w:styleId="a3">
    <w:name w:val="List Paragraph"/>
    <w:basedOn w:val="a"/>
    <w:link w:val="a4"/>
    <w:uiPriority w:val="34"/>
    <w:qFormat/>
    <w:rsid w:val="001A331F"/>
    <w:pPr>
      <w:spacing w:line="360" w:lineRule="auto"/>
      <w:ind w:left="720" w:right="-113"/>
      <w:contextualSpacing/>
      <w:jc w:val="both"/>
    </w:pPr>
    <w:rPr>
      <w:rFonts w:eastAsia="Times New Roman"/>
      <w:lang w:eastAsia="ru-RU"/>
    </w:rPr>
  </w:style>
  <w:style w:type="character" w:styleId="a5">
    <w:name w:val="Hyperlink"/>
    <w:uiPriority w:val="99"/>
    <w:unhideWhenUsed/>
    <w:rsid w:val="001A331F"/>
    <w:rPr>
      <w:color w:val="0000FF"/>
      <w:u w:val="single"/>
    </w:rPr>
  </w:style>
  <w:style w:type="paragraph" w:styleId="a6">
    <w:name w:val="Body Text"/>
    <w:basedOn w:val="a"/>
    <w:link w:val="a7"/>
    <w:uiPriority w:val="99"/>
    <w:rsid w:val="008C1E77"/>
    <w:pPr>
      <w:spacing w:after="0" w:line="240" w:lineRule="auto"/>
      <w:ind w:right="-113"/>
      <w:jc w:val="center"/>
    </w:pPr>
    <w:rPr>
      <w:rFonts w:ascii="Times New Roman" w:hAnsi="Times New Roman"/>
      <w:sz w:val="28"/>
      <w:szCs w:val="28"/>
      <w:lang w:val="x-none" w:eastAsia="ru-RU"/>
    </w:rPr>
  </w:style>
  <w:style w:type="character" w:customStyle="1" w:styleId="a7">
    <w:name w:val="Основной текст Знак"/>
    <w:link w:val="a6"/>
    <w:uiPriority w:val="99"/>
    <w:rsid w:val="008C1E77"/>
    <w:rPr>
      <w:rFonts w:ascii="Times New Roman" w:hAnsi="Times New Roman" w:cs="Times New Roman"/>
      <w:sz w:val="28"/>
      <w:szCs w:val="28"/>
      <w:lang w:eastAsia="ru-RU"/>
    </w:rPr>
  </w:style>
  <w:style w:type="paragraph" w:customStyle="1" w:styleId="Default">
    <w:name w:val="Default"/>
    <w:rsid w:val="008C1E77"/>
    <w:pPr>
      <w:autoSpaceDE w:val="0"/>
      <w:autoSpaceDN w:val="0"/>
      <w:adjustRightInd w:val="0"/>
    </w:pPr>
    <w:rPr>
      <w:rFonts w:ascii="Times New Roman" w:hAnsi="Times New Roman"/>
      <w:color w:val="000000"/>
      <w:sz w:val="24"/>
      <w:szCs w:val="24"/>
      <w:lang w:val="ru-RU" w:eastAsia="ru-RU"/>
    </w:rPr>
  </w:style>
  <w:style w:type="paragraph" w:styleId="a8">
    <w:name w:val="Normal (Web)"/>
    <w:basedOn w:val="a"/>
    <w:uiPriority w:val="99"/>
    <w:unhideWhenUsed/>
    <w:rsid w:val="004276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urrent">
    <w:name w:val="current"/>
    <w:basedOn w:val="a0"/>
    <w:rsid w:val="00775D07"/>
  </w:style>
  <w:style w:type="character" w:styleId="a9">
    <w:name w:val="Strong"/>
    <w:uiPriority w:val="22"/>
    <w:qFormat/>
    <w:rsid w:val="009E5E35"/>
    <w:rPr>
      <w:b/>
      <w:bCs/>
    </w:rPr>
  </w:style>
  <w:style w:type="paragraph" w:styleId="aa">
    <w:name w:val="footnote text"/>
    <w:basedOn w:val="a"/>
    <w:link w:val="ab"/>
    <w:uiPriority w:val="99"/>
    <w:semiHidden/>
    <w:unhideWhenUsed/>
    <w:rsid w:val="007F248C"/>
    <w:pPr>
      <w:spacing w:after="0" w:line="240" w:lineRule="auto"/>
    </w:pPr>
    <w:rPr>
      <w:sz w:val="20"/>
      <w:szCs w:val="20"/>
      <w:lang w:val="x-none" w:eastAsia="x-none"/>
    </w:rPr>
  </w:style>
  <w:style w:type="character" w:customStyle="1" w:styleId="ab">
    <w:name w:val="Текст сноски Знак"/>
    <w:link w:val="aa"/>
    <w:uiPriority w:val="99"/>
    <w:semiHidden/>
    <w:rsid w:val="007F248C"/>
    <w:rPr>
      <w:sz w:val="20"/>
      <w:szCs w:val="20"/>
    </w:rPr>
  </w:style>
  <w:style w:type="character" w:styleId="ac">
    <w:name w:val="footnote reference"/>
    <w:uiPriority w:val="99"/>
    <w:semiHidden/>
    <w:unhideWhenUsed/>
    <w:rsid w:val="007F248C"/>
    <w:rPr>
      <w:vertAlign w:val="superscript"/>
    </w:rPr>
  </w:style>
  <w:style w:type="character" w:customStyle="1" w:styleId="A40">
    <w:name w:val="A4"/>
    <w:uiPriority w:val="99"/>
    <w:rsid w:val="00F87723"/>
    <w:rPr>
      <w:color w:val="000000"/>
    </w:rPr>
  </w:style>
  <w:style w:type="paragraph" w:customStyle="1" w:styleId="Pa6">
    <w:name w:val="Pa6"/>
    <w:basedOn w:val="Default"/>
    <w:next w:val="Default"/>
    <w:uiPriority w:val="99"/>
    <w:rsid w:val="00F87723"/>
    <w:pPr>
      <w:spacing w:line="241" w:lineRule="atLeast"/>
    </w:pPr>
    <w:rPr>
      <w:color w:val="auto"/>
      <w:lang w:eastAsia="en-US"/>
    </w:rPr>
  </w:style>
  <w:style w:type="character" w:customStyle="1" w:styleId="A20">
    <w:name w:val="A2"/>
    <w:uiPriority w:val="99"/>
    <w:rsid w:val="00F87723"/>
    <w:rPr>
      <w:color w:val="000000"/>
      <w:sz w:val="22"/>
      <w:szCs w:val="22"/>
    </w:rPr>
  </w:style>
  <w:style w:type="paragraph" w:customStyle="1" w:styleId="Pa23">
    <w:name w:val="Pa23"/>
    <w:basedOn w:val="Default"/>
    <w:next w:val="Default"/>
    <w:uiPriority w:val="99"/>
    <w:rsid w:val="00B5463D"/>
    <w:pPr>
      <w:spacing w:line="241" w:lineRule="atLeast"/>
    </w:pPr>
    <w:rPr>
      <w:color w:val="auto"/>
      <w:lang w:eastAsia="en-US"/>
    </w:rPr>
  </w:style>
  <w:style w:type="paragraph" w:customStyle="1" w:styleId="Pa24">
    <w:name w:val="Pa24"/>
    <w:basedOn w:val="Default"/>
    <w:next w:val="Default"/>
    <w:uiPriority w:val="99"/>
    <w:rsid w:val="00496105"/>
    <w:pPr>
      <w:spacing w:line="201" w:lineRule="atLeast"/>
    </w:pPr>
    <w:rPr>
      <w:color w:val="auto"/>
      <w:lang w:eastAsia="en-US"/>
    </w:rPr>
  </w:style>
  <w:style w:type="paragraph" w:customStyle="1" w:styleId="11">
    <w:name w:val="Стиль1"/>
    <w:basedOn w:val="a"/>
    <w:rsid w:val="005536BC"/>
    <w:pPr>
      <w:pageBreakBefore/>
      <w:widowControl w:val="0"/>
      <w:spacing w:after="0" w:line="240" w:lineRule="auto"/>
      <w:jc w:val="center"/>
    </w:pPr>
    <w:rPr>
      <w:rFonts w:ascii="Times New Roman" w:hAnsi="Times New Roman"/>
      <w:b/>
      <w:caps/>
      <w:sz w:val="28"/>
      <w:szCs w:val="28"/>
      <w:lang w:val="az-Latn-AZ"/>
    </w:rPr>
  </w:style>
  <w:style w:type="paragraph" w:styleId="12">
    <w:name w:val="toc 1"/>
    <w:basedOn w:val="a"/>
    <w:next w:val="a"/>
    <w:autoRedefine/>
    <w:semiHidden/>
    <w:rsid w:val="005536BC"/>
    <w:rPr>
      <w:rFonts w:ascii="Times New Roman" w:hAnsi="Times New Roman"/>
      <w:sz w:val="28"/>
      <w:szCs w:val="28"/>
    </w:rPr>
  </w:style>
  <w:style w:type="paragraph" w:styleId="21">
    <w:name w:val="toc 2"/>
    <w:basedOn w:val="a"/>
    <w:next w:val="a"/>
    <w:autoRedefine/>
    <w:semiHidden/>
    <w:rsid w:val="005536BC"/>
    <w:pPr>
      <w:ind w:left="280"/>
    </w:pPr>
    <w:rPr>
      <w:rFonts w:ascii="Times New Roman" w:hAnsi="Times New Roman"/>
      <w:sz w:val="28"/>
      <w:szCs w:val="28"/>
    </w:rPr>
  </w:style>
  <w:style w:type="paragraph" w:customStyle="1" w:styleId="22">
    <w:name w:val="Стиль2"/>
    <w:basedOn w:val="a3"/>
    <w:rsid w:val="005276AA"/>
    <w:pPr>
      <w:widowControl w:val="0"/>
      <w:tabs>
        <w:tab w:val="left" w:pos="567"/>
      </w:tabs>
      <w:spacing w:after="0" w:line="240" w:lineRule="auto"/>
      <w:ind w:left="0" w:right="0"/>
      <w:contextualSpacing w:val="0"/>
      <w:jc w:val="center"/>
    </w:pPr>
    <w:rPr>
      <w:rFonts w:ascii="Times New Roman" w:hAnsi="Times New Roman"/>
      <w:b/>
      <w:i/>
      <w:sz w:val="28"/>
      <w:szCs w:val="28"/>
      <w:lang w:val="az-Latn-AZ"/>
    </w:rPr>
  </w:style>
  <w:style w:type="paragraph" w:customStyle="1" w:styleId="31">
    <w:name w:val="Стиль3"/>
    <w:basedOn w:val="a3"/>
    <w:rsid w:val="005276AA"/>
    <w:pPr>
      <w:widowControl w:val="0"/>
      <w:tabs>
        <w:tab w:val="left" w:pos="567"/>
      </w:tabs>
      <w:spacing w:after="0" w:line="240" w:lineRule="auto"/>
      <w:ind w:left="0" w:right="0"/>
      <w:contextualSpacing w:val="0"/>
    </w:pPr>
    <w:rPr>
      <w:rFonts w:ascii="Times New Roman" w:hAnsi="Times New Roman"/>
      <w:b/>
      <w:i/>
      <w:sz w:val="28"/>
      <w:szCs w:val="28"/>
      <w:lang w:val="az-Latn-AZ"/>
    </w:rPr>
  </w:style>
  <w:style w:type="paragraph" w:styleId="ad">
    <w:name w:val="Balloon Text"/>
    <w:basedOn w:val="a"/>
    <w:link w:val="ae"/>
    <w:uiPriority w:val="99"/>
    <w:semiHidden/>
    <w:unhideWhenUsed/>
    <w:rsid w:val="00FC7BA4"/>
    <w:pPr>
      <w:spacing w:after="0" w:line="240" w:lineRule="auto"/>
    </w:pPr>
    <w:rPr>
      <w:rFonts w:ascii="Tahoma" w:hAnsi="Tahoma"/>
      <w:sz w:val="16"/>
      <w:szCs w:val="16"/>
      <w:lang w:val="x-none"/>
    </w:rPr>
  </w:style>
  <w:style w:type="character" w:customStyle="1" w:styleId="ae">
    <w:name w:val="Текст выноски Знак"/>
    <w:link w:val="ad"/>
    <w:uiPriority w:val="99"/>
    <w:semiHidden/>
    <w:rsid w:val="00FC7BA4"/>
    <w:rPr>
      <w:rFonts w:ascii="Tahoma" w:hAnsi="Tahoma" w:cs="Tahoma"/>
      <w:sz w:val="16"/>
      <w:szCs w:val="16"/>
      <w:lang w:eastAsia="en-US"/>
    </w:rPr>
  </w:style>
  <w:style w:type="table" w:styleId="af">
    <w:name w:val="Table Grid"/>
    <w:basedOn w:val="a1"/>
    <w:uiPriority w:val="39"/>
    <w:rsid w:val="00FC7BA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FC7BA4"/>
    <w:pPr>
      <w:tabs>
        <w:tab w:val="center" w:pos="4844"/>
        <w:tab w:val="right" w:pos="9689"/>
      </w:tabs>
    </w:pPr>
    <w:rPr>
      <w:rFonts w:ascii="Times New Roman" w:hAnsi="Times New Roman"/>
      <w:sz w:val="28"/>
      <w:szCs w:val="28"/>
      <w:lang w:val="x-none"/>
    </w:rPr>
  </w:style>
  <w:style w:type="character" w:customStyle="1" w:styleId="af1">
    <w:name w:val="Верхний колонтитул Знак"/>
    <w:link w:val="af0"/>
    <w:rsid w:val="00FC7BA4"/>
    <w:rPr>
      <w:rFonts w:ascii="Times New Roman" w:hAnsi="Times New Roman"/>
      <w:sz w:val="28"/>
      <w:szCs w:val="28"/>
      <w:lang w:eastAsia="en-US"/>
    </w:rPr>
  </w:style>
  <w:style w:type="character" w:styleId="af2">
    <w:name w:val="page number"/>
    <w:basedOn w:val="a0"/>
    <w:rsid w:val="00FC7BA4"/>
  </w:style>
  <w:style w:type="paragraph" w:styleId="af3">
    <w:name w:val="footer"/>
    <w:basedOn w:val="a"/>
    <w:link w:val="af4"/>
    <w:uiPriority w:val="99"/>
    <w:rsid w:val="00FC7BA4"/>
    <w:pPr>
      <w:tabs>
        <w:tab w:val="center" w:pos="4844"/>
        <w:tab w:val="right" w:pos="9689"/>
      </w:tabs>
    </w:pPr>
    <w:rPr>
      <w:rFonts w:ascii="Times New Roman" w:hAnsi="Times New Roman"/>
      <w:sz w:val="28"/>
      <w:szCs w:val="28"/>
      <w:lang w:val="x-none"/>
    </w:rPr>
  </w:style>
  <w:style w:type="character" w:customStyle="1" w:styleId="af4">
    <w:name w:val="Нижний колонтитул Знак"/>
    <w:link w:val="af3"/>
    <w:uiPriority w:val="99"/>
    <w:rsid w:val="00FC7BA4"/>
    <w:rPr>
      <w:rFonts w:ascii="Times New Roman" w:hAnsi="Times New Roman"/>
      <w:sz w:val="28"/>
      <w:szCs w:val="28"/>
      <w:lang w:eastAsia="en-US"/>
    </w:rPr>
  </w:style>
  <w:style w:type="paragraph" w:customStyle="1" w:styleId="teze">
    <w:name w:val="teze"/>
    <w:basedOn w:val="a"/>
    <w:qFormat/>
    <w:rsid w:val="00FC7BA4"/>
    <w:pPr>
      <w:spacing w:after="0" w:line="360" w:lineRule="auto"/>
      <w:jc w:val="both"/>
    </w:pPr>
    <w:rPr>
      <w:rFonts w:ascii="Times Roman AzLat" w:hAnsi="Times Roman AzLat"/>
      <w:sz w:val="28"/>
      <w:lang w:val="az-Latn-AZ"/>
    </w:rPr>
  </w:style>
  <w:style w:type="character" w:styleId="af5">
    <w:name w:val="Emphasis"/>
    <w:uiPriority w:val="20"/>
    <w:qFormat/>
    <w:rsid w:val="00DA6AA3"/>
    <w:rPr>
      <w:i/>
      <w:iCs/>
    </w:rPr>
  </w:style>
  <w:style w:type="character" w:customStyle="1" w:styleId="af6">
    <w:name w:val="Основной текст + Полужирный"/>
    <w:uiPriority w:val="99"/>
    <w:rsid w:val="002F4EB1"/>
    <w:rPr>
      <w:rFonts w:ascii="Times New Roman" w:hAnsi="Times New Roman" w:cs="Times New Roman"/>
      <w:b/>
      <w:bCs/>
      <w:spacing w:val="0"/>
      <w:sz w:val="26"/>
      <w:szCs w:val="26"/>
      <w:shd w:val="clear" w:color="auto" w:fill="FFFFFF"/>
      <w:lang w:eastAsia="ru-RU"/>
    </w:rPr>
  </w:style>
  <w:style w:type="character" w:customStyle="1" w:styleId="a4">
    <w:name w:val="Абзац списка Знак"/>
    <w:link w:val="a3"/>
    <w:uiPriority w:val="34"/>
    <w:locked/>
    <w:rsid w:val="002F4EB1"/>
    <w:rPr>
      <w:rFonts w:eastAsia="Times New Roman"/>
      <w:sz w:val="22"/>
      <w:szCs w:val="22"/>
      <w:lang w:val="ru-RU" w:eastAsia="ru-RU"/>
    </w:rPr>
  </w:style>
  <w:style w:type="character" w:customStyle="1" w:styleId="220">
    <w:name w:val="Основной текст + Полужирный22"/>
    <w:uiPriority w:val="99"/>
    <w:rsid w:val="000707F6"/>
    <w:rPr>
      <w:rFonts w:ascii="Times New Roman" w:hAnsi="Times New Roman" w:cs="Times New Roman"/>
      <w:b/>
      <w:bCs/>
      <w:spacing w:val="0"/>
      <w:sz w:val="26"/>
      <w:szCs w:val="26"/>
      <w:shd w:val="clear" w:color="auto" w:fill="FFFFFF"/>
      <w:lang w:eastAsia="ru-RU"/>
    </w:rPr>
  </w:style>
  <w:style w:type="character" w:customStyle="1" w:styleId="138">
    <w:name w:val="Основной текст + 138"/>
    <w:aliases w:val="5 pt65"/>
    <w:uiPriority w:val="99"/>
    <w:rsid w:val="00E63959"/>
    <w:rPr>
      <w:rFonts w:ascii="Times New Roman" w:hAnsi="Times New Roman" w:cs="Times New Roman"/>
      <w:spacing w:val="0"/>
      <w:sz w:val="27"/>
      <w:szCs w:val="27"/>
      <w:shd w:val="clear" w:color="auto" w:fill="FFFFFF"/>
      <w:lang w:eastAsia="ru-RU"/>
    </w:rPr>
  </w:style>
  <w:style w:type="character" w:customStyle="1" w:styleId="23">
    <w:name w:val="Заголовок №2"/>
    <w:uiPriority w:val="99"/>
    <w:rsid w:val="00EE0C8E"/>
    <w:rPr>
      <w:rFonts w:ascii="Times New Roman" w:hAnsi="Times New Roman" w:cs="Times New Roman"/>
      <w:b/>
      <w:bCs/>
      <w:spacing w:val="0"/>
      <w:sz w:val="26"/>
      <w:szCs w:val="26"/>
      <w:shd w:val="clear" w:color="auto" w:fill="FFFFFF"/>
    </w:rPr>
  </w:style>
  <w:style w:type="character" w:customStyle="1" w:styleId="15pt">
    <w:name w:val="Заголовок №1 + Интервал 5 pt"/>
    <w:uiPriority w:val="99"/>
    <w:rsid w:val="00183C02"/>
    <w:rPr>
      <w:rFonts w:ascii="Times New Roman" w:hAnsi="Times New Roman" w:cs="Times New Roman"/>
      <w:b/>
      <w:bCs/>
      <w:i/>
      <w:iCs/>
      <w:spacing w:val="110"/>
      <w:sz w:val="28"/>
      <w:szCs w:val="28"/>
      <w:shd w:val="clear" w:color="auto" w:fill="FFFFFF"/>
    </w:rPr>
  </w:style>
  <w:style w:type="character" w:customStyle="1" w:styleId="7">
    <w:name w:val="Основной текст (7)_"/>
    <w:link w:val="71"/>
    <w:uiPriority w:val="99"/>
    <w:locked/>
    <w:rsid w:val="00E34B4E"/>
    <w:rPr>
      <w:rFonts w:ascii="Times New Roman" w:hAnsi="Times New Roman"/>
      <w:b/>
      <w:bCs/>
      <w:sz w:val="24"/>
      <w:szCs w:val="24"/>
      <w:shd w:val="clear" w:color="auto" w:fill="FFFFFF"/>
    </w:rPr>
  </w:style>
  <w:style w:type="paragraph" w:customStyle="1" w:styleId="71">
    <w:name w:val="Основной текст (7)1"/>
    <w:basedOn w:val="a"/>
    <w:link w:val="7"/>
    <w:uiPriority w:val="99"/>
    <w:rsid w:val="00E34B4E"/>
    <w:pPr>
      <w:shd w:val="clear" w:color="auto" w:fill="FFFFFF"/>
      <w:spacing w:after="0" w:line="240" w:lineRule="atLeast"/>
    </w:pPr>
    <w:rPr>
      <w:rFonts w:ascii="Times New Roman" w:hAnsi="Times New Roman"/>
      <w:b/>
      <w:bCs/>
      <w:sz w:val="24"/>
      <w:szCs w:val="24"/>
      <w:lang w:val="x-none" w:eastAsia="x-none"/>
    </w:rPr>
  </w:style>
  <w:style w:type="character" w:customStyle="1" w:styleId="51">
    <w:name w:val="Основной текст (5)_"/>
    <w:link w:val="510"/>
    <w:uiPriority w:val="99"/>
    <w:locked/>
    <w:rsid w:val="00E34B4E"/>
    <w:rPr>
      <w:rFonts w:ascii="Times New Roman" w:hAnsi="Times New Roman"/>
      <w:sz w:val="24"/>
      <w:szCs w:val="24"/>
      <w:shd w:val="clear" w:color="auto" w:fill="FFFFFF"/>
    </w:rPr>
  </w:style>
  <w:style w:type="paragraph" w:customStyle="1" w:styleId="510">
    <w:name w:val="Основной текст (5)1"/>
    <w:basedOn w:val="a"/>
    <w:link w:val="51"/>
    <w:uiPriority w:val="99"/>
    <w:rsid w:val="00E34B4E"/>
    <w:pPr>
      <w:shd w:val="clear" w:color="auto" w:fill="FFFFFF"/>
      <w:spacing w:after="0" w:line="240" w:lineRule="atLeast"/>
    </w:pPr>
    <w:rPr>
      <w:rFonts w:ascii="Times New Roman" w:hAnsi="Times New Roman"/>
      <w:sz w:val="24"/>
      <w:szCs w:val="24"/>
      <w:lang w:val="x-none" w:eastAsia="x-none"/>
    </w:rPr>
  </w:style>
  <w:style w:type="character" w:customStyle="1" w:styleId="textexposedshow">
    <w:name w:val="text_exposed_show"/>
    <w:rsid w:val="00746BDA"/>
  </w:style>
  <w:style w:type="character" w:customStyle="1" w:styleId="24">
    <w:name w:val="Основной текст (2)_"/>
    <w:link w:val="25"/>
    <w:locked/>
    <w:rsid w:val="002A1EDE"/>
    <w:rPr>
      <w:rFonts w:ascii="Times New Roman" w:eastAsia="Times New Roman" w:hAnsi="Times New Roman"/>
      <w:sz w:val="17"/>
      <w:szCs w:val="17"/>
      <w:shd w:val="clear" w:color="auto" w:fill="FFFFFF"/>
    </w:rPr>
  </w:style>
  <w:style w:type="paragraph" w:customStyle="1" w:styleId="25">
    <w:name w:val="Основной текст (2)"/>
    <w:basedOn w:val="a"/>
    <w:link w:val="24"/>
    <w:rsid w:val="002A1EDE"/>
    <w:pPr>
      <w:widowControl w:val="0"/>
      <w:shd w:val="clear" w:color="auto" w:fill="FFFFFF"/>
      <w:spacing w:after="0" w:line="311" w:lineRule="exact"/>
      <w:ind w:hanging="680"/>
      <w:jc w:val="both"/>
    </w:pPr>
    <w:rPr>
      <w:rFonts w:ascii="Times New Roman" w:eastAsia="Times New Roman" w:hAnsi="Times New Roman"/>
      <w:sz w:val="17"/>
      <w:szCs w:val="17"/>
      <w:lang w:val="x-none" w:eastAsia="x-none"/>
    </w:rPr>
  </w:style>
  <w:style w:type="character" w:customStyle="1" w:styleId="29pt">
    <w:name w:val="Основной текст (2) + 9 pt"/>
    <w:aliases w:val="Курсив,Интервал 0 pt,Основной текст (2) + Franklin Gothic Book,4 pt"/>
    <w:rsid w:val="00537EC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UnresolvedMention">
    <w:name w:val="Unresolved Mention"/>
    <w:uiPriority w:val="99"/>
    <w:semiHidden/>
    <w:unhideWhenUsed/>
    <w:rsid w:val="008D081D"/>
    <w:rPr>
      <w:color w:val="605E5C"/>
      <w:shd w:val="clear" w:color="auto" w:fill="E1DFDD"/>
    </w:rPr>
  </w:style>
  <w:style w:type="paragraph" w:styleId="26">
    <w:name w:val="Body Text Indent 2"/>
    <w:basedOn w:val="a"/>
    <w:link w:val="27"/>
    <w:uiPriority w:val="99"/>
    <w:semiHidden/>
    <w:unhideWhenUsed/>
    <w:rsid w:val="00813B3F"/>
    <w:pPr>
      <w:spacing w:after="120" w:line="480" w:lineRule="auto"/>
      <w:ind w:left="283"/>
    </w:pPr>
    <w:rPr>
      <w:lang w:val="x-none"/>
    </w:rPr>
  </w:style>
  <w:style w:type="character" w:customStyle="1" w:styleId="27">
    <w:name w:val="Основной текст с отступом 2 Знак"/>
    <w:link w:val="26"/>
    <w:uiPriority w:val="99"/>
    <w:semiHidden/>
    <w:rsid w:val="00813B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4122">
      <w:bodyDiv w:val="1"/>
      <w:marLeft w:val="0"/>
      <w:marRight w:val="0"/>
      <w:marTop w:val="0"/>
      <w:marBottom w:val="0"/>
      <w:divBdr>
        <w:top w:val="none" w:sz="0" w:space="0" w:color="auto"/>
        <w:left w:val="none" w:sz="0" w:space="0" w:color="auto"/>
        <w:bottom w:val="none" w:sz="0" w:space="0" w:color="auto"/>
        <w:right w:val="none" w:sz="0" w:space="0" w:color="auto"/>
      </w:divBdr>
      <w:divsChild>
        <w:div w:id="2120298883">
          <w:marLeft w:val="0"/>
          <w:marRight w:val="0"/>
          <w:marTop w:val="0"/>
          <w:marBottom w:val="0"/>
          <w:divBdr>
            <w:top w:val="none" w:sz="0" w:space="0" w:color="auto"/>
            <w:left w:val="none" w:sz="0" w:space="0" w:color="auto"/>
            <w:bottom w:val="none" w:sz="0" w:space="0" w:color="auto"/>
            <w:right w:val="none" w:sz="0" w:space="0" w:color="auto"/>
          </w:divBdr>
        </w:div>
      </w:divsChild>
    </w:div>
    <w:div w:id="151216413">
      <w:bodyDiv w:val="1"/>
      <w:marLeft w:val="0"/>
      <w:marRight w:val="0"/>
      <w:marTop w:val="0"/>
      <w:marBottom w:val="0"/>
      <w:divBdr>
        <w:top w:val="none" w:sz="0" w:space="0" w:color="auto"/>
        <w:left w:val="none" w:sz="0" w:space="0" w:color="auto"/>
        <w:bottom w:val="none" w:sz="0" w:space="0" w:color="auto"/>
        <w:right w:val="none" w:sz="0" w:space="0" w:color="auto"/>
      </w:divBdr>
    </w:div>
    <w:div w:id="240019422">
      <w:bodyDiv w:val="1"/>
      <w:marLeft w:val="0"/>
      <w:marRight w:val="0"/>
      <w:marTop w:val="0"/>
      <w:marBottom w:val="0"/>
      <w:divBdr>
        <w:top w:val="none" w:sz="0" w:space="0" w:color="auto"/>
        <w:left w:val="none" w:sz="0" w:space="0" w:color="auto"/>
        <w:bottom w:val="none" w:sz="0" w:space="0" w:color="auto"/>
        <w:right w:val="none" w:sz="0" w:space="0" w:color="auto"/>
      </w:divBdr>
    </w:div>
    <w:div w:id="350377774">
      <w:bodyDiv w:val="1"/>
      <w:marLeft w:val="0"/>
      <w:marRight w:val="0"/>
      <w:marTop w:val="0"/>
      <w:marBottom w:val="0"/>
      <w:divBdr>
        <w:top w:val="none" w:sz="0" w:space="0" w:color="auto"/>
        <w:left w:val="none" w:sz="0" w:space="0" w:color="auto"/>
        <w:bottom w:val="none" w:sz="0" w:space="0" w:color="auto"/>
        <w:right w:val="none" w:sz="0" w:space="0" w:color="auto"/>
      </w:divBdr>
    </w:div>
    <w:div w:id="406610405">
      <w:bodyDiv w:val="1"/>
      <w:marLeft w:val="0"/>
      <w:marRight w:val="0"/>
      <w:marTop w:val="0"/>
      <w:marBottom w:val="0"/>
      <w:divBdr>
        <w:top w:val="none" w:sz="0" w:space="0" w:color="auto"/>
        <w:left w:val="none" w:sz="0" w:space="0" w:color="auto"/>
        <w:bottom w:val="none" w:sz="0" w:space="0" w:color="auto"/>
        <w:right w:val="none" w:sz="0" w:space="0" w:color="auto"/>
      </w:divBdr>
      <w:divsChild>
        <w:div w:id="25105993">
          <w:marLeft w:val="0"/>
          <w:marRight w:val="0"/>
          <w:marTop w:val="0"/>
          <w:marBottom w:val="0"/>
          <w:divBdr>
            <w:top w:val="none" w:sz="0" w:space="0" w:color="auto"/>
            <w:left w:val="none" w:sz="0" w:space="0" w:color="auto"/>
            <w:bottom w:val="none" w:sz="0" w:space="0" w:color="auto"/>
            <w:right w:val="none" w:sz="0" w:space="0" w:color="auto"/>
          </w:divBdr>
        </w:div>
        <w:div w:id="27341696">
          <w:marLeft w:val="0"/>
          <w:marRight w:val="0"/>
          <w:marTop w:val="0"/>
          <w:marBottom w:val="0"/>
          <w:divBdr>
            <w:top w:val="none" w:sz="0" w:space="0" w:color="auto"/>
            <w:left w:val="none" w:sz="0" w:space="0" w:color="auto"/>
            <w:bottom w:val="none" w:sz="0" w:space="0" w:color="auto"/>
            <w:right w:val="none" w:sz="0" w:space="0" w:color="auto"/>
          </w:divBdr>
        </w:div>
        <w:div w:id="30425385">
          <w:marLeft w:val="0"/>
          <w:marRight w:val="0"/>
          <w:marTop w:val="0"/>
          <w:marBottom w:val="0"/>
          <w:divBdr>
            <w:top w:val="none" w:sz="0" w:space="0" w:color="auto"/>
            <w:left w:val="none" w:sz="0" w:space="0" w:color="auto"/>
            <w:bottom w:val="none" w:sz="0" w:space="0" w:color="auto"/>
            <w:right w:val="none" w:sz="0" w:space="0" w:color="auto"/>
          </w:divBdr>
        </w:div>
        <w:div w:id="41254080">
          <w:marLeft w:val="0"/>
          <w:marRight w:val="0"/>
          <w:marTop w:val="0"/>
          <w:marBottom w:val="0"/>
          <w:divBdr>
            <w:top w:val="none" w:sz="0" w:space="0" w:color="auto"/>
            <w:left w:val="none" w:sz="0" w:space="0" w:color="auto"/>
            <w:bottom w:val="none" w:sz="0" w:space="0" w:color="auto"/>
            <w:right w:val="none" w:sz="0" w:space="0" w:color="auto"/>
          </w:divBdr>
        </w:div>
        <w:div w:id="49304181">
          <w:marLeft w:val="0"/>
          <w:marRight w:val="0"/>
          <w:marTop w:val="0"/>
          <w:marBottom w:val="0"/>
          <w:divBdr>
            <w:top w:val="none" w:sz="0" w:space="0" w:color="auto"/>
            <w:left w:val="none" w:sz="0" w:space="0" w:color="auto"/>
            <w:bottom w:val="none" w:sz="0" w:space="0" w:color="auto"/>
            <w:right w:val="none" w:sz="0" w:space="0" w:color="auto"/>
          </w:divBdr>
        </w:div>
        <w:div w:id="64109249">
          <w:marLeft w:val="0"/>
          <w:marRight w:val="0"/>
          <w:marTop w:val="0"/>
          <w:marBottom w:val="0"/>
          <w:divBdr>
            <w:top w:val="none" w:sz="0" w:space="0" w:color="auto"/>
            <w:left w:val="none" w:sz="0" w:space="0" w:color="auto"/>
            <w:bottom w:val="none" w:sz="0" w:space="0" w:color="auto"/>
            <w:right w:val="none" w:sz="0" w:space="0" w:color="auto"/>
          </w:divBdr>
        </w:div>
        <w:div w:id="65230084">
          <w:marLeft w:val="0"/>
          <w:marRight w:val="0"/>
          <w:marTop w:val="0"/>
          <w:marBottom w:val="0"/>
          <w:divBdr>
            <w:top w:val="none" w:sz="0" w:space="0" w:color="auto"/>
            <w:left w:val="none" w:sz="0" w:space="0" w:color="auto"/>
            <w:bottom w:val="none" w:sz="0" w:space="0" w:color="auto"/>
            <w:right w:val="none" w:sz="0" w:space="0" w:color="auto"/>
          </w:divBdr>
        </w:div>
        <w:div w:id="81802145">
          <w:marLeft w:val="0"/>
          <w:marRight w:val="0"/>
          <w:marTop w:val="0"/>
          <w:marBottom w:val="0"/>
          <w:divBdr>
            <w:top w:val="none" w:sz="0" w:space="0" w:color="auto"/>
            <w:left w:val="none" w:sz="0" w:space="0" w:color="auto"/>
            <w:bottom w:val="none" w:sz="0" w:space="0" w:color="auto"/>
            <w:right w:val="none" w:sz="0" w:space="0" w:color="auto"/>
          </w:divBdr>
        </w:div>
        <w:div w:id="102191552">
          <w:marLeft w:val="0"/>
          <w:marRight w:val="0"/>
          <w:marTop w:val="0"/>
          <w:marBottom w:val="0"/>
          <w:divBdr>
            <w:top w:val="none" w:sz="0" w:space="0" w:color="auto"/>
            <w:left w:val="none" w:sz="0" w:space="0" w:color="auto"/>
            <w:bottom w:val="none" w:sz="0" w:space="0" w:color="auto"/>
            <w:right w:val="none" w:sz="0" w:space="0" w:color="auto"/>
          </w:divBdr>
        </w:div>
        <w:div w:id="106699671">
          <w:marLeft w:val="0"/>
          <w:marRight w:val="0"/>
          <w:marTop w:val="0"/>
          <w:marBottom w:val="0"/>
          <w:divBdr>
            <w:top w:val="none" w:sz="0" w:space="0" w:color="auto"/>
            <w:left w:val="none" w:sz="0" w:space="0" w:color="auto"/>
            <w:bottom w:val="none" w:sz="0" w:space="0" w:color="auto"/>
            <w:right w:val="none" w:sz="0" w:space="0" w:color="auto"/>
          </w:divBdr>
        </w:div>
        <w:div w:id="120730828">
          <w:marLeft w:val="0"/>
          <w:marRight w:val="0"/>
          <w:marTop w:val="0"/>
          <w:marBottom w:val="0"/>
          <w:divBdr>
            <w:top w:val="none" w:sz="0" w:space="0" w:color="auto"/>
            <w:left w:val="none" w:sz="0" w:space="0" w:color="auto"/>
            <w:bottom w:val="none" w:sz="0" w:space="0" w:color="auto"/>
            <w:right w:val="none" w:sz="0" w:space="0" w:color="auto"/>
          </w:divBdr>
        </w:div>
        <w:div w:id="125700971">
          <w:marLeft w:val="0"/>
          <w:marRight w:val="0"/>
          <w:marTop w:val="0"/>
          <w:marBottom w:val="0"/>
          <w:divBdr>
            <w:top w:val="none" w:sz="0" w:space="0" w:color="auto"/>
            <w:left w:val="none" w:sz="0" w:space="0" w:color="auto"/>
            <w:bottom w:val="none" w:sz="0" w:space="0" w:color="auto"/>
            <w:right w:val="none" w:sz="0" w:space="0" w:color="auto"/>
          </w:divBdr>
        </w:div>
        <w:div w:id="128594427">
          <w:marLeft w:val="0"/>
          <w:marRight w:val="0"/>
          <w:marTop w:val="0"/>
          <w:marBottom w:val="0"/>
          <w:divBdr>
            <w:top w:val="none" w:sz="0" w:space="0" w:color="auto"/>
            <w:left w:val="none" w:sz="0" w:space="0" w:color="auto"/>
            <w:bottom w:val="none" w:sz="0" w:space="0" w:color="auto"/>
            <w:right w:val="none" w:sz="0" w:space="0" w:color="auto"/>
          </w:divBdr>
        </w:div>
        <w:div w:id="129058501">
          <w:marLeft w:val="0"/>
          <w:marRight w:val="0"/>
          <w:marTop w:val="0"/>
          <w:marBottom w:val="0"/>
          <w:divBdr>
            <w:top w:val="none" w:sz="0" w:space="0" w:color="auto"/>
            <w:left w:val="none" w:sz="0" w:space="0" w:color="auto"/>
            <w:bottom w:val="none" w:sz="0" w:space="0" w:color="auto"/>
            <w:right w:val="none" w:sz="0" w:space="0" w:color="auto"/>
          </w:divBdr>
        </w:div>
        <w:div w:id="142162274">
          <w:marLeft w:val="0"/>
          <w:marRight w:val="0"/>
          <w:marTop w:val="0"/>
          <w:marBottom w:val="0"/>
          <w:divBdr>
            <w:top w:val="none" w:sz="0" w:space="0" w:color="auto"/>
            <w:left w:val="none" w:sz="0" w:space="0" w:color="auto"/>
            <w:bottom w:val="none" w:sz="0" w:space="0" w:color="auto"/>
            <w:right w:val="none" w:sz="0" w:space="0" w:color="auto"/>
          </w:divBdr>
        </w:div>
        <w:div w:id="216745491">
          <w:marLeft w:val="0"/>
          <w:marRight w:val="0"/>
          <w:marTop w:val="0"/>
          <w:marBottom w:val="0"/>
          <w:divBdr>
            <w:top w:val="none" w:sz="0" w:space="0" w:color="auto"/>
            <w:left w:val="none" w:sz="0" w:space="0" w:color="auto"/>
            <w:bottom w:val="none" w:sz="0" w:space="0" w:color="auto"/>
            <w:right w:val="none" w:sz="0" w:space="0" w:color="auto"/>
          </w:divBdr>
        </w:div>
        <w:div w:id="246622712">
          <w:marLeft w:val="0"/>
          <w:marRight w:val="0"/>
          <w:marTop w:val="0"/>
          <w:marBottom w:val="0"/>
          <w:divBdr>
            <w:top w:val="none" w:sz="0" w:space="0" w:color="auto"/>
            <w:left w:val="none" w:sz="0" w:space="0" w:color="auto"/>
            <w:bottom w:val="none" w:sz="0" w:space="0" w:color="auto"/>
            <w:right w:val="none" w:sz="0" w:space="0" w:color="auto"/>
          </w:divBdr>
        </w:div>
        <w:div w:id="292374293">
          <w:marLeft w:val="0"/>
          <w:marRight w:val="0"/>
          <w:marTop w:val="0"/>
          <w:marBottom w:val="0"/>
          <w:divBdr>
            <w:top w:val="none" w:sz="0" w:space="0" w:color="auto"/>
            <w:left w:val="none" w:sz="0" w:space="0" w:color="auto"/>
            <w:bottom w:val="none" w:sz="0" w:space="0" w:color="auto"/>
            <w:right w:val="none" w:sz="0" w:space="0" w:color="auto"/>
          </w:divBdr>
        </w:div>
        <w:div w:id="328873982">
          <w:marLeft w:val="0"/>
          <w:marRight w:val="0"/>
          <w:marTop w:val="0"/>
          <w:marBottom w:val="0"/>
          <w:divBdr>
            <w:top w:val="none" w:sz="0" w:space="0" w:color="auto"/>
            <w:left w:val="none" w:sz="0" w:space="0" w:color="auto"/>
            <w:bottom w:val="none" w:sz="0" w:space="0" w:color="auto"/>
            <w:right w:val="none" w:sz="0" w:space="0" w:color="auto"/>
          </w:divBdr>
        </w:div>
        <w:div w:id="344358063">
          <w:marLeft w:val="0"/>
          <w:marRight w:val="0"/>
          <w:marTop w:val="0"/>
          <w:marBottom w:val="0"/>
          <w:divBdr>
            <w:top w:val="none" w:sz="0" w:space="0" w:color="auto"/>
            <w:left w:val="none" w:sz="0" w:space="0" w:color="auto"/>
            <w:bottom w:val="none" w:sz="0" w:space="0" w:color="auto"/>
            <w:right w:val="none" w:sz="0" w:space="0" w:color="auto"/>
          </w:divBdr>
        </w:div>
        <w:div w:id="390464111">
          <w:marLeft w:val="0"/>
          <w:marRight w:val="0"/>
          <w:marTop w:val="0"/>
          <w:marBottom w:val="0"/>
          <w:divBdr>
            <w:top w:val="none" w:sz="0" w:space="0" w:color="auto"/>
            <w:left w:val="none" w:sz="0" w:space="0" w:color="auto"/>
            <w:bottom w:val="none" w:sz="0" w:space="0" w:color="auto"/>
            <w:right w:val="none" w:sz="0" w:space="0" w:color="auto"/>
          </w:divBdr>
        </w:div>
        <w:div w:id="396781420">
          <w:marLeft w:val="0"/>
          <w:marRight w:val="0"/>
          <w:marTop w:val="0"/>
          <w:marBottom w:val="0"/>
          <w:divBdr>
            <w:top w:val="none" w:sz="0" w:space="0" w:color="auto"/>
            <w:left w:val="none" w:sz="0" w:space="0" w:color="auto"/>
            <w:bottom w:val="none" w:sz="0" w:space="0" w:color="auto"/>
            <w:right w:val="none" w:sz="0" w:space="0" w:color="auto"/>
          </w:divBdr>
        </w:div>
        <w:div w:id="398554967">
          <w:marLeft w:val="0"/>
          <w:marRight w:val="0"/>
          <w:marTop w:val="0"/>
          <w:marBottom w:val="0"/>
          <w:divBdr>
            <w:top w:val="none" w:sz="0" w:space="0" w:color="auto"/>
            <w:left w:val="none" w:sz="0" w:space="0" w:color="auto"/>
            <w:bottom w:val="none" w:sz="0" w:space="0" w:color="auto"/>
            <w:right w:val="none" w:sz="0" w:space="0" w:color="auto"/>
          </w:divBdr>
        </w:div>
        <w:div w:id="398988765">
          <w:marLeft w:val="0"/>
          <w:marRight w:val="0"/>
          <w:marTop w:val="0"/>
          <w:marBottom w:val="0"/>
          <w:divBdr>
            <w:top w:val="none" w:sz="0" w:space="0" w:color="auto"/>
            <w:left w:val="none" w:sz="0" w:space="0" w:color="auto"/>
            <w:bottom w:val="none" w:sz="0" w:space="0" w:color="auto"/>
            <w:right w:val="none" w:sz="0" w:space="0" w:color="auto"/>
          </w:divBdr>
        </w:div>
        <w:div w:id="480540137">
          <w:marLeft w:val="0"/>
          <w:marRight w:val="0"/>
          <w:marTop w:val="0"/>
          <w:marBottom w:val="0"/>
          <w:divBdr>
            <w:top w:val="none" w:sz="0" w:space="0" w:color="auto"/>
            <w:left w:val="none" w:sz="0" w:space="0" w:color="auto"/>
            <w:bottom w:val="none" w:sz="0" w:space="0" w:color="auto"/>
            <w:right w:val="none" w:sz="0" w:space="0" w:color="auto"/>
          </w:divBdr>
        </w:div>
        <w:div w:id="510796273">
          <w:marLeft w:val="0"/>
          <w:marRight w:val="0"/>
          <w:marTop w:val="0"/>
          <w:marBottom w:val="0"/>
          <w:divBdr>
            <w:top w:val="none" w:sz="0" w:space="0" w:color="auto"/>
            <w:left w:val="none" w:sz="0" w:space="0" w:color="auto"/>
            <w:bottom w:val="none" w:sz="0" w:space="0" w:color="auto"/>
            <w:right w:val="none" w:sz="0" w:space="0" w:color="auto"/>
          </w:divBdr>
        </w:div>
        <w:div w:id="566458207">
          <w:marLeft w:val="0"/>
          <w:marRight w:val="0"/>
          <w:marTop w:val="0"/>
          <w:marBottom w:val="0"/>
          <w:divBdr>
            <w:top w:val="none" w:sz="0" w:space="0" w:color="auto"/>
            <w:left w:val="none" w:sz="0" w:space="0" w:color="auto"/>
            <w:bottom w:val="none" w:sz="0" w:space="0" w:color="auto"/>
            <w:right w:val="none" w:sz="0" w:space="0" w:color="auto"/>
          </w:divBdr>
        </w:div>
        <w:div w:id="575172458">
          <w:marLeft w:val="0"/>
          <w:marRight w:val="0"/>
          <w:marTop w:val="0"/>
          <w:marBottom w:val="0"/>
          <w:divBdr>
            <w:top w:val="none" w:sz="0" w:space="0" w:color="auto"/>
            <w:left w:val="none" w:sz="0" w:space="0" w:color="auto"/>
            <w:bottom w:val="none" w:sz="0" w:space="0" w:color="auto"/>
            <w:right w:val="none" w:sz="0" w:space="0" w:color="auto"/>
          </w:divBdr>
        </w:div>
        <w:div w:id="588662198">
          <w:marLeft w:val="0"/>
          <w:marRight w:val="0"/>
          <w:marTop w:val="0"/>
          <w:marBottom w:val="0"/>
          <w:divBdr>
            <w:top w:val="none" w:sz="0" w:space="0" w:color="auto"/>
            <w:left w:val="none" w:sz="0" w:space="0" w:color="auto"/>
            <w:bottom w:val="none" w:sz="0" w:space="0" w:color="auto"/>
            <w:right w:val="none" w:sz="0" w:space="0" w:color="auto"/>
          </w:divBdr>
        </w:div>
        <w:div w:id="596790891">
          <w:marLeft w:val="0"/>
          <w:marRight w:val="0"/>
          <w:marTop w:val="0"/>
          <w:marBottom w:val="0"/>
          <w:divBdr>
            <w:top w:val="none" w:sz="0" w:space="0" w:color="auto"/>
            <w:left w:val="none" w:sz="0" w:space="0" w:color="auto"/>
            <w:bottom w:val="none" w:sz="0" w:space="0" w:color="auto"/>
            <w:right w:val="none" w:sz="0" w:space="0" w:color="auto"/>
          </w:divBdr>
        </w:div>
        <w:div w:id="600260309">
          <w:marLeft w:val="0"/>
          <w:marRight w:val="0"/>
          <w:marTop w:val="0"/>
          <w:marBottom w:val="0"/>
          <w:divBdr>
            <w:top w:val="none" w:sz="0" w:space="0" w:color="auto"/>
            <w:left w:val="none" w:sz="0" w:space="0" w:color="auto"/>
            <w:bottom w:val="none" w:sz="0" w:space="0" w:color="auto"/>
            <w:right w:val="none" w:sz="0" w:space="0" w:color="auto"/>
          </w:divBdr>
        </w:div>
        <w:div w:id="605889918">
          <w:marLeft w:val="0"/>
          <w:marRight w:val="0"/>
          <w:marTop w:val="0"/>
          <w:marBottom w:val="0"/>
          <w:divBdr>
            <w:top w:val="none" w:sz="0" w:space="0" w:color="auto"/>
            <w:left w:val="none" w:sz="0" w:space="0" w:color="auto"/>
            <w:bottom w:val="none" w:sz="0" w:space="0" w:color="auto"/>
            <w:right w:val="none" w:sz="0" w:space="0" w:color="auto"/>
          </w:divBdr>
        </w:div>
        <w:div w:id="607354605">
          <w:marLeft w:val="0"/>
          <w:marRight w:val="0"/>
          <w:marTop w:val="0"/>
          <w:marBottom w:val="0"/>
          <w:divBdr>
            <w:top w:val="none" w:sz="0" w:space="0" w:color="auto"/>
            <w:left w:val="none" w:sz="0" w:space="0" w:color="auto"/>
            <w:bottom w:val="none" w:sz="0" w:space="0" w:color="auto"/>
            <w:right w:val="none" w:sz="0" w:space="0" w:color="auto"/>
          </w:divBdr>
        </w:div>
        <w:div w:id="638195461">
          <w:marLeft w:val="0"/>
          <w:marRight w:val="0"/>
          <w:marTop w:val="0"/>
          <w:marBottom w:val="0"/>
          <w:divBdr>
            <w:top w:val="none" w:sz="0" w:space="0" w:color="auto"/>
            <w:left w:val="none" w:sz="0" w:space="0" w:color="auto"/>
            <w:bottom w:val="none" w:sz="0" w:space="0" w:color="auto"/>
            <w:right w:val="none" w:sz="0" w:space="0" w:color="auto"/>
          </w:divBdr>
        </w:div>
        <w:div w:id="642538676">
          <w:marLeft w:val="0"/>
          <w:marRight w:val="0"/>
          <w:marTop w:val="0"/>
          <w:marBottom w:val="0"/>
          <w:divBdr>
            <w:top w:val="none" w:sz="0" w:space="0" w:color="auto"/>
            <w:left w:val="none" w:sz="0" w:space="0" w:color="auto"/>
            <w:bottom w:val="none" w:sz="0" w:space="0" w:color="auto"/>
            <w:right w:val="none" w:sz="0" w:space="0" w:color="auto"/>
          </w:divBdr>
        </w:div>
        <w:div w:id="649986846">
          <w:marLeft w:val="0"/>
          <w:marRight w:val="0"/>
          <w:marTop w:val="0"/>
          <w:marBottom w:val="0"/>
          <w:divBdr>
            <w:top w:val="none" w:sz="0" w:space="0" w:color="auto"/>
            <w:left w:val="none" w:sz="0" w:space="0" w:color="auto"/>
            <w:bottom w:val="none" w:sz="0" w:space="0" w:color="auto"/>
            <w:right w:val="none" w:sz="0" w:space="0" w:color="auto"/>
          </w:divBdr>
        </w:div>
        <w:div w:id="700739527">
          <w:marLeft w:val="0"/>
          <w:marRight w:val="0"/>
          <w:marTop w:val="0"/>
          <w:marBottom w:val="0"/>
          <w:divBdr>
            <w:top w:val="none" w:sz="0" w:space="0" w:color="auto"/>
            <w:left w:val="none" w:sz="0" w:space="0" w:color="auto"/>
            <w:bottom w:val="none" w:sz="0" w:space="0" w:color="auto"/>
            <w:right w:val="none" w:sz="0" w:space="0" w:color="auto"/>
          </w:divBdr>
        </w:div>
        <w:div w:id="774786077">
          <w:marLeft w:val="0"/>
          <w:marRight w:val="0"/>
          <w:marTop w:val="0"/>
          <w:marBottom w:val="0"/>
          <w:divBdr>
            <w:top w:val="none" w:sz="0" w:space="0" w:color="auto"/>
            <w:left w:val="none" w:sz="0" w:space="0" w:color="auto"/>
            <w:bottom w:val="none" w:sz="0" w:space="0" w:color="auto"/>
            <w:right w:val="none" w:sz="0" w:space="0" w:color="auto"/>
          </w:divBdr>
        </w:div>
        <w:div w:id="801115537">
          <w:marLeft w:val="0"/>
          <w:marRight w:val="0"/>
          <w:marTop w:val="0"/>
          <w:marBottom w:val="0"/>
          <w:divBdr>
            <w:top w:val="none" w:sz="0" w:space="0" w:color="auto"/>
            <w:left w:val="none" w:sz="0" w:space="0" w:color="auto"/>
            <w:bottom w:val="none" w:sz="0" w:space="0" w:color="auto"/>
            <w:right w:val="none" w:sz="0" w:space="0" w:color="auto"/>
          </w:divBdr>
        </w:div>
        <w:div w:id="842863147">
          <w:marLeft w:val="0"/>
          <w:marRight w:val="0"/>
          <w:marTop w:val="0"/>
          <w:marBottom w:val="0"/>
          <w:divBdr>
            <w:top w:val="none" w:sz="0" w:space="0" w:color="auto"/>
            <w:left w:val="none" w:sz="0" w:space="0" w:color="auto"/>
            <w:bottom w:val="none" w:sz="0" w:space="0" w:color="auto"/>
            <w:right w:val="none" w:sz="0" w:space="0" w:color="auto"/>
          </w:divBdr>
        </w:div>
        <w:div w:id="849299675">
          <w:marLeft w:val="0"/>
          <w:marRight w:val="0"/>
          <w:marTop w:val="0"/>
          <w:marBottom w:val="0"/>
          <w:divBdr>
            <w:top w:val="none" w:sz="0" w:space="0" w:color="auto"/>
            <w:left w:val="none" w:sz="0" w:space="0" w:color="auto"/>
            <w:bottom w:val="none" w:sz="0" w:space="0" w:color="auto"/>
            <w:right w:val="none" w:sz="0" w:space="0" w:color="auto"/>
          </w:divBdr>
        </w:div>
        <w:div w:id="862133671">
          <w:marLeft w:val="0"/>
          <w:marRight w:val="0"/>
          <w:marTop w:val="0"/>
          <w:marBottom w:val="0"/>
          <w:divBdr>
            <w:top w:val="none" w:sz="0" w:space="0" w:color="auto"/>
            <w:left w:val="none" w:sz="0" w:space="0" w:color="auto"/>
            <w:bottom w:val="none" w:sz="0" w:space="0" w:color="auto"/>
            <w:right w:val="none" w:sz="0" w:space="0" w:color="auto"/>
          </w:divBdr>
        </w:div>
        <w:div w:id="934358868">
          <w:marLeft w:val="0"/>
          <w:marRight w:val="0"/>
          <w:marTop w:val="0"/>
          <w:marBottom w:val="0"/>
          <w:divBdr>
            <w:top w:val="none" w:sz="0" w:space="0" w:color="auto"/>
            <w:left w:val="none" w:sz="0" w:space="0" w:color="auto"/>
            <w:bottom w:val="none" w:sz="0" w:space="0" w:color="auto"/>
            <w:right w:val="none" w:sz="0" w:space="0" w:color="auto"/>
          </w:divBdr>
        </w:div>
        <w:div w:id="956330741">
          <w:marLeft w:val="0"/>
          <w:marRight w:val="0"/>
          <w:marTop w:val="0"/>
          <w:marBottom w:val="0"/>
          <w:divBdr>
            <w:top w:val="none" w:sz="0" w:space="0" w:color="auto"/>
            <w:left w:val="none" w:sz="0" w:space="0" w:color="auto"/>
            <w:bottom w:val="none" w:sz="0" w:space="0" w:color="auto"/>
            <w:right w:val="none" w:sz="0" w:space="0" w:color="auto"/>
          </w:divBdr>
        </w:div>
        <w:div w:id="972640850">
          <w:marLeft w:val="0"/>
          <w:marRight w:val="0"/>
          <w:marTop w:val="0"/>
          <w:marBottom w:val="0"/>
          <w:divBdr>
            <w:top w:val="none" w:sz="0" w:space="0" w:color="auto"/>
            <w:left w:val="none" w:sz="0" w:space="0" w:color="auto"/>
            <w:bottom w:val="none" w:sz="0" w:space="0" w:color="auto"/>
            <w:right w:val="none" w:sz="0" w:space="0" w:color="auto"/>
          </w:divBdr>
        </w:div>
        <w:div w:id="972834269">
          <w:marLeft w:val="0"/>
          <w:marRight w:val="0"/>
          <w:marTop w:val="0"/>
          <w:marBottom w:val="0"/>
          <w:divBdr>
            <w:top w:val="none" w:sz="0" w:space="0" w:color="auto"/>
            <w:left w:val="none" w:sz="0" w:space="0" w:color="auto"/>
            <w:bottom w:val="none" w:sz="0" w:space="0" w:color="auto"/>
            <w:right w:val="none" w:sz="0" w:space="0" w:color="auto"/>
          </w:divBdr>
        </w:div>
        <w:div w:id="1025979351">
          <w:marLeft w:val="0"/>
          <w:marRight w:val="0"/>
          <w:marTop w:val="0"/>
          <w:marBottom w:val="0"/>
          <w:divBdr>
            <w:top w:val="none" w:sz="0" w:space="0" w:color="auto"/>
            <w:left w:val="none" w:sz="0" w:space="0" w:color="auto"/>
            <w:bottom w:val="none" w:sz="0" w:space="0" w:color="auto"/>
            <w:right w:val="none" w:sz="0" w:space="0" w:color="auto"/>
          </w:divBdr>
        </w:div>
        <w:div w:id="1032345586">
          <w:marLeft w:val="0"/>
          <w:marRight w:val="0"/>
          <w:marTop w:val="0"/>
          <w:marBottom w:val="0"/>
          <w:divBdr>
            <w:top w:val="none" w:sz="0" w:space="0" w:color="auto"/>
            <w:left w:val="none" w:sz="0" w:space="0" w:color="auto"/>
            <w:bottom w:val="none" w:sz="0" w:space="0" w:color="auto"/>
            <w:right w:val="none" w:sz="0" w:space="0" w:color="auto"/>
          </w:divBdr>
        </w:div>
        <w:div w:id="1049064314">
          <w:marLeft w:val="0"/>
          <w:marRight w:val="0"/>
          <w:marTop w:val="0"/>
          <w:marBottom w:val="0"/>
          <w:divBdr>
            <w:top w:val="none" w:sz="0" w:space="0" w:color="auto"/>
            <w:left w:val="none" w:sz="0" w:space="0" w:color="auto"/>
            <w:bottom w:val="none" w:sz="0" w:space="0" w:color="auto"/>
            <w:right w:val="none" w:sz="0" w:space="0" w:color="auto"/>
          </w:divBdr>
        </w:div>
        <w:div w:id="1062871738">
          <w:marLeft w:val="0"/>
          <w:marRight w:val="0"/>
          <w:marTop w:val="0"/>
          <w:marBottom w:val="0"/>
          <w:divBdr>
            <w:top w:val="none" w:sz="0" w:space="0" w:color="auto"/>
            <w:left w:val="none" w:sz="0" w:space="0" w:color="auto"/>
            <w:bottom w:val="none" w:sz="0" w:space="0" w:color="auto"/>
            <w:right w:val="none" w:sz="0" w:space="0" w:color="auto"/>
          </w:divBdr>
        </w:div>
        <w:div w:id="1068697978">
          <w:marLeft w:val="0"/>
          <w:marRight w:val="0"/>
          <w:marTop w:val="0"/>
          <w:marBottom w:val="0"/>
          <w:divBdr>
            <w:top w:val="none" w:sz="0" w:space="0" w:color="auto"/>
            <w:left w:val="none" w:sz="0" w:space="0" w:color="auto"/>
            <w:bottom w:val="none" w:sz="0" w:space="0" w:color="auto"/>
            <w:right w:val="none" w:sz="0" w:space="0" w:color="auto"/>
          </w:divBdr>
        </w:div>
        <w:div w:id="1071269116">
          <w:marLeft w:val="0"/>
          <w:marRight w:val="0"/>
          <w:marTop w:val="0"/>
          <w:marBottom w:val="0"/>
          <w:divBdr>
            <w:top w:val="none" w:sz="0" w:space="0" w:color="auto"/>
            <w:left w:val="none" w:sz="0" w:space="0" w:color="auto"/>
            <w:bottom w:val="none" w:sz="0" w:space="0" w:color="auto"/>
            <w:right w:val="none" w:sz="0" w:space="0" w:color="auto"/>
          </w:divBdr>
        </w:div>
        <w:div w:id="1072314191">
          <w:marLeft w:val="0"/>
          <w:marRight w:val="0"/>
          <w:marTop w:val="0"/>
          <w:marBottom w:val="0"/>
          <w:divBdr>
            <w:top w:val="none" w:sz="0" w:space="0" w:color="auto"/>
            <w:left w:val="none" w:sz="0" w:space="0" w:color="auto"/>
            <w:bottom w:val="none" w:sz="0" w:space="0" w:color="auto"/>
            <w:right w:val="none" w:sz="0" w:space="0" w:color="auto"/>
          </w:divBdr>
        </w:div>
        <w:div w:id="1075934566">
          <w:marLeft w:val="0"/>
          <w:marRight w:val="0"/>
          <w:marTop w:val="0"/>
          <w:marBottom w:val="0"/>
          <w:divBdr>
            <w:top w:val="none" w:sz="0" w:space="0" w:color="auto"/>
            <w:left w:val="none" w:sz="0" w:space="0" w:color="auto"/>
            <w:bottom w:val="none" w:sz="0" w:space="0" w:color="auto"/>
            <w:right w:val="none" w:sz="0" w:space="0" w:color="auto"/>
          </w:divBdr>
        </w:div>
        <w:div w:id="1150444036">
          <w:marLeft w:val="0"/>
          <w:marRight w:val="0"/>
          <w:marTop w:val="0"/>
          <w:marBottom w:val="0"/>
          <w:divBdr>
            <w:top w:val="none" w:sz="0" w:space="0" w:color="auto"/>
            <w:left w:val="none" w:sz="0" w:space="0" w:color="auto"/>
            <w:bottom w:val="none" w:sz="0" w:space="0" w:color="auto"/>
            <w:right w:val="none" w:sz="0" w:space="0" w:color="auto"/>
          </w:divBdr>
        </w:div>
        <w:div w:id="1152794569">
          <w:marLeft w:val="0"/>
          <w:marRight w:val="0"/>
          <w:marTop w:val="0"/>
          <w:marBottom w:val="0"/>
          <w:divBdr>
            <w:top w:val="none" w:sz="0" w:space="0" w:color="auto"/>
            <w:left w:val="none" w:sz="0" w:space="0" w:color="auto"/>
            <w:bottom w:val="none" w:sz="0" w:space="0" w:color="auto"/>
            <w:right w:val="none" w:sz="0" w:space="0" w:color="auto"/>
          </w:divBdr>
        </w:div>
        <w:div w:id="1193032523">
          <w:marLeft w:val="0"/>
          <w:marRight w:val="0"/>
          <w:marTop w:val="0"/>
          <w:marBottom w:val="0"/>
          <w:divBdr>
            <w:top w:val="none" w:sz="0" w:space="0" w:color="auto"/>
            <w:left w:val="none" w:sz="0" w:space="0" w:color="auto"/>
            <w:bottom w:val="none" w:sz="0" w:space="0" w:color="auto"/>
            <w:right w:val="none" w:sz="0" w:space="0" w:color="auto"/>
          </w:divBdr>
        </w:div>
        <w:div w:id="1209951652">
          <w:marLeft w:val="0"/>
          <w:marRight w:val="0"/>
          <w:marTop w:val="0"/>
          <w:marBottom w:val="0"/>
          <w:divBdr>
            <w:top w:val="none" w:sz="0" w:space="0" w:color="auto"/>
            <w:left w:val="none" w:sz="0" w:space="0" w:color="auto"/>
            <w:bottom w:val="none" w:sz="0" w:space="0" w:color="auto"/>
            <w:right w:val="none" w:sz="0" w:space="0" w:color="auto"/>
          </w:divBdr>
        </w:div>
        <w:div w:id="1240946903">
          <w:marLeft w:val="0"/>
          <w:marRight w:val="0"/>
          <w:marTop w:val="0"/>
          <w:marBottom w:val="0"/>
          <w:divBdr>
            <w:top w:val="none" w:sz="0" w:space="0" w:color="auto"/>
            <w:left w:val="none" w:sz="0" w:space="0" w:color="auto"/>
            <w:bottom w:val="none" w:sz="0" w:space="0" w:color="auto"/>
            <w:right w:val="none" w:sz="0" w:space="0" w:color="auto"/>
          </w:divBdr>
        </w:div>
        <w:div w:id="1250891988">
          <w:marLeft w:val="0"/>
          <w:marRight w:val="0"/>
          <w:marTop w:val="0"/>
          <w:marBottom w:val="0"/>
          <w:divBdr>
            <w:top w:val="none" w:sz="0" w:space="0" w:color="auto"/>
            <w:left w:val="none" w:sz="0" w:space="0" w:color="auto"/>
            <w:bottom w:val="none" w:sz="0" w:space="0" w:color="auto"/>
            <w:right w:val="none" w:sz="0" w:space="0" w:color="auto"/>
          </w:divBdr>
        </w:div>
        <w:div w:id="1263606201">
          <w:marLeft w:val="0"/>
          <w:marRight w:val="0"/>
          <w:marTop w:val="0"/>
          <w:marBottom w:val="0"/>
          <w:divBdr>
            <w:top w:val="none" w:sz="0" w:space="0" w:color="auto"/>
            <w:left w:val="none" w:sz="0" w:space="0" w:color="auto"/>
            <w:bottom w:val="none" w:sz="0" w:space="0" w:color="auto"/>
            <w:right w:val="none" w:sz="0" w:space="0" w:color="auto"/>
          </w:divBdr>
        </w:div>
        <w:div w:id="1294019812">
          <w:marLeft w:val="0"/>
          <w:marRight w:val="0"/>
          <w:marTop w:val="0"/>
          <w:marBottom w:val="0"/>
          <w:divBdr>
            <w:top w:val="none" w:sz="0" w:space="0" w:color="auto"/>
            <w:left w:val="none" w:sz="0" w:space="0" w:color="auto"/>
            <w:bottom w:val="none" w:sz="0" w:space="0" w:color="auto"/>
            <w:right w:val="none" w:sz="0" w:space="0" w:color="auto"/>
          </w:divBdr>
        </w:div>
        <w:div w:id="1362515230">
          <w:marLeft w:val="0"/>
          <w:marRight w:val="0"/>
          <w:marTop w:val="0"/>
          <w:marBottom w:val="0"/>
          <w:divBdr>
            <w:top w:val="none" w:sz="0" w:space="0" w:color="auto"/>
            <w:left w:val="none" w:sz="0" w:space="0" w:color="auto"/>
            <w:bottom w:val="none" w:sz="0" w:space="0" w:color="auto"/>
            <w:right w:val="none" w:sz="0" w:space="0" w:color="auto"/>
          </w:divBdr>
        </w:div>
        <w:div w:id="1399327081">
          <w:marLeft w:val="0"/>
          <w:marRight w:val="0"/>
          <w:marTop w:val="0"/>
          <w:marBottom w:val="0"/>
          <w:divBdr>
            <w:top w:val="none" w:sz="0" w:space="0" w:color="auto"/>
            <w:left w:val="none" w:sz="0" w:space="0" w:color="auto"/>
            <w:bottom w:val="none" w:sz="0" w:space="0" w:color="auto"/>
            <w:right w:val="none" w:sz="0" w:space="0" w:color="auto"/>
          </w:divBdr>
        </w:div>
        <w:div w:id="1424255643">
          <w:marLeft w:val="0"/>
          <w:marRight w:val="0"/>
          <w:marTop w:val="0"/>
          <w:marBottom w:val="0"/>
          <w:divBdr>
            <w:top w:val="none" w:sz="0" w:space="0" w:color="auto"/>
            <w:left w:val="none" w:sz="0" w:space="0" w:color="auto"/>
            <w:bottom w:val="none" w:sz="0" w:space="0" w:color="auto"/>
            <w:right w:val="none" w:sz="0" w:space="0" w:color="auto"/>
          </w:divBdr>
        </w:div>
        <w:div w:id="1438982304">
          <w:marLeft w:val="0"/>
          <w:marRight w:val="0"/>
          <w:marTop w:val="0"/>
          <w:marBottom w:val="0"/>
          <w:divBdr>
            <w:top w:val="none" w:sz="0" w:space="0" w:color="auto"/>
            <w:left w:val="none" w:sz="0" w:space="0" w:color="auto"/>
            <w:bottom w:val="none" w:sz="0" w:space="0" w:color="auto"/>
            <w:right w:val="none" w:sz="0" w:space="0" w:color="auto"/>
          </w:divBdr>
        </w:div>
        <w:div w:id="1481187443">
          <w:marLeft w:val="0"/>
          <w:marRight w:val="0"/>
          <w:marTop w:val="0"/>
          <w:marBottom w:val="0"/>
          <w:divBdr>
            <w:top w:val="none" w:sz="0" w:space="0" w:color="auto"/>
            <w:left w:val="none" w:sz="0" w:space="0" w:color="auto"/>
            <w:bottom w:val="none" w:sz="0" w:space="0" w:color="auto"/>
            <w:right w:val="none" w:sz="0" w:space="0" w:color="auto"/>
          </w:divBdr>
        </w:div>
        <w:div w:id="1483039448">
          <w:marLeft w:val="0"/>
          <w:marRight w:val="0"/>
          <w:marTop w:val="0"/>
          <w:marBottom w:val="0"/>
          <w:divBdr>
            <w:top w:val="none" w:sz="0" w:space="0" w:color="auto"/>
            <w:left w:val="none" w:sz="0" w:space="0" w:color="auto"/>
            <w:bottom w:val="none" w:sz="0" w:space="0" w:color="auto"/>
            <w:right w:val="none" w:sz="0" w:space="0" w:color="auto"/>
          </w:divBdr>
        </w:div>
        <w:div w:id="1496338141">
          <w:marLeft w:val="0"/>
          <w:marRight w:val="0"/>
          <w:marTop w:val="0"/>
          <w:marBottom w:val="0"/>
          <w:divBdr>
            <w:top w:val="none" w:sz="0" w:space="0" w:color="auto"/>
            <w:left w:val="none" w:sz="0" w:space="0" w:color="auto"/>
            <w:bottom w:val="none" w:sz="0" w:space="0" w:color="auto"/>
            <w:right w:val="none" w:sz="0" w:space="0" w:color="auto"/>
          </w:divBdr>
        </w:div>
        <w:div w:id="1524514655">
          <w:marLeft w:val="0"/>
          <w:marRight w:val="0"/>
          <w:marTop w:val="0"/>
          <w:marBottom w:val="0"/>
          <w:divBdr>
            <w:top w:val="none" w:sz="0" w:space="0" w:color="auto"/>
            <w:left w:val="none" w:sz="0" w:space="0" w:color="auto"/>
            <w:bottom w:val="none" w:sz="0" w:space="0" w:color="auto"/>
            <w:right w:val="none" w:sz="0" w:space="0" w:color="auto"/>
          </w:divBdr>
        </w:div>
        <w:div w:id="1531600051">
          <w:marLeft w:val="0"/>
          <w:marRight w:val="0"/>
          <w:marTop w:val="0"/>
          <w:marBottom w:val="0"/>
          <w:divBdr>
            <w:top w:val="none" w:sz="0" w:space="0" w:color="auto"/>
            <w:left w:val="none" w:sz="0" w:space="0" w:color="auto"/>
            <w:bottom w:val="none" w:sz="0" w:space="0" w:color="auto"/>
            <w:right w:val="none" w:sz="0" w:space="0" w:color="auto"/>
          </w:divBdr>
        </w:div>
        <w:div w:id="1561941761">
          <w:marLeft w:val="0"/>
          <w:marRight w:val="0"/>
          <w:marTop w:val="0"/>
          <w:marBottom w:val="0"/>
          <w:divBdr>
            <w:top w:val="none" w:sz="0" w:space="0" w:color="auto"/>
            <w:left w:val="none" w:sz="0" w:space="0" w:color="auto"/>
            <w:bottom w:val="none" w:sz="0" w:space="0" w:color="auto"/>
            <w:right w:val="none" w:sz="0" w:space="0" w:color="auto"/>
          </w:divBdr>
        </w:div>
        <w:div w:id="1575815950">
          <w:marLeft w:val="0"/>
          <w:marRight w:val="0"/>
          <w:marTop w:val="0"/>
          <w:marBottom w:val="0"/>
          <w:divBdr>
            <w:top w:val="none" w:sz="0" w:space="0" w:color="auto"/>
            <w:left w:val="none" w:sz="0" w:space="0" w:color="auto"/>
            <w:bottom w:val="none" w:sz="0" w:space="0" w:color="auto"/>
            <w:right w:val="none" w:sz="0" w:space="0" w:color="auto"/>
          </w:divBdr>
        </w:div>
        <w:div w:id="1588610302">
          <w:marLeft w:val="0"/>
          <w:marRight w:val="0"/>
          <w:marTop w:val="0"/>
          <w:marBottom w:val="0"/>
          <w:divBdr>
            <w:top w:val="none" w:sz="0" w:space="0" w:color="auto"/>
            <w:left w:val="none" w:sz="0" w:space="0" w:color="auto"/>
            <w:bottom w:val="none" w:sz="0" w:space="0" w:color="auto"/>
            <w:right w:val="none" w:sz="0" w:space="0" w:color="auto"/>
          </w:divBdr>
        </w:div>
        <w:div w:id="1633517492">
          <w:marLeft w:val="0"/>
          <w:marRight w:val="0"/>
          <w:marTop w:val="0"/>
          <w:marBottom w:val="0"/>
          <w:divBdr>
            <w:top w:val="none" w:sz="0" w:space="0" w:color="auto"/>
            <w:left w:val="none" w:sz="0" w:space="0" w:color="auto"/>
            <w:bottom w:val="none" w:sz="0" w:space="0" w:color="auto"/>
            <w:right w:val="none" w:sz="0" w:space="0" w:color="auto"/>
          </w:divBdr>
        </w:div>
        <w:div w:id="1635990566">
          <w:marLeft w:val="0"/>
          <w:marRight w:val="0"/>
          <w:marTop w:val="0"/>
          <w:marBottom w:val="0"/>
          <w:divBdr>
            <w:top w:val="none" w:sz="0" w:space="0" w:color="auto"/>
            <w:left w:val="none" w:sz="0" w:space="0" w:color="auto"/>
            <w:bottom w:val="none" w:sz="0" w:space="0" w:color="auto"/>
            <w:right w:val="none" w:sz="0" w:space="0" w:color="auto"/>
          </w:divBdr>
        </w:div>
        <w:div w:id="1636524969">
          <w:marLeft w:val="0"/>
          <w:marRight w:val="0"/>
          <w:marTop w:val="0"/>
          <w:marBottom w:val="0"/>
          <w:divBdr>
            <w:top w:val="none" w:sz="0" w:space="0" w:color="auto"/>
            <w:left w:val="none" w:sz="0" w:space="0" w:color="auto"/>
            <w:bottom w:val="none" w:sz="0" w:space="0" w:color="auto"/>
            <w:right w:val="none" w:sz="0" w:space="0" w:color="auto"/>
          </w:divBdr>
        </w:div>
        <w:div w:id="1701276734">
          <w:marLeft w:val="0"/>
          <w:marRight w:val="0"/>
          <w:marTop w:val="0"/>
          <w:marBottom w:val="0"/>
          <w:divBdr>
            <w:top w:val="none" w:sz="0" w:space="0" w:color="auto"/>
            <w:left w:val="none" w:sz="0" w:space="0" w:color="auto"/>
            <w:bottom w:val="none" w:sz="0" w:space="0" w:color="auto"/>
            <w:right w:val="none" w:sz="0" w:space="0" w:color="auto"/>
          </w:divBdr>
        </w:div>
        <w:div w:id="1724209604">
          <w:marLeft w:val="0"/>
          <w:marRight w:val="0"/>
          <w:marTop w:val="0"/>
          <w:marBottom w:val="0"/>
          <w:divBdr>
            <w:top w:val="none" w:sz="0" w:space="0" w:color="auto"/>
            <w:left w:val="none" w:sz="0" w:space="0" w:color="auto"/>
            <w:bottom w:val="none" w:sz="0" w:space="0" w:color="auto"/>
            <w:right w:val="none" w:sz="0" w:space="0" w:color="auto"/>
          </w:divBdr>
        </w:div>
        <w:div w:id="1742169781">
          <w:marLeft w:val="0"/>
          <w:marRight w:val="0"/>
          <w:marTop w:val="0"/>
          <w:marBottom w:val="0"/>
          <w:divBdr>
            <w:top w:val="none" w:sz="0" w:space="0" w:color="auto"/>
            <w:left w:val="none" w:sz="0" w:space="0" w:color="auto"/>
            <w:bottom w:val="none" w:sz="0" w:space="0" w:color="auto"/>
            <w:right w:val="none" w:sz="0" w:space="0" w:color="auto"/>
          </w:divBdr>
        </w:div>
        <w:div w:id="1778213649">
          <w:marLeft w:val="0"/>
          <w:marRight w:val="0"/>
          <w:marTop w:val="0"/>
          <w:marBottom w:val="0"/>
          <w:divBdr>
            <w:top w:val="none" w:sz="0" w:space="0" w:color="auto"/>
            <w:left w:val="none" w:sz="0" w:space="0" w:color="auto"/>
            <w:bottom w:val="none" w:sz="0" w:space="0" w:color="auto"/>
            <w:right w:val="none" w:sz="0" w:space="0" w:color="auto"/>
          </w:divBdr>
        </w:div>
        <w:div w:id="1791587709">
          <w:marLeft w:val="0"/>
          <w:marRight w:val="0"/>
          <w:marTop w:val="0"/>
          <w:marBottom w:val="0"/>
          <w:divBdr>
            <w:top w:val="none" w:sz="0" w:space="0" w:color="auto"/>
            <w:left w:val="none" w:sz="0" w:space="0" w:color="auto"/>
            <w:bottom w:val="none" w:sz="0" w:space="0" w:color="auto"/>
            <w:right w:val="none" w:sz="0" w:space="0" w:color="auto"/>
          </w:divBdr>
        </w:div>
        <w:div w:id="1799180153">
          <w:marLeft w:val="0"/>
          <w:marRight w:val="0"/>
          <w:marTop w:val="0"/>
          <w:marBottom w:val="0"/>
          <w:divBdr>
            <w:top w:val="none" w:sz="0" w:space="0" w:color="auto"/>
            <w:left w:val="none" w:sz="0" w:space="0" w:color="auto"/>
            <w:bottom w:val="none" w:sz="0" w:space="0" w:color="auto"/>
            <w:right w:val="none" w:sz="0" w:space="0" w:color="auto"/>
          </w:divBdr>
        </w:div>
        <w:div w:id="1806387958">
          <w:marLeft w:val="0"/>
          <w:marRight w:val="0"/>
          <w:marTop w:val="0"/>
          <w:marBottom w:val="0"/>
          <w:divBdr>
            <w:top w:val="none" w:sz="0" w:space="0" w:color="auto"/>
            <w:left w:val="none" w:sz="0" w:space="0" w:color="auto"/>
            <w:bottom w:val="none" w:sz="0" w:space="0" w:color="auto"/>
            <w:right w:val="none" w:sz="0" w:space="0" w:color="auto"/>
          </w:divBdr>
        </w:div>
        <w:div w:id="1853297443">
          <w:marLeft w:val="0"/>
          <w:marRight w:val="0"/>
          <w:marTop w:val="0"/>
          <w:marBottom w:val="0"/>
          <w:divBdr>
            <w:top w:val="none" w:sz="0" w:space="0" w:color="auto"/>
            <w:left w:val="none" w:sz="0" w:space="0" w:color="auto"/>
            <w:bottom w:val="none" w:sz="0" w:space="0" w:color="auto"/>
            <w:right w:val="none" w:sz="0" w:space="0" w:color="auto"/>
          </w:divBdr>
        </w:div>
        <w:div w:id="1866823366">
          <w:marLeft w:val="0"/>
          <w:marRight w:val="0"/>
          <w:marTop w:val="0"/>
          <w:marBottom w:val="0"/>
          <w:divBdr>
            <w:top w:val="none" w:sz="0" w:space="0" w:color="auto"/>
            <w:left w:val="none" w:sz="0" w:space="0" w:color="auto"/>
            <w:bottom w:val="none" w:sz="0" w:space="0" w:color="auto"/>
            <w:right w:val="none" w:sz="0" w:space="0" w:color="auto"/>
          </w:divBdr>
        </w:div>
        <w:div w:id="1867136730">
          <w:marLeft w:val="0"/>
          <w:marRight w:val="0"/>
          <w:marTop w:val="0"/>
          <w:marBottom w:val="0"/>
          <w:divBdr>
            <w:top w:val="none" w:sz="0" w:space="0" w:color="auto"/>
            <w:left w:val="none" w:sz="0" w:space="0" w:color="auto"/>
            <w:bottom w:val="none" w:sz="0" w:space="0" w:color="auto"/>
            <w:right w:val="none" w:sz="0" w:space="0" w:color="auto"/>
          </w:divBdr>
        </w:div>
        <w:div w:id="1887335303">
          <w:marLeft w:val="0"/>
          <w:marRight w:val="0"/>
          <w:marTop w:val="0"/>
          <w:marBottom w:val="0"/>
          <w:divBdr>
            <w:top w:val="none" w:sz="0" w:space="0" w:color="auto"/>
            <w:left w:val="none" w:sz="0" w:space="0" w:color="auto"/>
            <w:bottom w:val="none" w:sz="0" w:space="0" w:color="auto"/>
            <w:right w:val="none" w:sz="0" w:space="0" w:color="auto"/>
          </w:divBdr>
        </w:div>
        <w:div w:id="1909726447">
          <w:marLeft w:val="0"/>
          <w:marRight w:val="0"/>
          <w:marTop w:val="0"/>
          <w:marBottom w:val="0"/>
          <w:divBdr>
            <w:top w:val="none" w:sz="0" w:space="0" w:color="auto"/>
            <w:left w:val="none" w:sz="0" w:space="0" w:color="auto"/>
            <w:bottom w:val="none" w:sz="0" w:space="0" w:color="auto"/>
            <w:right w:val="none" w:sz="0" w:space="0" w:color="auto"/>
          </w:divBdr>
        </w:div>
        <w:div w:id="1916359190">
          <w:marLeft w:val="0"/>
          <w:marRight w:val="0"/>
          <w:marTop w:val="0"/>
          <w:marBottom w:val="0"/>
          <w:divBdr>
            <w:top w:val="none" w:sz="0" w:space="0" w:color="auto"/>
            <w:left w:val="none" w:sz="0" w:space="0" w:color="auto"/>
            <w:bottom w:val="none" w:sz="0" w:space="0" w:color="auto"/>
            <w:right w:val="none" w:sz="0" w:space="0" w:color="auto"/>
          </w:divBdr>
        </w:div>
        <w:div w:id="1946764516">
          <w:marLeft w:val="0"/>
          <w:marRight w:val="0"/>
          <w:marTop w:val="0"/>
          <w:marBottom w:val="0"/>
          <w:divBdr>
            <w:top w:val="none" w:sz="0" w:space="0" w:color="auto"/>
            <w:left w:val="none" w:sz="0" w:space="0" w:color="auto"/>
            <w:bottom w:val="none" w:sz="0" w:space="0" w:color="auto"/>
            <w:right w:val="none" w:sz="0" w:space="0" w:color="auto"/>
          </w:divBdr>
        </w:div>
        <w:div w:id="1960841767">
          <w:marLeft w:val="0"/>
          <w:marRight w:val="0"/>
          <w:marTop w:val="0"/>
          <w:marBottom w:val="0"/>
          <w:divBdr>
            <w:top w:val="none" w:sz="0" w:space="0" w:color="auto"/>
            <w:left w:val="none" w:sz="0" w:space="0" w:color="auto"/>
            <w:bottom w:val="none" w:sz="0" w:space="0" w:color="auto"/>
            <w:right w:val="none" w:sz="0" w:space="0" w:color="auto"/>
          </w:divBdr>
        </w:div>
        <w:div w:id="2013528970">
          <w:marLeft w:val="0"/>
          <w:marRight w:val="0"/>
          <w:marTop w:val="0"/>
          <w:marBottom w:val="0"/>
          <w:divBdr>
            <w:top w:val="none" w:sz="0" w:space="0" w:color="auto"/>
            <w:left w:val="none" w:sz="0" w:space="0" w:color="auto"/>
            <w:bottom w:val="none" w:sz="0" w:space="0" w:color="auto"/>
            <w:right w:val="none" w:sz="0" w:space="0" w:color="auto"/>
          </w:divBdr>
        </w:div>
        <w:div w:id="2056418449">
          <w:marLeft w:val="0"/>
          <w:marRight w:val="0"/>
          <w:marTop w:val="0"/>
          <w:marBottom w:val="0"/>
          <w:divBdr>
            <w:top w:val="none" w:sz="0" w:space="0" w:color="auto"/>
            <w:left w:val="none" w:sz="0" w:space="0" w:color="auto"/>
            <w:bottom w:val="none" w:sz="0" w:space="0" w:color="auto"/>
            <w:right w:val="none" w:sz="0" w:space="0" w:color="auto"/>
          </w:divBdr>
        </w:div>
        <w:div w:id="2064013401">
          <w:marLeft w:val="0"/>
          <w:marRight w:val="0"/>
          <w:marTop w:val="0"/>
          <w:marBottom w:val="0"/>
          <w:divBdr>
            <w:top w:val="none" w:sz="0" w:space="0" w:color="auto"/>
            <w:left w:val="none" w:sz="0" w:space="0" w:color="auto"/>
            <w:bottom w:val="none" w:sz="0" w:space="0" w:color="auto"/>
            <w:right w:val="none" w:sz="0" w:space="0" w:color="auto"/>
          </w:divBdr>
        </w:div>
        <w:div w:id="2106029779">
          <w:marLeft w:val="0"/>
          <w:marRight w:val="0"/>
          <w:marTop w:val="0"/>
          <w:marBottom w:val="0"/>
          <w:divBdr>
            <w:top w:val="none" w:sz="0" w:space="0" w:color="auto"/>
            <w:left w:val="none" w:sz="0" w:space="0" w:color="auto"/>
            <w:bottom w:val="none" w:sz="0" w:space="0" w:color="auto"/>
            <w:right w:val="none" w:sz="0" w:space="0" w:color="auto"/>
          </w:divBdr>
        </w:div>
        <w:div w:id="2117553394">
          <w:marLeft w:val="0"/>
          <w:marRight w:val="0"/>
          <w:marTop w:val="0"/>
          <w:marBottom w:val="0"/>
          <w:divBdr>
            <w:top w:val="none" w:sz="0" w:space="0" w:color="auto"/>
            <w:left w:val="none" w:sz="0" w:space="0" w:color="auto"/>
            <w:bottom w:val="none" w:sz="0" w:space="0" w:color="auto"/>
            <w:right w:val="none" w:sz="0" w:space="0" w:color="auto"/>
          </w:divBdr>
        </w:div>
        <w:div w:id="2129811397">
          <w:marLeft w:val="0"/>
          <w:marRight w:val="0"/>
          <w:marTop w:val="0"/>
          <w:marBottom w:val="0"/>
          <w:divBdr>
            <w:top w:val="none" w:sz="0" w:space="0" w:color="auto"/>
            <w:left w:val="none" w:sz="0" w:space="0" w:color="auto"/>
            <w:bottom w:val="none" w:sz="0" w:space="0" w:color="auto"/>
            <w:right w:val="none" w:sz="0" w:space="0" w:color="auto"/>
          </w:divBdr>
        </w:div>
      </w:divsChild>
    </w:div>
    <w:div w:id="963387443">
      <w:bodyDiv w:val="1"/>
      <w:marLeft w:val="0"/>
      <w:marRight w:val="0"/>
      <w:marTop w:val="0"/>
      <w:marBottom w:val="0"/>
      <w:divBdr>
        <w:top w:val="none" w:sz="0" w:space="0" w:color="auto"/>
        <w:left w:val="none" w:sz="0" w:space="0" w:color="auto"/>
        <w:bottom w:val="none" w:sz="0" w:space="0" w:color="auto"/>
        <w:right w:val="none" w:sz="0" w:space="0" w:color="auto"/>
      </w:divBdr>
    </w:div>
    <w:div w:id="1509442222">
      <w:bodyDiv w:val="1"/>
      <w:marLeft w:val="0"/>
      <w:marRight w:val="0"/>
      <w:marTop w:val="0"/>
      <w:marBottom w:val="0"/>
      <w:divBdr>
        <w:top w:val="none" w:sz="0" w:space="0" w:color="auto"/>
        <w:left w:val="none" w:sz="0" w:space="0" w:color="auto"/>
        <w:bottom w:val="none" w:sz="0" w:space="0" w:color="auto"/>
        <w:right w:val="none" w:sz="0" w:space="0" w:color="auto"/>
      </w:divBdr>
    </w:div>
    <w:div w:id="1609579208">
      <w:bodyDiv w:val="1"/>
      <w:marLeft w:val="0"/>
      <w:marRight w:val="0"/>
      <w:marTop w:val="0"/>
      <w:marBottom w:val="0"/>
      <w:divBdr>
        <w:top w:val="none" w:sz="0" w:space="0" w:color="auto"/>
        <w:left w:val="none" w:sz="0" w:space="0" w:color="auto"/>
        <w:bottom w:val="none" w:sz="0" w:space="0" w:color="auto"/>
        <w:right w:val="none" w:sz="0" w:space="0" w:color="auto"/>
      </w:divBdr>
      <w:divsChild>
        <w:div w:id="434136234">
          <w:marLeft w:val="0"/>
          <w:marRight w:val="0"/>
          <w:marTop w:val="0"/>
          <w:marBottom w:val="0"/>
          <w:divBdr>
            <w:top w:val="none" w:sz="0" w:space="0" w:color="auto"/>
            <w:left w:val="none" w:sz="0" w:space="0" w:color="auto"/>
            <w:bottom w:val="none" w:sz="0" w:space="0" w:color="auto"/>
            <w:right w:val="none" w:sz="0" w:space="0" w:color="auto"/>
          </w:divBdr>
        </w:div>
        <w:div w:id="476459298">
          <w:marLeft w:val="0"/>
          <w:marRight w:val="0"/>
          <w:marTop w:val="0"/>
          <w:marBottom w:val="0"/>
          <w:divBdr>
            <w:top w:val="none" w:sz="0" w:space="0" w:color="auto"/>
            <w:left w:val="none" w:sz="0" w:space="0" w:color="auto"/>
            <w:bottom w:val="none" w:sz="0" w:space="0" w:color="auto"/>
            <w:right w:val="none" w:sz="0" w:space="0" w:color="auto"/>
          </w:divBdr>
        </w:div>
        <w:div w:id="870922986">
          <w:marLeft w:val="0"/>
          <w:marRight w:val="0"/>
          <w:marTop w:val="0"/>
          <w:marBottom w:val="0"/>
          <w:divBdr>
            <w:top w:val="none" w:sz="0" w:space="0" w:color="auto"/>
            <w:left w:val="none" w:sz="0" w:space="0" w:color="auto"/>
            <w:bottom w:val="none" w:sz="0" w:space="0" w:color="auto"/>
            <w:right w:val="none" w:sz="0" w:space="0" w:color="auto"/>
          </w:divBdr>
        </w:div>
        <w:div w:id="920329015">
          <w:marLeft w:val="0"/>
          <w:marRight w:val="0"/>
          <w:marTop w:val="0"/>
          <w:marBottom w:val="0"/>
          <w:divBdr>
            <w:top w:val="none" w:sz="0" w:space="0" w:color="auto"/>
            <w:left w:val="none" w:sz="0" w:space="0" w:color="auto"/>
            <w:bottom w:val="none" w:sz="0" w:space="0" w:color="auto"/>
            <w:right w:val="none" w:sz="0" w:space="0" w:color="auto"/>
          </w:divBdr>
        </w:div>
        <w:div w:id="1089234068">
          <w:marLeft w:val="0"/>
          <w:marRight w:val="0"/>
          <w:marTop w:val="0"/>
          <w:marBottom w:val="0"/>
          <w:divBdr>
            <w:top w:val="none" w:sz="0" w:space="0" w:color="auto"/>
            <w:left w:val="none" w:sz="0" w:space="0" w:color="auto"/>
            <w:bottom w:val="none" w:sz="0" w:space="0" w:color="auto"/>
            <w:right w:val="none" w:sz="0" w:space="0" w:color="auto"/>
          </w:divBdr>
        </w:div>
        <w:div w:id="1230725118">
          <w:marLeft w:val="0"/>
          <w:marRight w:val="0"/>
          <w:marTop w:val="0"/>
          <w:marBottom w:val="0"/>
          <w:divBdr>
            <w:top w:val="none" w:sz="0" w:space="0" w:color="auto"/>
            <w:left w:val="none" w:sz="0" w:space="0" w:color="auto"/>
            <w:bottom w:val="none" w:sz="0" w:space="0" w:color="auto"/>
            <w:right w:val="none" w:sz="0" w:space="0" w:color="auto"/>
          </w:divBdr>
        </w:div>
        <w:div w:id="1780561005">
          <w:marLeft w:val="0"/>
          <w:marRight w:val="0"/>
          <w:marTop w:val="0"/>
          <w:marBottom w:val="0"/>
          <w:divBdr>
            <w:top w:val="none" w:sz="0" w:space="0" w:color="auto"/>
            <w:left w:val="none" w:sz="0" w:space="0" w:color="auto"/>
            <w:bottom w:val="none" w:sz="0" w:space="0" w:color="auto"/>
            <w:right w:val="none" w:sz="0" w:space="0" w:color="auto"/>
          </w:divBdr>
        </w:div>
        <w:div w:id="2093430559">
          <w:marLeft w:val="0"/>
          <w:marRight w:val="0"/>
          <w:marTop w:val="0"/>
          <w:marBottom w:val="0"/>
          <w:divBdr>
            <w:top w:val="none" w:sz="0" w:space="0" w:color="auto"/>
            <w:left w:val="none" w:sz="0" w:space="0" w:color="auto"/>
            <w:bottom w:val="none" w:sz="0" w:space="0" w:color="auto"/>
            <w:right w:val="none" w:sz="0" w:space="0" w:color="auto"/>
          </w:divBdr>
        </w:div>
      </w:divsChild>
    </w:div>
    <w:div w:id="1627391476">
      <w:bodyDiv w:val="1"/>
      <w:marLeft w:val="0"/>
      <w:marRight w:val="0"/>
      <w:marTop w:val="0"/>
      <w:marBottom w:val="0"/>
      <w:divBdr>
        <w:top w:val="none" w:sz="0" w:space="0" w:color="auto"/>
        <w:left w:val="none" w:sz="0" w:space="0" w:color="auto"/>
        <w:bottom w:val="none" w:sz="0" w:space="0" w:color="auto"/>
        <w:right w:val="none" w:sz="0" w:space="0" w:color="auto"/>
      </w:divBdr>
      <w:divsChild>
        <w:div w:id="1974789">
          <w:marLeft w:val="0"/>
          <w:marRight w:val="0"/>
          <w:marTop w:val="0"/>
          <w:marBottom w:val="0"/>
          <w:divBdr>
            <w:top w:val="none" w:sz="0" w:space="0" w:color="auto"/>
            <w:left w:val="none" w:sz="0" w:space="0" w:color="auto"/>
            <w:bottom w:val="none" w:sz="0" w:space="0" w:color="auto"/>
            <w:right w:val="none" w:sz="0" w:space="0" w:color="auto"/>
          </w:divBdr>
        </w:div>
        <w:div w:id="9072302">
          <w:marLeft w:val="0"/>
          <w:marRight w:val="0"/>
          <w:marTop w:val="0"/>
          <w:marBottom w:val="0"/>
          <w:divBdr>
            <w:top w:val="none" w:sz="0" w:space="0" w:color="auto"/>
            <w:left w:val="none" w:sz="0" w:space="0" w:color="auto"/>
            <w:bottom w:val="none" w:sz="0" w:space="0" w:color="auto"/>
            <w:right w:val="none" w:sz="0" w:space="0" w:color="auto"/>
          </w:divBdr>
        </w:div>
        <w:div w:id="11692504">
          <w:marLeft w:val="0"/>
          <w:marRight w:val="0"/>
          <w:marTop w:val="0"/>
          <w:marBottom w:val="0"/>
          <w:divBdr>
            <w:top w:val="none" w:sz="0" w:space="0" w:color="auto"/>
            <w:left w:val="none" w:sz="0" w:space="0" w:color="auto"/>
            <w:bottom w:val="none" w:sz="0" w:space="0" w:color="auto"/>
            <w:right w:val="none" w:sz="0" w:space="0" w:color="auto"/>
          </w:divBdr>
        </w:div>
        <w:div w:id="12537429">
          <w:marLeft w:val="0"/>
          <w:marRight w:val="0"/>
          <w:marTop w:val="0"/>
          <w:marBottom w:val="0"/>
          <w:divBdr>
            <w:top w:val="none" w:sz="0" w:space="0" w:color="auto"/>
            <w:left w:val="none" w:sz="0" w:space="0" w:color="auto"/>
            <w:bottom w:val="none" w:sz="0" w:space="0" w:color="auto"/>
            <w:right w:val="none" w:sz="0" w:space="0" w:color="auto"/>
          </w:divBdr>
        </w:div>
        <w:div w:id="19284697">
          <w:marLeft w:val="0"/>
          <w:marRight w:val="0"/>
          <w:marTop w:val="0"/>
          <w:marBottom w:val="0"/>
          <w:divBdr>
            <w:top w:val="none" w:sz="0" w:space="0" w:color="auto"/>
            <w:left w:val="none" w:sz="0" w:space="0" w:color="auto"/>
            <w:bottom w:val="none" w:sz="0" w:space="0" w:color="auto"/>
            <w:right w:val="none" w:sz="0" w:space="0" w:color="auto"/>
          </w:divBdr>
        </w:div>
        <w:div w:id="22052810">
          <w:marLeft w:val="0"/>
          <w:marRight w:val="0"/>
          <w:marTop w:val="0"/>
          <w:marBottom w:val="0"/>
          <w:divBdr>
            <w:top w:val="none" w:sz="0" w:space="0" w:color="auto"/>
            <w:left w:val="none" w:sz="0" w:space="0" w:color="auto"/>
            <w:bottom w:val="none" w:sz="0" w:space="0" w:color="auto"/>
            <w:right w:val="none" w:sz="0" w:space="0" w:color="auto"/>
          </w:divBdr>
        </w:div>
        <w:div w:id="22367807">
          <w:marLeft w:val="0"/>
          <w:marRight w:val="0"/>
          <w:marTop w:val="0"/>
          <w:marBottom w:val="0"/>
          <w:divBdr>
            <w:top w:val="none" w:sz="0" w:space="0" w:color="auto"/>
            <w:left w:val="none" w:sz="0" w:space="0" w:color="auto"/>
            <w:bottom w:val="none" w:sz="0" w:space="0" w:color="auto"/>
            <w:right w:val="none" w:sz="0" w:space="0" w:color="auto"/>
          </w:divBdr>
        </w:div>
        <w:div w:id="27462156">
          <w:marLeft w:val="0"/>
          <w:marRight w:val="0"/>
          <w:marTop w:val="0"/>
          <w:marBottom w:val="0"/>
          <w:divBdr>
            <w:top w:val="none" w:sz="0" w:space="0" w:color="auto"/>
            <w:left w:val="none" w:sz="0" w:space="0" w:color="auto"/>
            <w:bottom w:val="none" w:sz="0" w:space="0" w:color="auto"/>
            <w:right w:val="none" w:sz="0" w:space="0" w:color="auto"/>
          </w:divBdr>
        </w:div>
        <w:div w:id="37508133">
          <w:marLeft w:val="0"/>
          <w:marRight w:val="0"/>
          <w:marTop w:val="0"/>
          <w:marBottom w:val="0"/>
          <w:divBdr>
            <w:top w:val="none" w:sz="0" w:space="0" w:color="auto"/>
            <w:left w:val="none" w:sz="0" w:space="0" w:color="auto"/>
            <w:bottom w:val="none" w:sz="0" w:space="0" w:color="auto"/>
            <w:right w:val="none" w:sz="0" w:space="0" w:color="auto"/>
          </w:divBdr>
        </w:div>
        <w:div w:id="39942772">
          <w:marLeft w:val="0"/>
          <w:marRight w:val="0"/>
          <w:marTop w:val="0"/>
          <w:marBottom w:val="0"/>
          <w:divBdr>
            <w:top w:val="none" w:sz="0" w:space="0" w:color="auto"/>
            <w:left w:val="none" w:sz="0" w:space="0" w:color="auto"/>
            <w:bottom w:val="none" w:sz="0" w:space="0" w:color="auto"/>
            <w:right w:val="none" w:sz="0" w:space="0" w:color="auto"/>
          </w:divBdr>
        </w:div>
        <w:div w:id="42368133">
          <w:marLeft w:val="0"/>
          <w:marRight w:val="0"/>
          <w:marTop w:val="0"/>
          <w:marBottom w:val="0"/>
          <w:divBdr>
            <w:top w:val="none" w:sz="0" w:space="0" w:color="auto"/>
            <w:left w:val="none" w:sz="0" w:space="0" w:color="auto"/>
            <w:bottom w:val="none" w:sz="0" w:space="0" w:color="auto"/>
            <w:right w:val="none" w:sz="0" w:space="0" w:color="auto"/>
          </w:divBdr>
        </w:div>
        <w:div w:id="53740370">
          <w:marLeft w:val="0"/>
          <w:marRight w:val="0"/>
          <w:marTop w:val="0"/>
          <w:marBottom w:val="0"/>
          <w:divBdr>
            <w:top w:val="none" w:sz="0" w:space="0" w:color="auto"/>
            <w:left w:val="none" w:sz="0" w:space="0" w:color="auto"/>
            <w:bottom w:val="none" w:sz="0" w:space="0" w:color="auto"/>
            <w:right w:val="none" w:sz="0" w:space="0" w:color="auto"/>
          </w:divBdr>
        </w:div>
        <w:div w:id="61678887">
          <w:marLeft w:val="0"/>
          <w:marRight w:val="0"/>
          <w:marTop w:val="0"/>
          <w:marBottom w:val="0"/>
          <w:divBdr>
            <w:top w:val="none" w:sz="0" w:space="0" w:color="auto"/>
            <w:left w:val="none" w:sz="0" w:space="0" w:color="auto"/>
            <w:bottom w:val="none" w:sz="0" w:space="0" w:color="auto"/>
            <w:right w:val="none" w:sz="0" w:space="0" w:color="auto"/>
          </w:divBdr>
        </w:div>
        <w:div w:id="68770776">
          <w:marLeft w:val="0"/>
          <w:marRight w:val="0"/>
          <w:marTop w:val="0"/>
          <w:marBottom w:val="0"/>
          <w:divBdr>
            <w:top w:val="none" w:sz="0" w:space="0" w:color="auto"/>
            <w:left w:val="none" w:sz="0" w:space="0" w:color="auto"/>
            <w:bottom w:val="none" w:sz="0" w:space="0" w:color="auto"/>
            <w:right w:val="none" w:sz="0" w:space="0" w:color="auto"/>
          </w:divBdr>
        </w:div>
        <w:div w:id="77481406">
          <w:marLeft w:val="0"/>
          <w:marRight w:val="0"/>
          <w:marTop w:val="0"/>
          <w:marBottom w:val="0"/>
          <w:divBdr>
            <w:top w:val="none" w:sz="0" w:space="0" w:color="auto"/>
            <w:left w:val="none" w:sz="0" w:space="0" w:color="auto"/>
            <w:bottom w:val="none" w:sz="0" w:space="0" w:color="auto"/>
            <w:right w:val="none" w:sz="0" w:space="0" w:color="auto"/>
          </w:divBdr>
        </w:div>
        <w:div w:id="83115294">
          <w:marLeft w:val="0"/>
          <w:marRight w:val="0"/>
          <w:marTop w:val="0"/>
          <w:marBottom w:val="0"/>
          <w:divBdr>
            <w:top w:val="none" w:sz="0" w:space="0" w:color="auto"/>
            <w:left w:val="none" w:sz="0" w:space="0" w:color="auto"/>
            <w:bottom w:val="none" w:sz="0" w:space="0" w:color="auto"/>
            <w:right w:val="none" w:sz="0" w:space="0" w:color="auto"/>
          </w:divBdr>
        </w:div>
        <w:div w:id="89546072">
          <w:marLeft w:val="0"/>
          <w:marRight w:val="0"/>
          <w:marTop w:val="0"/>
          <w:marBottom w:val="0"/>
          <w:divBdr>
            <w:top w:val="none" w:sz="0" w:space="0" w:color="auto"/>
            <w:left w:val="none" w:sz="0" w:space="0" w:color="auto"/>
            <w:bottom w:val="none" w:sz="0" w:space="0" w:color="auto"/>
            <w:right w:val="none" w:sz="0" w:space="0" w:color="auto"/>
          </w:divBdr>
        </w:div>
        <w:div w:id="90858663">
          <w:marLeft w:val="0"/>
          <w:marRight w:val="0"/>
          <w:marTop w:val="0"/>
          <w:marBottom w:val="0"/>
          <w:divBdr>
            <w:top w:val="none" w:sz="0" w:space="0" w:color="auto"/>
            <w:left w:val="none" w:sz="0" w:space="0" w:color="auto"/>
            <w:bottom w:val="none" w:sz="0" w:space="0" w:color="auto"/>
            <w:right w:val="none" w:sz="0" w:space="0" w:color="auto"/>
          </w:divBdr>
        </w:div>
        <w:div w:id="98138409">
          <w:marLeft w:val="0"/>
          <w:marRight w:val="0"/>
          <w:marTop w:val="0"/>
          <w:marBottom w:val="0"/>
          <w:divBdr>
            <w:top w:val="none" w:sz="0" w:space="0" w:color="auto"/>
            <w:left w:val="none" w:sz="0" w:space="0" w:color="auto"/>
            <w:bottom w:val="none" w:sz="0" w:space="0" w:color="auto"/>
            <w:right w:val="none" w:sz="0" w:space="0" w:color="auto"/>
          </w:divBdr>
        </w:div>
        <w:div w:id="98258965">
          <w:marLeft w:val="0"/>
          <w:marRight w:val="0"/>
          <w:marTop w:val="0"/>
          <w:marBottom w:val="0"/>
          <w:divBdr>
            <w:top w:val="none" w:sz="0" w:space="0" w:color="auto"/>
            <w:left w:val="none" w:sz="0" w:space="0" w:color="auto"/>
            <w:bottom w:val="none" w:sz="0" w:space="0" w:color="auto"/>
            <w:right w:val="none" w:sz="0" w:space="0" w:color="auto"/>
          </w:divBdr>
        </w:div>
        <w:div w:id="104351491">
          <w:marLeft w:val="0"/>
          <w:marRight w:val="0"/>
          <w:marTop w:val="0"/>
          <w:marBottom w:val="0"/>
          <w:divBdr>
            <w:top w:val="none" w:sz="0" w:space="0" w:color="auto"/>
            <w:left w:val="none" w:sz="0" w:space="0" w:color="auto"/>
            <w:bottom w:val="none" w:sz="0" w:space="0" w:color="auto"/>
            <w:right w:val="none" w:sz="0" w:space="0" w:color="auto"/>
          </w:divBdr>
        </w:div>
        <w:div w:id="105539271">
          <w:marLeft w:val="0"/>
          <w:marRight w:val="0"/>
          <w:marTop w:val="0"/>
          <w:marBottom w:val="0"/>
          <w:divBdr>
            <w:top w:val="none" w:sz="0" w:space="0" w:color="auto"/>
            <w:left w:val="none" w:sz="0" w:space="0" w:color="auto"/>
            <w:bottom w:val="none" w:sz="0" w:space="0" w:color="auto"/>
            <w:right w:val="none" w:sz="0" w:space="0" w:color="auto"/>
          </w:divBdr>
        </w:div>
        <w:div w:id="116727123">
          <w:marLeft w:val="0"/>
          <w:marRight w:val="0"/>
          <w:marTop w:val="0"/>
          <w:marBottom w:val="0"/>
          <w:divBdr>
            <w:top w:val="none" w:sz="0" w:space="0" w:color="auto"/>
            <w:left w:val="none" w:sz="0" w:space="0" w:color="auto"/>
            <w:bottom w:val="none" w:sz="0" w:space="0" w:color="auto"/>
            <w:right w:val="none" w:sz="0" w:space="0" w:color="auto"/>
          </w:divBdr>
        </w:div>
        <w:div w:id="119106534">
          <w:marLeft w:val="0"/>
          <w:marRight w:val="0"/>
          <w:marTop w:val="0"/>
          <w:marBottom w:val="0"/>
          <w:divBdr>
            <w:top w:val="none" w:sz="0" w:space="0" w:color="auto"/>
            <w:left w:val="none" w:sz="0" w:space="0" w:color="auto"/>
            <w:bottom w:val="none" w:sz="0" w:space="0" w:color="auto"/>
            <w:right w:val="none" w:sz="0" w:space="0" w:color="auto"/>
          </w:divBdr>
        </w:div>
        <w:div w:id="123087927">
          <w:marLeft w:val="0"/>
          <w:marRight w:val="0"/>
          <w:marTop w:val="0"/>
          <w:marBottom w:val="0"/>
          <w:divBdr>
            <w:top w:val="none" w:sz="0" w:space="0" w:color="auto"/>
            <w:left w:val="none" w:sz="0" w:space="0" w:color="auto"/>
            <w:bottom w:val="none" w:sz="0" w:space="0" w:color="auto"/>
            <w:right w:val="none" w:sz="0" w:space="0" w:color="auto"/>
          </w:divBdr>
        </w:div>
        <w:div w:id="123618209">
          <w:marLeft w:val="0"/>
          <w:marRight w:val="0"/>
          <w:marTop w:val="0"/>
          <w:marBottom w:val="0"/>
          <w:divBdr>
            <w:top w:val="none" w:sz="0" w:space="0" w:color="auto"/>
            <w:left w:val="none" w:sz="0" w:space="0" w:color="auto"/>
            <w:bottom w:val="none" w:sz="0" w:space="0" w:color="auto"/>
            <w:right w:val="none" w:sz="0" w:space="0" w:color="auto"/>
          </w:divBdr>
        </w:div>
        <w:div w:id="125900780">
          <w:marLeft w:val="0"/>
          <w:marRight w:val="0"/>
          <w:marTop w:val="0"/>
          <w:marBottom w:val="0"/>
          <w:divBdr>
            <w:top w:val="none" w:sz="0" w:space="0" w:color="auto"/>
            <w:left w:val="none" w:sz="0" w:space="0" w:color="auto"/>
            <w:bottom w:val="none" w:sz="0" w:space="0" w:color="auto"/>
            <w:right w:val="none" w:sz="0" w:space="0" w:color="auto"/>
          </w:divBdr>
        </w:div>
        <w:div w:id="130099181">
          <w:marLeft w:val="0"/>
          <w:marRight w:val="0"/>
          <w:marTop w:val="0"/>
          <w:marBottom w:val="0"/>
          <w:divBdr>
            <w:top w:val="none" w:sz="0" w:space="0" w:color="auto"/>
            <w:left w:val="none" w:sz="0" w:space="0" w:color="auto"/>
            <w:bottom w:val="none" w:sz="0" w:space="0" w:color="auto"/>
            <w:right w:val="none" w:sz="0" w:space="0" w:color="auto"/>
          </w:divBdr>
        </w:div>
        <w:div w:id="135680696">
          <w:marLeft w:val="0"/>
          <w:marRight w:val="0"/>
          <w:marTop w:val="0"/>
          <w:marBottom w:val="0"/>
          <w:divBdr>
            <w:top w:val="none" w:sz="0" w:space="0" w:color="auto"/>
            <w:left w:val="none" w:sz="0" w:space="0" w:color="auto"/>
            <w:bottom w:val="none" w:sz="0" w:space="0" w:color="auto"/>
            <w:right w:val="none" w:sz="0" w:space="0" w:color="auto"/>
          </w:divBdr>
        </w:div>
        <w:div w:id="135726446">
          <w:marLeft w:val="0"/>
          <w:marRight w:val="0"/>
          <w:marTop w:val="0"/>
          <w:marBottom w:val="0"/>
          <w:divBdr>
            <w:top w:val="none" w:sz="0" w:space="0" w:color="auto"/>
            <w:left w:val="none" w:sz="0" w:space="0" w:color="auto"/>
            <w:bottom w:val="none" w:sz="0" w:space="0" w:color="auto"/>
            <w:right w:val="none" w:sz="0" w:space="0" w:color="auto"/>
          </w:divBdr>
        </w:div>
        <w:div w:id="136189960">
          <w:marLeft w:val="0"/>
          <w:marRight w:val="0"/>
          <w:marTop w:val="0"/>
          <w:marBottom w:val="0"/>
          <w:divBdr>
            <w:top w:val="none" w:sz="0" w:space="0" w:color="auto"/>
            <w:left w:val="none" w:sz="0" w:space="0" w:color="auto"/>
            <w:bottom w:val="none" w:sz="0" w:space="0" w:color="auto"/>
            <w:right w:val="none" w:sz="0" w:space="0" w:color="auto"/>
          </w:divBdr>
        </w:div>
        <w:div w:id="140511830">
          <w:marLeft w:val="0"/>
          <w:marRight w:val="0"/>
          <w:marTop w:val="0"/>
          <w:marBottom w:val="0"/>
          <w:divBdr>
            <w:top w:val="none" w:sz="0" w:space="0" w:color="auto"/>
            <w:left w:val="none" w:sz="0" w:space="0" w:color="auto"/>
            <w:bottom w:val="none" w:sz="0" w:space="0" w:color="auto"/>
            <w:right w:val="none" w:sz="0" w:space="0" w:color="auto"/>
          </w:divBdr>
        </w:div>
        <w:div w:id="141194606">
          <w:marLeft w:val="0"/>
          <w:marRight w:val="0"/>
          <w:marTop w:val="0"/>
          <w:marBottom w:val="0"/>
          <w:divBdr>
            <w:top w:val="none" w:sz="0" w:space="0" w:color="auto"/>
            <w:left w:val="none" w:sz="0" w:space="0" w:color="auto"/>
            <w:bottom w:val="none" w:sz="0" w:space="0" w:color="auto"/>
            <w:right w:val="none" w:sz="0" w:space="0" w:color="auto"/>
          </w:divBdr>
        </w:div>
        <w:div w:id="144442512">
          <w:marLeft w:val="0"/>
          <w:marRight w:val="0"/>
          <w:marTop w:val="0"/>
          <w:marBottom w:val="0"/>
          <w:divBdr>
            <w:top w:val="none" w:sz="0" w:space="0" w:color="auto"/>
            <w:left w:val="none" w:sz="0" w:space="0" w:color="auto"/>
            <w:bottom w:val="none" w:sz="0" w:space="0" w:color="auto"/>
            <w:right w:val="none" w:sz="0" w:space="0" w:color="auto"/>
          </w:divBdr>
        </w:div>
        <w:div w:id="144512222">
          <w:marLeft w:val="0"/>
          <w:marRight w:val="0"/>
          <w:marTop w:val="0"/>
          <w:marBottom w:val="0"/>
          <w:divBdr>
            <w:top w:val="none" w:sz="0" w:space="0" w:color="auto"/>
            <w:left w:val="none" w:sz="0" w:space="0" w:color="auto"/>
            <w:bottom w:val="none" w:sz="0" w:space="0" w:color="auto"/>
            <w:right w:val="none" w:sz="0" w:space="0" w:color="auto"/>
          </w:divBdr>
        </w:div>
        <w:div w:id="151726751">
          <w:marLeft w:val="0"/>
          <w:marRight w:val="0"/>
          <w:marTop w:val="0"/>
          <w:marBottom w:val="0"/>
          <w:divBdr>
            <w:top w:val="none" w:sz="0" w:space="0" w:color="auto"/>
            <w:left w:val="none" w:sz="0" w:space="0" w:color="auto"/>
            <w:bottom w:val="none" w:sz="0" w:space="0" w:color="auto"/>
            <w:right w:val="none" w:sz="0" w:space="0" w:color="auto"/>
          </w:divBdr>
        </w:div>
        <w:div w:id="154760584">
          <w:marLeft w:val="0"/>
          <w:marRight w:val="0"/>
          <w:marTop w:val="0"/>
          <w:marBottom w:val="0"/>
          <w:divBdr>
            <w:top w:val="none" w:sz="0" w:space="0" w:color="auto"/>
            <w:left w:val="none" w:sz="0" w:space="0" w:color="auto"/>
            <w:bottom w:val="none" w:sz="0" w:space="0" w:color="auto"/>
            <w:right w:val="none" w:sz="0" w:space="0" w:color="auto"/>
          </w:divBdr>
        </w:div>
        <w:div w:id="154802818">
          <w:marLeft w:val="0"/>
          <w:marRight w:val="0"/>
          <w:marTop w:val="0"/>
          <w:marBottom w:val="0"/>
          <w:divBdr>
            <w:top w:val="none" w:sz="0" w:space="0" w:color="auto"/>
            <w:left w:val="none" w:sz="0" w:space="0" w:color="auto"/>
            <w:bottom w:val="none" w:sz="0" w:space="0" w:color="auto"/>
            <w:right w:val="none" w:sz="0" w:space="0" w:color="auto"/>
          </w:divBdr>
        </w:div>
        <w:div w:id="160238732">
          <w:marLeft w:val="0"/>
          <w:marRight w:val="0"/>
          <w:marTop w:val="0"/>
          <w:marBottom w:val="0"/>
          <w:divBdr>
            <w:top w:val="none" w:sz="0" w:space="0" w:color="auto"/>
            <w:left w:val="none" w:sz="0" w:space="0" w:color="auto"/>
            <w:bottom w:val="none" w:sz="0" w:space="0" w:color="auto"/>
            <w:right w:val="none" w:sz="0" w:space="0" w:color="auto"/>
          </w:divBdr>
        </w:div>
        <w:div w:id="164592148">
          <w:marLeft w:val="0"/>
          <w:marRight w:val="0"/>
          <w:marTop w:val="0"/>
          <w:marBottom w:val="0"/>
          <w:divBdr>
            <w:top w:val="none" w:sz="0" w:space="0" w:color="auto"/>
            <w:left w:val="none" w:sz="0" w:space="0" w:color="auto"/>
            <w:bottom w:val="none" w:sz="0" w:space="0" w:color="auto"/>
            <w:right w:val="none" w:sz="0" w:space="0" w:color="auto"/>
          </w:divBdr>
        </w:div>
        <w:div w:id="174879226">
          <w:marLeft w:val="0"/>
          <w:marRight w:val="0"/>
          <w:marTop w:val="0"/>
          <w:marBottom w:val="0"/>
          <w:divBdr>
            <w:top w:val="none" w:sz="0" w:space="0" w:color="auto"/>
            <w:left w:val="none" w:sz="0" w:space="0" w:color="auto"/>
            <w:bottom w:val="none" w:sz="0" w:space="0" w:color="auto"/>
            <w:right w:val="none" w:sz="0" w:space="0" w:color="auto"/>
          </w:divBdr>
        </w:div>
        <w:div w:id="190918150">
          <w:marLeft w:val="0"/>
          <w:marRight w:val="0"/>
          <w:marTop w:val="0"/>
          <w:marBottom w:val="0"/>
          <w:divBdr>
            <w:top w:val="none" w:sz="0" w:space="0" w:color="auto"/>
            <w:left w:val="none" w:sz="0" w:space="0" w:color="auto"/>
            <w:bottom w:val="none" w:sz="0" w:space="0" w:color="auto"/>
            <w:right w:val="none" w:sz="0" w:space="0" w:color="auto"/>
          </w:divBdr>
        </w:div>
        <w:div w:id="204100197">
          <w:marLeft w:val="0"/>
          <w:marRight w:val="0"/>
          <w:marTop w:val="0"/>
          <w:marBottom w:val="0"/>
          <w:divBdr>
            <w:top w:val="none" w:sz="0" w:space="0" w:color="auto"/>
            <w:left w:val="none" w:sz="0" w:space="0" w:color="auto"/>
            <w:bottom w:val="none" w:sz="0" w:space="0" w:color="auto"/>
            <w:right w:val="none" w:sz="0" w:space="0" w:color="auto"/>
          </w:divBdr>
        </w:div>
        <w:div w:id="207494897">
          <w:marLeft w:val="0"/>
          <w:marRight w:val="0"/>
          <w:marTop w:val="0"/>
          <w:marBottom w:val="0"/>
          <w:divBdr>
            <w:top w:val="none" w:sz="0" w:space="0" w:color="auto"/>
            <w:left w:val="none" w:sz="0" w:space="0" w:color="auto"/>
            <w:bottom w:val="none" w:sz="0" w:space="0" w:color="auto"/>
            <w:right w:val="none" w:sz="0" w:space="0" w:color="auto"/>
          </w:divBdr>
        </w:div>
        <w:div w:id="208108934">
          <w:marLeft w:val="0"/>
          <w:marRight w:val="0"/>
          <w:marTop w:val="0"/>
          <w:marBottom w:val="0"/>
          <w:divBdr>
            <w:top w:val="none" w:sz="0" w:space="0" w:color="auto"/>
            <w:left w:val="none" w:sz="0" w:space="0" w:color="auto"/>
            <w:bottom w:val="none" w:sz="0" w:space="0" w:color="auto"/>
            <w:right w:val="none" w:sz="0" w:space="0" w:color="auto"/>
          </w:divBdr>
        </w:div>
        <w:div w:id="219288108">
          <w:marLeft w:val="0"/>
          <w:marRight w:val="0"/>
          <w:marTop w:val="0"/>
          <w:marBottom w:val="0"/>
          <w:divBdr>
            <w:top w:val="none" w:sz="0" w:space="0" w:color="auto"/>
            <w:left w:val="none" w:sz="0" w:space="0" w:color="auto"/>
            <w:bottom w:val="none" w:sz="0" w:space="0" w:color="auto"/>
            <w:right w:val="none" w:sz="0" w:space="0" w:color="auto"/>
          </w:divBdr>
        </w:div>
        <w:div w:id="229535898">
          <w:marLeft w:val="0"/>
          <w:marRight w:val="0"/>
          <w:marTop w:val="0"/>
          <w:marBottom w:val="0"/>
          <w:divBdr>
            <w:top w:val="none" w:sz="0" w:space="0" w:color="auto"/>
            <w:left w:val="none" w:sz="0" w:space="0" w:color="auto"/>
            <w:bottom w:val="none" w:sz="0" w:space="0" w:color="auto"/>
            <w:right w:val="none" w:sz="0" w:space="0" w:color="auto"/>
          </w:divBdr>
        </w:div>
        <w:div w:id="230895581">
          <w:marLeft w:val="0"/>
          <w:marRight w:val="0"/>
          <w:marTop w:val="0"/>
          <w:marBottom w:val="0"/>
          <w:divBdr>
            <w:top w:val="none" w:sz="0" w:space="0" w:color="auto"/>
            <w:left w:val="none" w:sz="0" w:space="0" w:color="auto"/>
            <w:bottom w:val="none" w:sz="0" w:space="0" w:color="auto"/>
            <w:right w:val="none" w:sz="0" w:space="0" w:color="auto"/>
          </w:divBdr>
        </w:div>
        <w:div w:id="234826787">
          <w:marLeft w:val="0"/>
          <w:marRight w:val="0"/>
          <w:marTop w:val="0"/>
          <w:marBottom w:val="0"/>
          <w:divBdr>
            <w:top w:val="none" w:sz="0" w:space="0" w:color="auto"/>
            <w:left w:val="none" w:sz="0" w:space="0" w:color="auto"/>
            <w:bottom w:val="none" w:sz="0" w:space="0" w:color="auto"/>
            <w:right w:val="none" w:sz="0" w:space="0" w:color="auto"/>
          </w:divBdr>
        </w:div>
        <w:div w:id="236480298">
          <w:marLeft w:val="0"/>
          <w:marRight w:val="0"/>
          <w:marTop w:val="0"/>
          <w:marBottom w:val="0"/>
          <w:divBdr>
            <w:top w:val="none" w:sz="0" w:space="0" w:color="auto"/>
            <w:left w:val="none" w:sz="0" w:space="0" w:color="auto"/>
            <w:bottom w:val="none" w:sz="0" w:space="0" w:color="auto"/>
            <w:right w:val="none" w:sz="0" w:space="0" w:color="auto"/>
          </w:divBdr>
        </w:div>
        <w:div w:id="245454362">
          <w:marLeft w:val="0"/>
          <w:marRight w:val="0"/>
          <w:marTop w:val="0"/>
          <w:marBottom w:val="0"/>
          <w:divBdr>
            <w:top w:val="none" w:sz="0" w:space="0" w:color="auto"/>
            <w:left w:val="none" w:sz="0" w:space="0" w:color="auto"/>
            <w:bottom w:val="none" w:sz="0" w:space="0" w:color="auto"/>
            <w:right w:val="none" w:sz="0" w:space="0" w:color="auto"/>
          </w:divBdr>
        </w:div>
        <w:div w:id="248389288">
          <w:marLeft w:val="0"/>
          <w:marRight w:val="0"/>
          <w:marTop w:val="0"/>
          <w:marBottom w:val="0"/>
          <w:divBdr>
            <w:top w:val="none" w:sz="0" w:space="0" w:color="auto"/>
            <w:left w:val="none" w:sz="0" w:space="0" w:color="auto"/>
            <w:bottom w:val="none" w:sz="0" w:space="0" w:color="auto"/>
            <w:right w:val="none" w:sz="0" w:space="0" w:color="auto"/>
          </w:divBdr>
        </w:div>
        <w:div w:id="260333153">
          <w:marLeft w:val="0"/>
          <w:marRight w:val="0"/>
          <w:marTop w:val="0"/>
          <w:marBottom w:val="0"/>
          <w:divBdr>
            <w:top w:val="none" w:sz="0" w:space="0" w:color="auto"/>
            <w:left w:val="none" w:sz="0" w:space="0" w:color="auto"/>
            <w:bottom w:val="none" w:sz="0" w:space="0" w:color="auto"/>
            <w:right w:val="none" w:sz="0" w:space="0" w:color="auto"/>
          </w:divBdr>
        </w:div>
        <w:div w:id="268314054">
          <w:marLeft w:val="0"/>
          <w:marRight w:val="0"/>
          <w:marTop w:val="0"/>
          <w:marBottom w:val="0"/>
          <w:divBdr>
            <w:top w:val="none" w:sz="0" w:space="0" w:color="auto"/>
            <w:left w:val="none" w:sz="0" w:space="0" w:color="auto"/>
            <w:bottom w:val="none" w:sz="0" w:space="0" w:color="auto"/>
            <w:right w:val="none" w:sz="0" w:space="0" w:color="auto"/>
          </w:divBdr>
        </w:div>
        <w:div w:id="270011557">
          <w:marLeft w:val="0"/>
          <w:marRight w:val="0"/>
          <w:marTop w:val="0"/>
          <w:marBottom w:val="0"/>
          <w:divBdr>
            <w:top w:val="none" w:sz="0" w:space="0" w:color="auto"/>
            <w:left w:val="none" w:sz="0" w:space="0" w:color="auto"/>
            <w:bottom w:val="none" w:sz="0" w:space="0" w:color="auto"/>
            <w:right w:val="none" w:sz="0" w:space="0" w:color="auto"/>
          </w:divBdr>
        </w:div>
        <w:div w:id="270206661">
          <w:marLeft w:val="0"/>
          <w:marRight w:val="0"/>
          <w:marTop w:val="0"/>
          <w:marBottom w:val="0"/>
          <w:divBdr>
            <w:top w:val="none" w:sz="0" w:space="0" w:color="auto"/>
            <w:left w:val="none" w:sz="0" w:space="0" w:color="auto"/>
            <w:bottom w:val="none" w:sz="0" w:space="0" w:color="auto"/>
            <w:right w:val="none" w:sz="0" w:space="0" w:color="auto"/>
          </w:divBdr>
        </w:div>
        <w:div w:id="273439469">
          <w:marLeft w:val="0"/>
          <w:marRight w:val="0"/>
          <w:marTop w:val="0"/>
          <w:marBottom w:val="0"/>
          <w:divBdr>
            <w:top w:val="none" w:sz="0" w:space="0" w:color="auto"/>
            <w:left w:val="none" w:sz="0" w:space="0" w:color="auto"/>
            <w:bottom w:val="none" w:sz="0" w:space="0" w:color="auto"/>
            <w:right w:val="none" w:sz="0" w:space="0" w:color="auto"/>
          </w:divBdr>
        </w:div>
        <w:div w:id="280693141">
          <w:marLeft w:val="0"/>
          <w:marRight w:val="0"/>
          <w:marTop w:val="0"/>
          <w:marBottom w:val="0"/>
          <w:divBdr>
            <w:top w:val="none" w:sz="0" w:space="0" w:color="auto"/>
            <w:left w:val="none" w:sz="0" w:space="0" w:color="auto"/>
            <w:bottom w:val="none" w:sz="0" w:space="0" w:color="auto"/>
            <w:right w:val="none" w:sz="0" w:space="0" w:color="auto"/>
          </w:divBdr>
        </w:div>
        <w:div w:id="288128865">
          <w:marLeft w:val="0"/>
          <w:marRight w:val="0"/>
          <w:marTop w:val="0"/>
          <w:marBottom w:val="0"/>
          <w:divBdr>
            <w:top w:val="none" w:sz="0" w:space="0" w:color="auto"/>
            <w:left w:val="none" w:sz="0" w:space="0" w:color="auto"/>
            <w:bottom w:val="none" w:sz="0" w:space="0" w:color="auto"/>
            <w:right w:val="none" w:sz="0" w:space="0" w:color="auto"/>
          </w:divBdr>
        </w:div>
        <w:div w:id="288827497">
          <w:marLeft w:val="0"/>
          <w:marRight w:val="0"/>
          <w:marTop w:val="0"/>
          <w:marBottom w:val="0"/>
          <w:divBdr>
            <w:top w:val="none" w:sz="0" w:space="0" w:color="auto"/>
            <w:left w:val="none" w:sz="0" w:space="0" w:color="auto"/>
            <w:bottom w:val="none" w:sz="0" w:space="0" w:color="auto"/>
            <w:right w:val="none" w:sz="0" w:space="0" w:color="auto"/>
          </w:divBdr>
        </w:div>
        <w:div w:id="291912154">
          <w:marLeft w:val="0"/>
          <w:marRight w:val="0"/>
          <w:marTop w:val="0"/>
          <w:marBottom w:val="0"/>
          <w:divBdr>
            <w:top w:val="none" w:sz="0" w:space="0" w:color="auto"/>
            <w:left w:val="none" w:sz="0" w:space="0" w:color="auto"/>
            <w:bottom w:val="none" w:sz="0" w:space="0" w:color="auto"/>
            <w:right w:val="none" w:sz="0" w:space="0" w:color="auto"/>
          </w:divBdr>
        </w:div>
        <w:div w:id="292442538">
          <w:marLeft w:val="0"/>
          <w:marRight w:val="0"/>
          <w:marTop w:val="0"/>
          <w:marBottom w:val="0"/>
          <w:divBdr>
            <w:top w:val="none" w:sz="0" w:space="0" w:color="auto"/>
            <w:left w:val="none" w:sz="0" w:space="0" w:color="auto"/>
            <w:bottom w:val="none" w:sz="0" w:space="0" w:color="auto"/>
            <w:right w:val="none" w:sz="0" w:space="0" w:color="auto"/>
          </w:divBdr>
        </w:div>
        <w:div w:id="297535297">
          <w:marLeft w:val="0"/>
          <w:marRight w:val="0"/>
          <w:marTop w:val="0"/>
          <w:marBottom w:val="0"/>
          <w:divBdr>
            <w:top w:val="none" w:sz="0" w:space="0" w:color="auto"/>
            <w:left w:val="none" w:sz="0" w:space="0" w:color="auto"/>
            <w:bottom w:val="none" w:sz="0" w:space="0" w:color="auto"/>
            <w:right w:val="none" w:sz="0" w:space="0" w:color="auto"/>
          </w:divBdr>
        </w:div>
        <w:div w:id="303698153">
          <w:marLeft w:val="0"/>
          <w:marRight w:val="0"/>
          <w:marTop w:val="0"/>
          <w:marBottom w:val="0"/>
          <w:divBdr>
            <w:top w:val="none" w:sz="0" w:space="0" w:color="auto"/>
            <w:left w:val="none" w:sz="0" w:space="0" w:color="auto"/>
            <w:bottom w:val="none" w:sz="0" w:space="0" w:color="auto"/>
            <w:right w:val="none" w:sz="0" w:space="0" w:color="auto"/>
          </w:divBdr>
        </w:div>
        <w:div w:id="304823217">
          <w:marLeft w:val="0"/>
          <w:marRight w:val="0"/>
          <w:marTop w:val="0"/>
          <w:marBottom w:val="0"/>
          <w:divBdr>
            <w:top w:val="none" w:sz="0" w:space="0" w:color="auto"/>
            <w:left w:val="none" w:sz="0" w:space="0" w:color="auto"/>
            <w:bottom w:val="none" w:sz="0" w:space="0" w:color="auto"/>
            <w:right w:val="none" w:sz="0" w:space="0" w:color="auto"/>
          </w:divBdr>
        </w:div>
        <w:div w:id="313797146">
          <w:marLeft w:val="0"/>
          <w:marRight w:val="0"/>
          <w:marTop w:val="0"/>
          <w:marBottom w:val="0"/>
          <w:divBdr>
            <w:top w:val="none" w:sz="0" w:space="0" w:color="auto"/>
            <w:left w:val="none" w:sz="0" w:space="0" w:color="auto"/>
            <w:bottom w:val="none" w:sz="0" w:space="0" w:color="auto"/>
            <w:right w:val="none" w:sz="0" w:space="0" w:color="auto"/>
          </w:divBdr>
        </w:div>
        <w:div w:id="316497487">
          <w:marLeft w:val="0"/>
          <w:marRight w:val="0"/>
          <w:marTop w:val="0"/>
          <w:marBottom w:val="0"/>
          <w:divBdr>
            <w:top w:val="none" w:sz="0" w:space="0" w:color="auto"/>
            <w:left w:val="none" w:sz="0" w:space="0" w:color="auto"/>
            <w:bottom w:val="none" w:sz="0" w:space="0" w:color="auto"/>
            <w:right w:val="none" w:sz="0" w:space="0" w:color="auto"/>
          </w:divBdr>
        </w:div>
        <w:div w:id="320428194">
          <w:marLeft w:val="0"/>
          <w:marRight w:val="0"/>
          <w:marTop w:val="0"/>
          <w:marBottom w:val="0"/>
          <w:divBdr>
            <w:top w:val="none" w:sz="0" w:space="0" w:color="auto"/>
            <w:left w:val="none" w:sz="0" w:space="0" w:color="auto"/>
            <w:bottom w:val="none" w:sz="0" w:space="0" w:color="auto"/>
            <w:right w:val="none" w:sz="0" w:space="0" w:color="auto"/>
          </w:divBdr>
        </w:div>
        <w:div w:id="335310817">
          <w:marLeft w:val="0"/>
          <w:marRight w:val="0"/>
          <w:marTop w:val="0"/>
          <w:marBottom w:val="0"/>
          <w:divBdr>
            <w:top w:val="none" w:sz="0" w:space="0" w:color="auto"/>
            <w:left w:val="none" w:sz="0" w:space="0" w:color="auto"/>
            <w:bottom w:val="none" w:sz="0" w:space="0" w:color="auto"/>
            <w:right w:val="none" w:sz="0" w:space="0" w:color="auto"/>
          </w:divBdr>
        </w:div>
        <w:div w:id="336733049">
          <w:marLeft w:val="0"/>
          <w:marRight w:val="0"/>
          <w:marTop w:val="0"/>
          <w:marBottom w:val="0"/>
          <w:divBdr>
            <w:top w:val="none" w:sz="0" w:space="0" w:color="auto"/>
            <w:left w:val="none" w:sz="0" w:space="0" w:color="auto"/>
            <w:bottom w:val="none" w:sz="0" w:space="0" w:color="auto"/>
            <w:right w:val="none" w:sz="0" w:space="0" w:color="auto"/>
          </w:divBdr>
        </w:div>
        <w:div w:id="345711506">
          <w:marLeft w:val="0"/>
          <w:marRight w:val="0"/>
          <w:marTop w:val="0"/>
          <w:marBottom w:val="0"/>
          <w:divBdr>
            <w:top w:val="none" w:sz="0" w:space="0" w:color="auto"/>
            <w:left w:val="none" w:sz="0" w:space="0" w:color="auto"/>
            <w:bottom w:val="none" w:sz="0" w:space="0" w:color="auto"/>
            <w:right w:val="none" w:sz="0" w:space="0" w:color="auto"/>
          </w:divBdr>
        </w:div>
        <w:div w:id="349189251">
          <w:marLeft w:val="0"/>
          <w:marRight w:val="0"/>
          <w:marTop w:val="0"/>
          <w:marBottom w:val="0"/>
          <w:divBdr>
            <w:top w:val="none" w:sz="0" w:space="0" w:color="auto"/>
            <w:left w:val="none" w:sz="0" w:space="0" w:color="auto"/>
            <w:bottom w:val="none" w:sz="0" w:space="0" w:color="auto"/>
            <w:right w:val="none" w:sz="0" w:space="0" w:color="auto"/>
          </w:divBdr>
        </w:div>
        <w:div w:id="353075011">
          <w:marLeft w:val="0"/>
          <w:marRight w:val="0"/>
          <w:marTop w:val="0"/>
          <w:marBottom w:val="0"/>
          <w:divBdr>
            <w:top w:val="none" w:sz="0" w:space="0" w:color="auto"/>
            <w:left w:val="none" w:sz="0" w:space="0" w:color="auto"/>
            <w:bottom w:val="none" w:sz="0" w:space="0" w:color="auto"/>
            <w:right w:val="none" w:sz="0" w:space="0" w:color="auto"/>
          </w:divBdr>
        </w:div>
        <w:div w:id="356395315">
          <w:marLeft w:val="0"/>
          <w:marRight w:val="0"/>
          <w:marTop w:val="0"/>
          <w:marBottom w:val="0"/>
          <w:divBdr>
            <w:top w:val="none" w:sz="0" w:space="0" w:color="auto"/>
            <w:left w:val="none" w:sz="0" w:space="0" w:color="auto"/>
            <w:bottom w:val="none" w:sz="0" w:space="0" w:color="auto"/>
            <w:right w:val="none" w:sz="0" w:space="0" w:color="auto"/>
          </w:divBdr>
        </w:div>
        <w:div w:id="363021415">
          <w:marLeft w:val="0"/>
          <w:marRight w:val="0"/>
          <w:marTop w:val="0"/>
          <w:marBottom w:val="0"/>
          <w:divBdr>
            <w:top w:val="none" w:sz="0" w:space="0" w:color="auto"/>
            <w:left w:val="none" w:sz="0" w:space="0" w:color="auto"/>
            <w:bottom w:val="none" w:sz="0" w:space="0" w:color="auto"/>
            <w:right w:val="none" w:sz="0" w:space="0" w:color="auto"/>
          </w:divBdr>
        </w:div>
        <w:div w:id="363293435">
          <w:marLeft w:val="0"/>
          <w:marRight w:val="0"/>
          <w:marTop w:val="0"/>
          <w:marBottom w:val="0"/>
          <w:divBdr>
            <w:top w:val="none" w:sz="0" w:space="0" w:color="auto"/>
            <w:left w:val="none" w:sz="0" w:space="0" w:color="auto"/>
            <w:bottom w:val="none" w:sz="0" w:space="0" w:color="auto"/>
            <w:right w:val="none" w:sz="0" w:space="0" w:color="auto"/>
          </w:divBdr>
        </w:div>
        <w:div w:id="365181110">
          <w:marLeft w:val="0"/>
          <w:marRight w:val="0"/>
          <w:marTop w:val="0"/>
          <w:marBottom w:val="0"/>
          <w:divBdr>
            <w:top w:val="none" w:sz="0" w:space="0" w:color="auto"/>
            <w:left w:val="none" w:sz="0" w:space="0" w:color="auto"/>
            <w:bottom w:val="none" w:sz="0" w:space="0" w:color="auto"/>
            <w:right w:val="none" w:sz="0" w:space="0" w:color="auto"/>
          </w:divBdr>
        </w:div>
        <w:div w:id="367222099">
          <w:marLeft w:val="0"/>
          <w:marRight w:val="0"/>
          <w:marTop w:val="0"/>
          <w:marBottom w:val="0"/>
          <w:divBdr>
            <w:top w:val="none" w:sz="0" w:space="0" w:color="auto"/>
            <w:left w:val="none" w:sz="0" w:space="0" w:color="auto"/>
            <w:bottom w:val="none" w:sz="0" w:space="0" w:color="auto"/>
            <w:right w:val="none" w:sz="0" w:space="0" w:color="auto"/>
          </w:divBdr>
        </w:div>
        <w:div w:id="369652665">
          <w:marLeft w:val="0"/>
          <w:marRight w:val="0"/>
          <w:marTop w:val="0"/>
          <w:marBottom w:val="0"/>
          <w:divBdr>
            <w:top w:val="none" w:sz="0" w:space="0" w:color="auto"/>
            <w:left w:val="none" w:sz="0" w:space="0" w:color="auto"/>
            <w:bottom w:val="none" w:sz="0" w:space="0" w:color="auto"/>
            <w:right w:val="none" w:sz="0" w:space="0" w:color="auto"/>
          </w:divBdr>
        </w:div>
        <w:div w:id="371153903">
          <w:marLeft w:val="0"/>
          <w:marRight w:val="0"/>
          <w:marTop w:val="0"/>
          <w:marBottom w:val="0"/>
          <w:divBdr>
            <w:top w:val="none" w:sz="0" w:space="0" w:color="auto"/>
            <w:left w:val="none" w:sz="0" w:space="0" w:color="auto"/>
            <w:bottom w:val="none" w:sz="0" w:space="0" w:color="auto"/>
            <w:right w:val="none" w:sz="0" w:space="0" w:color="auto"/>
          </w:divBdr>
        </w:div>
        <w:div w:id="372653284">
          <w:marLeft w:val="0"/>
          <w:marRight w:val="0"/>
          <w:marTop w:val="0"/>
          <w:marBottom w:val="0"/>
          <w:divBdr>
            <w:top w:val="none" w:sz="0" w:space="0" w:color="auto"/>
            <w:left w:val="none" w:sz="0" w:space="0" w:color="auto"/>
            <w:bottom w:val="none" w:sz="0" w:space="0" w:color="auto"/>
            <w:right w:val="none" w:sz="0" w:space="0" w:color="auto"/>
          </w:divBdr>
        </w:div>
        <w:div w:id="372971814">
          <w:marLeft w:val="0"/>
          <w:marRight w:val="0"/>
          <w:marTop w:val="0"/>
          <w:marBottom w:val="0"/>
          <w:divBdr>
            <w:top w:val="none" w:sz="0" w:space="0" w:color="auto"/>
            <w:left w:val="none" w:sz="0" w:space="0" w:color="auto"/>
            <w:bottom w:val="none" w:sz="0" w:space="0" w:color="auto"/>
            <w:right w:val="none" w:sz="0" w:space="0" w:color="auto"/>
          </w:divBdr>
        </w:div>
        <w:div w:id="377438264">
          <w:marLeft w:val="0"/>
          <w:marRight w:val="0"/>
          <w:marTop w:val="0"/>
          <w:marBottom w:val="0"/>
          <w:divBdr>
            <w:top w:val="none" w:sz="0" w:space="0" w:color="auto"/>
            <w:left w:val="none" w:sz="0" w:space="0" w:color="auto"/>
            <w:bottom w:val="none" w:sz="0" w:space="0" w:color="auto"/>
            <w:right w:val="none" w:sz="0" w:space="0" w:color="auto"/>
          </w:divBdr>
        </w:div>
        <w:div w:id="377628495">
          <w:marLeft w:val="0"/>
          <w:marRight w:val="0"/>
          <w:marTop w:val="0"/>
          <w:marBottom w:val="0"/>
          <w:divBdr>
            <w:top w:val="none" w:sz="0" w:space="0" w:color="auto"/>
            <w:left w:val="none" w:sz="0" w:space="0" w:color="auto"/>
            <w:bottom w:val="none" w:sz="0" w:space="0" w:color="auto"/>
            <w:right w:val="none" w:sz="0" w:space="0" w:color="auto"/>
          </w:divBdr>
        </w:div>
        <w:div w:id="380597099">
          <w:marLeft w:val="0"/>
          <w:marRight w:val="0"/>
          <w:marTop w:val="0"/>
          <w:marBottom w:val="0"/>
          <w:divBdr>
            <w:top w:val="none" w:sz="0" w:space="0" w:color="auto"/>
            <w:left w:val="none" w:sz="0" w:space="0" w:color="auto"/>
            <w:bottom w:val="none" w:sz="0" w:space="0" w:color="auto"/>
            <w:right w:val="none" w:sz="0" w:space="0" w:color="auto"/>
          </w:divBdr>
        </w:div>
        <w:div w:id="380636137">
          <w:marLeft w:val="0"/>
          <w:marRight w:val="0"/>
          <w:marTop w:val="0"/>
          <w:marBottom w:val="0"/>
          <w:divBdr>
            <w:top w:val="none" w:sz="0" w:space="0" w:color="auto"/>
            <w:left w:val="none" w:sz="0" w:space="0" w:color="auto"/>
            <w:bottom w:val="none" w:sz="0" w:space="0" w:color="auto"/>
            <w:right w:val="none" w:sz="0" w:space="0" w:color="auto"/>
          </w:divBdr>
        </w:div>
        <w:div w:id="388069165">
          <w:marLeft w:val="0"/>
          <w:marRight w:val="0"/>
          <w:marTop w:val="0"/>
          <w:marBottom w:val="0"/>
          <w:divBdr>
            <w:top w:val="none" w:sz="0" w:space="0" w:color="auto"/>
            <w:left w:val="none" w:sz="0" w:space="0" w:color="auto"/>
            <w:bottom w:val="none" w:sz="0" w:space="0" w:color="auto"/>
            <w:right w:val="none" w:sz="0" w:space="0" w:color="auto"/>
          </w:divBdr>
        </w:div>
        <w:div w:id="390157357">
          <w:marLeft w:val="0"/>
          <w:marRight w:val="0"/>
          <w:marTop w:val="0"/>
          <w:marBottom w:val="0"/>
          <w:divBdr>
            <w:top w:val="none" w:sz="0" w:space="0" w:color="auto"/>
            <w:left w:val="none" w:sz="0" w:space="0" w:color="auto"/>
            <w:bottom w:val="none" w:sz="0" w:space="0" w:color="auto"/>
            <w:right w:val="none" w:sz="0" w:space="0" w:color="auto"/>
          </w:divBdr>
        </w:div>
        <w:div w:id="401106567">
          <w:marLeft w:val="0"/>
          <w:marRight w:val="0"/>
          <w:marTop w:val="0"/>
          <w:marBottom w:val="0"/>
          <w:divBdr>
            <w:top w:val="none" w:sz="0" w:space="0" w:color="auto"/>
            <w:left w:val="none" w:sz="0" w:space="0" w:color="auto"/>
            <w:bottom w:val="none" w:sz="0" w:space="0" w:color="auto"/>
            <w:right w:val="none" w:sz="0" w:space="0" w:color="auto"/>
          </w:divBdr>
        </w:div>
        <w:div w:id="401293639">
          <w:marLeft w:val="0"/>
          <w:marRight w:val="0"/>
          <w:marTop w:val="0"/>
          <w:marBottom w:val="0"/>
          <w:divBdr>
            <w:top w:val="none" w:sz="0" w:space="0" w:color="auto"/>
            <w:left w:val="none" w:sz="0" w:space="0" w:color="auto"/>
            <w:bottom w:val="none" w:sz="0" w:space="0" w:color="auto"/>
            <w:right w:val="none" w:sz="0" w:space="0" w:color="auto"/>
          </w:divBdr>
        </w:div>
        <w:div w:id="404882915">
          <w:marLeft w:val="0"/>
          <w:marRight w:val="0"/>
          <w:marTop w:val="0"/>
          <w:marBottom w:val="0"/>
          <w:divBdr>
            <w:top w:val="none" w:sz="0" w:space="0" w:color="auto"/>
            <w:left w:val="none" w:sz="0" w:space="0" w:color="auto"/>
            <w:bottom w:val="none" w:sz="0" w:space="0" w:color="auto"/>
            <w:right w:val="none" w:sz="0" w:space="0" w:color="auto"/>
          </w:divBdr>
        </w:div>
        <w:div w:id="408576784">
          <w:marLeft w:val="0"/>
          <w:marRight w:val="0"/>
          <w:marTop w:val="0"/>
          <w:marBottom w:val="0"/>
          <w:divBdr>
            <w:top w:val="none" w:sz="0" w:space="0" w:color="auto"/>
            <w:left w:val="none" w:sz="0" w:space="0" w:color="auto"/>
            <w:bottom w:val="none" w:sz="0" w:space="0" w:color="auto"/>
            <w:right w:val="none" w:sz="0" w:space="0" w:color="auto"/>
          </w:divBdr>
        </w:div>
        <w:div w:id="423579011">
          <w:marLeft w:val="0"/>
          <w:marRight w:val="0"/>
          <w:marTop w:val="0"/>
          <w:marBottom w:val="0"/>
          <w:divBdr>
            <w:top w:val="none" w:sz="0" w:space="0" w:color="auto"/>
            <w:left w:val="none" w:sz="0" w:space="0" w:color="auto"/>
            <w:bottom w:val="none" w:sz="0" w:space="0" w:color="auto"/>
            <w:right w:val="none" w:sz="0" w:space="0" w:color="auto"/>
          </w:divBdr>
        </w:div>
        <w:div w:id="423771177">
          <w:marLeft w:val="0"/>
          <w:marRight w:val="0"/>
          <w:marTop w:val="0"/>
          <w:marBottom w:val="0"/>
          <w:divBdr>
            <w:top w:val="none" w:sz="0" w:space="0" w:color="auto"/>
            <w:left w:val="none" w:sz="0" w:space="0" w:color="auto"/>
            <w:bottom w:val="none" w:sz="0" w:space="0" w:color="auto"/>
            <w:right w:val="none" w:sz="0" w:space="0" w:color="auto"/>
          </w:divBdr>
        </w:div>
        <w:div w:id="425033082">
          <w:marLeft w:val="0"/>
          <w:marRight w:val="0"/>
          <w:marTop w:val="0"/>
          <w:marBottom w:val="0"/>
          <w:divBdr>
            <w:top w:val="none" w:sz="0" w:space="0" w:color="auto"/>
            <w:left w:val="none" w:sz="0" w:space="0" w:color="auto"/>
            <w:bottom w:val="none" w:sz="0" w:space="0" w:color="auto"/>
            <w:right w:val="none" w:sz="0" w:space="0" w:color="auto"/>
          </w:divBdr>
        </w:div>
        <w:div w:id="425736485">
          <w:marLeft w:val="0"/>
          <w:marRight w:val="0"/>
          <w:marTop w:val="0"/>
          <w:marBottom w:val="0"/>
          <w:divBdr>
            <w:top w:val="none" w:sz="0" w:space="0" w:color="auto"/>
            <w:left w:val="none" w:sz="0" w:space="0" w:color="auto"/>
            <w:bottom w:val="none" w:sz="0" w:space="0" w:color="auto"/>
            <w:right w:val="none" w:sz="0" w:space="0" w:color="auto"/>
          </w:divBdr>
        </w:div>
        <w:div w:id="427233267">
          <w:marLeft w:val="0"/>
          <w:marRight w:val="0"/>
          <w:marTop w:val="0"/>
          <w:marBottom w:val="0"/>
          <w:divBdr>
            <w:top w:val="none" w:sz="0" w:space="0" w:color="auto"/>
            <w:left w:val="none" w:sz="0" w:space="0" w:color="auto"/>
            <w:bottom w:val="none" w:sz="0" w:space="0" w:color="auto"/>
            <w:right w:val="none" w:sz="0" w:space="0" w:color="auto"/>
          </w:divBdr>
        </w:div>
        <w:div w:id="428307640">
          <w:marLeft w:val="0"/>
          <w:marRight w:val="0"/>
          <w:marTop w:val="0"/>
          <w:marBottom w:val="0"/>
          <w:divBdr>
            <w:top w:val="none" w:sz="0" w:space="0" w:color="auto"/>
            <w:left w:val="none" w:sz="0" w:space="0" w:color="auto"/>
            <w:bottom w:val="none" w:sz="0" w:space="0" w:color="auto"/>
            <w:right w:val="none" w:sz="0" w:space="0" w:color="auto"/>
          </w:divBdr>
        </w:div>
        <w:div w:id="435254652">
          <w:marLeft w:val="0"/>
          <w:marRight w:val="0"/>
          <w:marTop w:val="0"/>
          <w:marBottom w:val="0"/>
          <w:divBdr>
            <w:top w:val="none" w:sz="0" w:space="0" w:color="auto"/>
            <w:left w:val="none" w:sz="0" w:space="0" w:color="auto"/>
            <w:bottom w:val="none" w:sz="0" w:space="0" w:color="auto"/>
            <w:right w:val="none" w:sz="0" w:space="0" w:color="auto"/>
          </w:divBdr>
        </w:div>
        <w:div w:id="438068697">
          <w:marLeft w:val="0"/>
          <w:marRight w:val="0"/>
          <w:marTop w:val="0"/>
          <w:marBottom w:val="0"/>
          <w:divBdr>
            <w:top w:val="none" w:sz="0" w:space="0" w:color="auto"/>
            <w:left w:val="none" w:sz="0" w:space="0" w:color="auto"/>
            <w:bottom w:val="none" w:sz="0" w:space="0" w:color="auto"/>
            <w:right w:val="none" w:sz="0" w:space="0" w:color="auto"/>
          </w:divBdr>
        </w:div>
        <w:div w:id="443421872">
          <w:marLeft w:val="0"/>
          <w:marRight w:val="0"/>
          <w:marTop w:val="0"/>
          <w:marBottom w:val="0"/>
          <w:divBdr>
            <w:top w:val="none" w:sz="0" w:space="0" w:color="auto"/>
            <w:left w:val="none" w:sz="0" w:space="0" w:color="auto"/>
            <w:bottom w:val="none" w:sz="0" w:space="0" w:color="auto"/>
            <w:right w:val="none" w:sz="0" w:space="0" w:color="auto"/>
          </w:divBdr>
        </w:div>
        <w:div w:id="448014060">
          <w:marLeft w:val="0"/>
          <w:marRight w:val="0"/>
          <w:marTop w:val="0"/>
          <w:marBottom w:val="0"/>
          <w:divBdr>
            <w:top w:val="none" w:sz="0" w:space="0" w:color="auto"/>
            <w:left w:val="none" w:sz="0" w:space="0" w:color="auto"/>
            <w:bottom w:val="none" w:sz="0" w:space="0" w:color="auto"/>
            <w:right w:val="none" w:sz="0" w:space="0" w:color="auto"/>
          </w:divBdr>
        </w:div>
        <w:div w:id="450828637">
          <w:marLeft w:val="0"/>
          <w:marRight w:val="0"/>
          <w:marTop w:val="0"/>
          <w:marBottom w:val="0"/>
          <w:divBdr>
            <w:top w:val="none" w:sz="0" w:space="0" w:color="auto"/>
            <w:left w:val="none" w:sz="0" w:space="0" w:color="auto"/>
            <w:bottom w:val="none" w:sz="0" w:space="0" w:color="auto"/>
            <w:right w:val="none" w:sz="0" w:space="0" w:color="auto"/>
          </w:divBdr>
        </w:div>
        <w:div w:id="458375808">
          <w:marLeft w:val="0"/>
          <w:marRight w:val="0"/>
          <w:marTop w:val="0"/>
          <w:marBottom w:val="0"/>
          <w:divBdr>
            <w:top w:val="none" w:sz="0" w:space="0" w:color="auto"/>
            <w:left w:val="none" w:sz="0" w:space="0" w:color="auto"/>
            <w:bottom w:val="none" w:sz="0" w:space="0" w:color="auto"/>
            <w:right w:val="none" w:sz="0" w:space="0" w:color="auto"/>
          </w:divBdr>
        </w:div>
        <w:div w:id="458764838">
          <w:marLeft w:val="0"/>
          <w:marRight w:val="0"/>
          <w:marTop w:val="0"/>
          <w:marBottom w:val="0"/>
          <w:divBdr>
            <w:top w:val="none" w:sz="0" w:space="0" w:color="auto"/>
            <w:left w:val="none" w:sz="0" w:space="0" w:color="auto"/>
            <w:bottom w:val="none" w:sz="0" w:space="0" w:color="auto"/>
            <w:right w:val="none" w:sz="0" w:space="0" w:color="auto"/>
          </w:divBdr>
        </w:div>
        <w:div w:id="472411746">
          <w:marLeft w:val="0"/>
          <w:marRight w:val="0"/>
          <w:marTop w:val="0"/>
          <w:marBottom w:val="0"/>
          <w:divBdr>
            <w:top w:val="none" w:sz="0" w:space="0" w:color="auto"/>
            <w:left w:val="none" w:sz="0" w:space="0" w:color="auto"/>
            <w:bottom w:val="none" w:sz="0" w:space="0" w:color="auto"/>
            <w:right w:val="none" w:sz="0" w:space="0" w:color="auto"/>
          </w:divBdr>
        </w:div>
        <w:div w:id="474755959">
          <w:marLeft w:val="0"/>
          <w:marRight w:val="0"/>
          <w:marTop w:val="0"/>
          <w:marBottom w:val="0"/>
          <w:divBdr>
            <w:top w:val="none" w:sz="0" w:space="0" w:color="auto"/>
            <w:left w:val="none" w:sz="0" w:space="0" w:color="auto"/>
            <w:bottom w:val="none" w:sz="0" w:space="0" w:color="auto"/>
            <w:right w:val="none" w:sz="0" w:space="0" w:color="auto"/>
          </w:divBdr>
        </w:div>
        <w:div w:id="478039113">
          <w:marLeft w:val="0"/>
          <w:marRight w:val="0"/>
          <w:marTop w:val="0"/>
          <w:marBottom w:val="0"/>
          <w:divBdr>
            <w:top w:val="none" w:sz="0" w:space="0" w:color="auto"/>
            <w:left w:val="none" w:sz="0" w:space="0" w:color="auto"/>
            <w:bottom w:val="none" w:sz="0" w:space="0" w:color="auto"/>
            <w:right w:val="none" w:sz="0" w:space="0" w:color="auto"/>
          </w:divBdr>
        </w:div>
        <w:div w:id="478696358">
          <w:marLeft w:val="0"/>
          <w:marRight w:val="0"/>
          <w:marTop w:val="0"/>
          <w:marBottom w:val="0"/>
          <w:divBdr>
            <w:top w:val="none" w:sz="0" w:space="0" w:color="auto"/>
            <w:left w:val="none" w:sz="0" w:space="0" w:color="auto"/>
            <w:bottom w:val="none" w:sz="0" w:space="0" w:color="auto"/>
            <w:right w:val="none" w:sz="0" w:space="0" w:color="auto"/>
          </w:divBdr>
        </w:div>
        <w:div w:id="483159844">
          <w:marLeft w:val="0"/>
          <w:marRight w:val="0"/>
          <w:marTop w:val="0"/>
          <w:marBottom w:val="0"/>
          <w:divBdr>
            <w:top w:val="none" w:sz="0" w:space="0" w:color="auto"/>
            <w:left w:val="none" w:sz="0" w:space="0" w:color="auto"/>
            <w:bottom w:val="none" w:sz="0" w:space="0" w:color="auto"/>
            <w:right w:val="none" w:sz="0" w:space="0" w:color="auto"/>
          </w:divBdr>
        </w:div>
        <w:div w:id="484855458">
          <w:marLeft w:val="0"/>
          <w:marRight w:val="0"/>
          <w:marTop w:val="0"/>
          <w:marBottom w:val="0"/>
          <w:divBdr>
            <w:top w:val="none" w:sz="0" w:space="0" w:color="auto"/>
            <w:left w:val="none" w:sz="0" w:space="0" w:color="auto"/>
            <w:bottom w:val="none" w:sz="0" w:space="0" w:color="auto"/>
            <w:right w:val="none" w:sz="0" w:space="0" w:color="auto"/>
          </w:divBdr>
        </w:div>
        <w:div w:id="488060260">
          <w:marLeft w:val="0"/>
          <w:marRight w:val="0"/>
          <w:marTop w:val="0"/>
          <w:marBottom w:val="0"/>
          <w:divBdr>
            <w:top w:val="none" w:sz="0" w:space="0" w:color="auto"/>
            <w:left w:val="none" w:sz="0" w:space="0" w:color="auto"/>
            <w:bottom w:val="none" w:sz="0" w:space="0" w:color="auto"/>
            <w:right w:val="none" w:sz="0" w:space="0" w:color="auto"/>
          </w:divBdr>
        </w:div>
        <w:div w:id="488667481">
          <w:marLeft w:val="0"/>
          <w:marRight w:val="0"/>
          <w:marTop w:val="0"/>
          <w:marBottom w:val="0"/>
          <w:divBdr>
            <w:top w:val="none" w:sz="0" w:space="0" w:color="auto"/>
            <w:left w:val="none" w:sz="0" w:space="0" w:color="auto"/>
            <w:bottom w:val="none" w:sz="0" w:space="0" w:color="auto"/>
            <w:right w:val="none" w:sz="0" w:space="0" w:color="auto"/>
          </w:divBdr>
        </w:div>
        <w:div w:id="497381481">
          <w:marLeft w:val="0"/>
          <w:marRight w:val="0"/>
          <w:marTop w:val="0"/>
          <w:marBottom w:val="0"/>
          <w:divBdr>
            <w:top w:val="none" w:sz="0" w:space="0" w:color="auto"/>
            <w:left w:val="none" w:sz="0" w:space="0" w:color="auto"/>
            <w:bottom w:val="none" w:sz="0" w:space="0" w:color="auto"/>
            <w:right w:val="none" w:sz="0" w:space="0" w:color="auto"/>
          </w:divBdr>
        </w:div>
        <w:div w:id="499737238">
          <w:marLeft w:val="0"/>
          <w:marRight w:val="0"/>
          <w:marTop w:val="0"/>
          <w:marBottom w:val="0"/>
          <w:divBdr>
            <w:top w:val="none" w:sz="0" w:space="0" w:color="auto"/>
            <w:left w:val="none" w:sz="0" w:space="0" w:color="auto"/>
            <w:bottom w:val="none" w:sz="0" w:space="0" w:color="auto"/>
            <w:right w:val="none" w:sz="0" w:space="0" w:color="auto"/>
          </w:divBdr>
        </w:div>
        <w:div w:id="502471398">
          <w:marLeft w:val="0"/>
          <w:marRight w:val="0"/>
          <w:marTop w:val="0"/>
          <w:marBottom w:val="0"/>
          <w:divBdr>
            <w:top w:val="none" w:sz="0" w:space="0" w:color="auto"/>
            <w:left w:val="none" w:sz="0" w:space="0" w:color="auto"/>
            <w:bottom w:val="none" w:sz="0" w:space="0" w:color="auto"/>
            <w:right w:val="none" w:sz="0" w:space="0" w:color="auto"/>
          </w:divBdr>
        </w:div>
        <w:div w:id="503592680">
          <w:marLeft w:val="0"/>
          <w:marRight w:val="0"/>
          <w:marTop w:val="0"/>
          <w:marBottom w:val="0"/>
          <w:divBdr>
            <w:top w:val="none" w:sz="0" w:space="0" w:color="auto"/>
            <w:left w:val="none" w:sz="0" w:space="0" w:color="auto"/>
            <w:bottom w:val="none" w:sz="0" w:space="0" w:color="auto"/>
            <w:right w:val="none" w:sz="0" w:space="0" w:color="auto"/>
          </w:divBdr>
        </w:div>
        <w:div w:id="504855839">
          <w:marLeft w:val="0"/>
          <w:marRight w:val="0"/>
          <w:marTop w:val="0"/>
          <w:marBottom w:val="0"/>
          <w:divBdr>
            <w:top w:val="none" w:sz="0" w:space="0" w:color="auto"/>
            <w:left w:val="none" w:sz="0" w:space="0" w:color="auto"/>
            <w:bottom w:val="none" w:sz="0" w:space="0" w:color="auto"/>
            <w:right w:val="none" w:sz="0" w:space="0" w:color="auto"/>
          </w:divBdr>
        </w:div>
        <w:div w:id="507257595">
          <w:marLeft w:val="0"/>
          <w:marRight w:val="0"/>
          <w:marTop w:val="0"/>
          <w:marBottom w:val="0"/>
          <w:divBdr>
            <w:top w:val="none" w:sz="0" w:space="0" w:color="auto"/>
            <w:left w:val="none" w:sz="0" w:space="0" w:color="auto"/>
            <w:bottom w:val="none" w:sz="0" w:space="0" w:color="auto"/>
            <w:right w:val="none" w:sz="0" w:space="0" w:color="auto"/>
          </w:divBdr>
        </w:div>
        <w:div w:id="508639517">
          <w:marLeft w:val="0"/>
          <w:marRight w:val="0"/>
          <w:marTop w:val="0"/>
          <w:marBottom w:val="0"/>
          <w:divBdr>
            <w:top w:val="none" w:sz="0" w:space="0" w:color="auto"/>
            <w:left w:val="none" w:sz="0" w:space="0" w:color="auto"/>
            <w:bottom w:val="none" w:sz="0" w:space="0" w:color="auto"/>
            <w:right w:val="none" w:sz="0" w:space="0" w:color="auto"/>
          </w:divBdr>
        </w:div>
        <w:div w:id="510872365">
          <w:marLeft w:val="0"/>
          <w:marRight w:val="0"/>
          <w:marTop w:val="0"/>
          <w:marBottom w:val="0"/>
          <w:divBdr>
            <w:top w:val="none" w:sz="0" w:space="0" w:color="auto"/>
            <w:left w:val="none" w:sz="0" w:space="0" w:color="auto"/>
            <w:bottom w:val="none" w:sz="0" w:space="0" w:color="auto"/>
            <w:right w:val="none" w:sz="0" w:space="0" w:color="auto"/>
          </w:divBdr>
        </w:div>
        <w:div w:id="512115568">
          <w:marLeft w:val="0"/>
          <w:marRight w:val="0"/>
          <w:marTop w:val="0"/>
          <w:marBottom w:val="0"/>
          <w:divBdr>
            <w:top w:val="none" w:sz="0" w:space="0" w:color="auto"/>
            <w:left w:val="none" w:sz="0" w:space="0" w:color="auto"/>
            <w:bottom w:val="none" w:sz="0" w:space="0" w:color="auto"/>
            <w:right w:val="none" w:sz="0" w:space="0" w:color="auto"/>
          </w:divBdr>
        </w:div>
        <w:div w:id="516771481">
          <w:marLeft w:val="0"/>
          <w:marRight w:val="0"/>
          <w:marTop w:val="0"/>
          <w:marBottom w:val="0"/>
          <w:divBdr>
            <w:top w:val="none" w:sz="0" w:space="0" w:color="auto"/>
            <w:left w:val="none" w:sz="0" w:space="0" w:color="auto"/>
            <w:bottom w:val="none" w:sz="0" w:space="0" w:color="auto"/>
            <w:right w:val="none" w:sz="0" w:space="0" w:color="auto"/>
          </w:divBdr>
        </w:div>
        <w:div w:id="516845073">
          <w:marLeft w:val="0"/>
          <w:marRight w:val="0"/>
          <w:marTop w:val="0"/>
          <w:marBottom w:val="0"/>
          <w:divBdr>
            <w:top w:val="none" w:sz="0" w:space="0" w:color="auto"/>
            <w:left w:val="none" w:sz="0" w:space="0" w:color="auto"/>
            <w:bottom w:val="none" w:sz="0" w:space="0" w:color="auto"/>
            <w:right w:val="none" w:sz="0" w:space="0" w:color="auto"/>
          </w:divBdr>
        </w:div>
        <w:div w:id="527069199">
          <w:marLeft w:val="0"/>
          <w:marRight w:val="0"/>
          <w:marTop w:val="0"/>
          <w:marBottom w:val="0"/>
          <w:divBdr>
            <w:top w:val="none" w:sz="0" w:space="0" w:color="auto"/>
            <w:left w:val="none" w:sz="0" w:space="0" w:color="auto"/>
            <w:bottom w:val="none" w:sz="0" w:space="0" w:color="auto"/>
            <w:right w:val="none" w:sz="0" w:space="0" w:color="auto"/>
          </w:divBdr>
        </w:div>
        <w:div w:id="529294896">
          <w:marLeft w:val="0"/>
          <w:marRight w:val="0"/>
          <w:marTop w:val="0"/>
          <w:marBottom w:val="0"/>
          <w:divBdr>
            <w:top w:val="none" w:sz="0" w:space="0" w:color="auto"/>
            <w:left w:val="none" w:sz="0" w:space="0" w:color="auto"/>
            <w:bottom w:val="none" w:sz="0" w:space="0" w:color="auto"/>
            <w:right w:val="none" w:sz="0" w:space="0" w:color="auto"/>
          </w:divBdr>
        </w:div>
        <w:div w:id="541594137">
          <w:marLeft w:val="0"/>
          <w:marRight w:val="0"/>
          <w:marTop w:val="0"/>
          <w:marBottom w:val="0"/>
          <w:divBdr>
            <w:top w:val="none" w:sz="0" w:space="0" w:color="auto"/>
            <w:left w:val="none" w:sz="0" w:space="0" w:color="auto"/>
            <w:bottom w:val="none" w:sz="0" w:space="0" w:color="auto"/>
            <w:right w:val="none" w:sz="0" w:space="0" w:color="auto"/>
          </w:divBdr>
        </w:div>
        <w:div w:id="548230152">
          <w:marLeft w:val="0"/>
          <w:marRight w:val="0"/>
          <w:marTop w:val="0"/>
          <w:marBottom w:val="0"/>
          <w:divBdr>
            <w:top w:val="none" w:sz="0" w:space="0" w:color="auto"/>
            <w:left w:val="none" w:sz="0" w:space="0" w:color="auto"/>
            <w:bottom w:val="none" w:sz="0" w:space="0" w:color="auto"/>
            <w:right w:val="none" w:sz="0" w:space="0" w:color="auto"/>
          </w:divBdr>
        </w:div>
        <w:div w:id="550463912">
          <w:marLeft w:val="0"/>
          <w:marRight w:val="0"/>
          <w:marTop w:val="0"/>
          <w:marBottom w:val="0"/>
          <w:divBdr>
            <w:top w:val="none" w:sz="0" w:space="0" w:color="auto"/>
            <w:left w:val="none" w:sz="0" w:space="0" w:color="auto"/>
            <w:bottom w:val="none" w:sz="0" w:space="0" w:color="auto"/>
            <w:right w:val="none" w:sz="0" w:space="0" w:color="auto"/>
          </w:divBdr>
        </w:div>
        <w:div w:id="550653120">
          <w:marLeft w:val="0"/>
          <w:marRight w:val="0"/>
          <w:marTop w:val="0"/>
          <w:marBottom w:val="0"/>
          <w:divBdr>
            <w:top w:val="none" w:sz="0" w:space="0" w:color="auto"/>
            <w:left w:val="none" w:sz="0" w:space="0" w:color="auto"/>
            <w:bottom w:val="none" w:sz="0" w:space="0" w:color="auto"/>
            <w:right w:val="none" w:sz="0" w:space="0" w:color="auto"/>
          </w:divBdr>
        </w:div>
        <w:div w:id="551305374">
          <w:marLeft w:val="0"/>
          <w:marRight w:val="0"/>
          <w:marTop w:val="0"/>
          <w:marBottom w:val="0"/>
          <w:divBdr>
            <w:top w:val="none" w:sz="0" w:space="0" w:color="auto"/>
            <w:left w:val="none" w:sz="0" w:space="0" w:color="auto"/>
            <w:bottom w:val="none" w:sz="0" w:space="0" w:color="auto"/>
            <w:right w:val="none" w:sz="0" w:space="0" w:color="auto"/>
          </w:divBdr>
        </w:div>
        <w:div w:id="558440437">
          <w:marLeft w:val="0"/>
          <w:marRight w:val="0"/>
          <w:marTop w:val="0"/>
          <w:marBottom w:val="0"/>
          <w:divBdr>
            <w:top w:val="none" w:sz="0" w:space="0" w:color="auto"/>
            <w:left w:val="none" w:sz="0" w:space="0" w:color="auto"/>
            <w:bottom w:val="none" w:sz="0" w:space="0" w:color="auto"/>
            <w:right w:val="none" w:sz="0" w:space="0" w:color="auto"/>
          </w:divBdr>
        </w:div>
        <w:div w:id="558595410">
          <w:marLeft w:val="0"/>
          <w:marRight w:val="0"/>
          <w:marTop w:val="0"/>
          <w:marBottom w:val="0"/>
          <w:divBdr>
            <w:top w:val="none" w:sz="0" w:space="0" w:color="auto"/>
            <w:left w:val="none" w:sz="0" w:space="0" w:color="auto"/>
            <w:bottom w:val="none" w:sz="0" w:space="0" w:color="auto"/>
            <w:right w:val="none" w:sz="0" w:space="0" w:color="auto"/>
          </w:divBdr>
        </w:div>
        <w:div w:id="563681305">
          <w:marLeft w:val="0"/>
          <w:marRight w:val="0"/>
          <w:marTop w:val="0"/>
          <w:marBottom w:val="0"/>
          <w:divBdr>
            <w:top w:val="none" w:sz="0" w:space="0" w:color="auto"/>
            <w:left w:val="none" w:sz="0" w:space="0" w:color="auto"/>
            <w:bottom w:val="none" w:sz="0" w:space="0" w:color="auto"/>
            <w:right w:val="none" w:sz="0" w:space="0" w:color="auto"/>
          </w:divBdr>
        </w:div>
        <w:div w:id="564797172">
          <w:marLeft w:val="0"/>
          <w:marRight w:val="0"/>
          <w:marTop w:val="0"/>
          <w:marBottom w:val="0"/>
          <w:divBdr>
            <w:top w:val="none" w:sz="0" w:space="0" w:color="auto"/>
            <w:left w:val="none" w:sz="0" w:space="0" w:color="auto"/>
            <w:bottom w:val="none" w:sz="0" w:space="0" w:color="auto"/>
            <w:right w:val="none" w:sz="0" w:space="0" w:color="auto"/>
          </w:divBdr>
        </w:div>
        <w:div w:id="567109602">
          <w:marLeft w:val="0"/>
          <w:marRight w:val="0"/>
          <w:marTop w:val="0"/>
          <w:marBottom w:val="0"/>
          <w:divBdr>
            <w:top w:val="none" w:sz="0" w:space="0" w:color="auto"/>
            <w:left w:val="none" w:sz="0" w:space="0" w:color="auto"/>
            <w:bottom w:val="none" w:sz="0" w:space="0" w:color="auto"/>
            <w:right w:val="none" w:sz="0" w:space="0" w:color="auto"/>
          </w:divBdr>
        </w:div>
        <w:div w:id="586501431">
          <w:marLeft w:val="0"/>
          <w:marRight w:val="0"/>
          <w:marTop w:val="0"/>
          <w:marBottom w:val="0"/>
          <w:divBdr>
            <w:top w:val="none" w:sz="0" w:space="0" w:color="auto"/>
            <w:left w:val="none" w:sz="0" w:space="0" w:color="auto"/>
            <w:bottom w:val="none" w:sz="0" w:space="0" w:color="auto"/>
            <w:right w:val="none" w:sz="0" w:space="0" w:color="auto"/>
          </w:divBdr>
        </w:div>
        <w:div w:id="587689550">
          <w:marLeft w:val="0"/>
          <w:marRight w:val="0"/>
          <w:marTop w:val="0"/>
          <w:marBottom w:val="0"/>
          <w:divBdr>
            <w:top w:val="none" w:sz="0" w:space="0" w:color="auto"/>
            <w:left w:val="none" w:sz="0" w:space="0" w:color="auto"/>
            <w:bottom w:val="none" w:sz="0" w:space="0" w:color="auto"/>
            <w:right w:val="none" w:sz="0" w:space="0" w:color="auto"/>
          </w:divBdr>
        </w:div>
        <w:div w:id="590771521">
          <w:marLeft w:val="0"/>
          <w:marRight w:val="0"/>
          <w:marTop w:val="0"/>
          <w:marBottom w:val="0"/>
          <w:divBdr>
            <w:top w:val="none" w:sz="0" w:space="0" w:color="auto"/>
            <w:left w:val="none" w:sz="0" w:space="0" w:color="auto"/>
            <w:bottom w:val="none" w:sz="0" w:space="0" w:color="auto"/>
            <w:right w:val="none" w:sz="0" w:space="0" w:color="auto"/>
          </w:divBdr>
        </w:div>
        <w:div w:id="592595009">
          <w:marLeft w:val="0"/>
          <w:marRight w:val="0"/>
          <w:marTop w:val="0"/>
          <w:marBottom w:val="0"/>
          <w:divBdr>
            <w:top w:val="none" w:sz="0" w:space="0" w:color="auto"/>
            <w:left w:val="none" w:sz="0" w:space="0" w:color="auto"/>
            <w:bottom w:val="none" w:sz="0" w:space="0" w:color="auto"/>
            <w:right w:val="none" w:sz="0" w:space="0" w:color="auto"/>
          </w:divBdr>
        </w:div>
        <w:div w:id="596450737">
          <w:marLeft w:val="0"/>
          <w:marRight w:val="0"/>
          <w:marTop w:val="0"/>
          <w:marBottom w:val="0"/>
          <w:divBdr>
            <w:top w:val="none" w:sz="0" w:space="0" w:color="auto"/>
            <w:left w:val="none" w:sz="0" w:space="0" w:color="auto"/>
            <w:bottom w:val="none" w:sz="0" w:space="0" w:color="auto"/>
            <w:right w:val="none" w:sz="0" w:space="0" w:color="auto"/>
          </w:divBdr>
        </w:div>
        <w:div w:id="598637910">
          <w:marLeft w:val="0"/>
          <w:marRight w:val="0"/>
          <w:marTop w:val="0"/>
          <w:marBottom w:val="0"/>
          <w:divBdr>
            <w:top w:val="none" w:sz="0" w:space="0" w:color="auto"/>
            <w:left w:val="none" w:sz="0" w:space="0" w:color="auto"/>
            <w:bottom w:val="none" w:sz="0" w:space="0" w:color="auto"/>
            <w:right w:val="none" w:sz="0" w:space="0" w:color="auto"/>
          </w:divBdr>
        </w:div>
        <w:div w:id="599794385">
          <w:marLeft w:val="0"/>
          <w:marRight w:val="0"/>
          <w:marTop w:val="0"/>
          <w:marBottom w:val="0"/>
          <w:divBdr>
            <w:top w:val="none" w:sz="0" w:space="0" w:color="auto"/>
            <w:left w:val="none" w:sz="0" w:space="0" w:color="auto"/>
            <w:bottom w:val="none" w:sz="0" w:space="0" w:color="auto"/>
            <w:right w:val="none" w:sz="0" w:space="0" w:color="auto"/>
          </w:divBdr>
        </w:div>
        <w:div w:id="604119365">
          <w:marLeft w:val="0"/>
          <w:marRight w:val="0"/>
          <w:marTop w:val="0"/>
          <w:marBottom w:val="0"/>
          <w:divBdr>
            <w:top w:val="none" w:sz="0" w:space="0" w:color="auto"/>
            <w:left w:val="none" w:sz="0" w:space="0" w:color="auto"/>
            <w:bottom w:val="none" w:sz="0" w:space="0" w:color="auto"/>
            <w:right w:val="none" w:sz="0" w:space="0" w:color="auto"/>
          </w:divBdr>
        </w:div>
        <w:div w:id="621350233">
          <w:marLeft w:val="0"/>
          <w:marRight w:val="0"/>
          <w:marTop w:val="0"/>
          <w:marBottom w:val="0"/>
          <w:divBdr>
            <w:top w:val="none" w:sz="0" w:space="0" w:color="auto"/>
            <w:left w:val="none" w:sz="0" w:space="0" w:color="auto"/>
            <w:bottom w:val="none" w:sz="0" w:space="0" w:color="auto"/>
            <w:right w:val="none" w:sz="0" w:space="0" w:color="auto"/>
          </w:divBdr>
        </w:div>
        <w:div w:id="628904378">
          <w:marLeft w:val="0"/>
          <w:marRight w:val="0"/>
          <w:marTop w:val="0"/>
          <w:marBottom w:val="0"/>
          <w:divBdr>
            <w:top w:val="none" w:sz="0" w:space="0" w:color="auto"/>
            <w:left w:val="none" w:sz="0" w:space="0" w:color="auto"/>
            <w:bottom w:val="none" w:sz="0" w:space="0" w:color="auto"/>
            <w:right w:val="none" w:sz="0" w:space="0" w:color="auto"/>
          </w:divBdr>
        </w:div>
        <w:div w:id="629238953">
          <w:marLeft w:val="0"/>
          <w:marRight w:val="0"/>
          <w:marTop w:val="0"/>
          <w:marBottom w:val="0"/>
          <w:divBdr>
            <w:top w:val="none" w:sz="0" w:space="0" w:color="auto"/>
            <w:left w:val="none" w:sz="0" w:space="0" w:color="auto"/>
            <w:bottom w:val="none" w:sz="0" w:space="0" w:color="auto"/>
            <w:right w:val="none" w:sz="0" w:space="0" w:color="auto"/>
          </w:divBdr>
        </w:div>
        <w:div w:id="632561035">
          <w:marLeft w:val="0"/>
          <w:marRight w:val="0"/>
          <w:marTop w:val="0"/>
          <w:marBottom w:val="0"/>
          <w:divBdr>
            <w:top w:val="none" w:sz="0" w:space="0" w:color="auto"/>
            <w:left w:val="none" w:sz="0" w:space="0" w:color="auto"/>
            <w:bottom w:val="none" w:sz="0" w:space="0" w:color="auto"/>
            <w:right w:val="none" w:sz="0" w:space="0" w:color="auto"/>
          </w:divBdr>
        </w:div>
        <w:div w:id="633220069">
          <w:marLeft w:val="0"/>
          <w:marRight w:val="0"/>
          <w:marTop w:val="0"/>
          <w:marBottom w:val="0"/>
          <w:divBdr>
            <w:top w:val="none" w:sz="0" w:space="0" w:color="auto"/>
            <w:left w:val="none" w:sz="0" w:space="0" w:color="auto"/>
            <w:bottom w:val="none" w:sz="0" w:space="0" w:color="auto"/>
            <w:right w:val="none" w:sz="0" w:space="0" w:color="auto"/>
          </w:divBdr>
        </w:div>
        <w:div w:id="645940684">
          <w:marLeft w:val="0"/>
          <w:marRight w:val="0"/>
          <w:marTop w:val="0"/>
          <w:marBottom w:val="0"/>
          <w:divBdr>
            <w:top w:val="none" w:sz="0" w:space="0" w:color="auto"/>
            <w:left w:val="none" w:sz="0" w:space="0" w:color="auto"/>
            <w:bottom w:val="none" w:sz="0" w:space="0" w:color="auto"/>
            <w:right w:val="none" w:sz="0" w:space="0" w:color="auto"/>
          </w:divBdr>
        </w:div>
        <w:div w:id="646009545">
          <w:marLeft w:val="0"/>
          <w:marRight w:val="0"/>
          <w:marTop w:val="0"/>
          <w:marBottom w:val="0"/>
          <w:divBdr>
            <w:top w:val="none" w:sz="0" w:space="0" w:color="auto"/>
            <w:left w:val="none" w:sz="0" w:space="0" w:color="auto"/>
            <w:bottom w:val="none" w:sz="0" w:space="0" w:color="auto"/>
            <w:right w:val="none" w:sz="0" w:space="0" w:color="auto"/>
          </w:divBdr>
        </w:div>
        <w:div w:id="646200765">
          <w:marLeft w:val="0"/>
          <w:marRight w:val="0"/>
          <w:marTop w:val="0"/>
          <w:marBottom w:val="0"/>
          <w:divBdr>
            <w:top w:val="none" w:sz="0" w:space="0" w:color="auto"/>
            <w:left w:val="none" w:sz="0" w:space="0" w:color="auto"/>
            <w:bottom w:val="none" w:sz="0" w:space="0" w:color="auto"/>
            <w:right w:val="none" w:sz="0" w:space="0" w:color="auto"/>
          </w:divBdr>
        </w:div>
        <w:div w:id="650862815">
          <w:marLeft w:val="0"/>
          <w:marRight w:val="0"/>
          <w:marTop w:val="0"/>
          <w:marBottom w:val="0"/>
          <w:divBdr>
            <w:top w:val="none" w:sz="0" w:space="0" w:color="auto"/>
            <w:left w:val="none" w:sz="0" w:space="0" w:color="auto"/>
            <w:bottom w:val="none" w:sz="0" w:space="0" w:color="auto"/>
            <w:right w:val="none" w:sz="0" w:space="0" w:color="auto"/>
          </w:divBdr>
        </w:div>
        <w:div w:id="659235131">
          <w:marLeft w:val="0"/>
          <w:marRight w:val="0"/>
          <w:marTop w:val="0"/>
          <w:marBottom w:val="0"/>
          <w:divBdr>
            <w:top w:val="none" w:sz="0" w:space="0" w:color="auto"/>
            <w:left w:val="none" w:sz="0" w:space="0" w:color="auto"/>
            <w:bottom w:val="none" w:sz="0" w:space="0" w:color="auto"/>
            <w:right w:val="none" w:sz="0" w:space="0" w:color="auto"/>
          </w:divBdr>
        </w:div>
        <w:div w:id="660281989">
          <w:marLeft w:val="0"/>
          <w:marRight w:val="0"/>
          <w:marTop w:val="0"/>
          <w:marBottom w:val="0"/>
          <w:divBdr>
            <w:top w:val="none" w:sz="0" w:space="0" w:color="auto"/>
            <w:left w:val="none" w:sz="0" w:space="0" w:color="auto"/>
            <w:bottom w:val="none" w:sz="0" w:space="0" w:color="auto"/>
            <w:right w:val="none" w:sz="0" w:space="0" w:color="auto"/>
          </w:divBdr>
        </w:div>
        <w:div w:id="671882445">
          <w:marLeft w:val="0"/>
          <w:marRight w:val="0"/>
          <w:marTop w:val="0"/>
          <w:marBottom w:val="0"/>
          <w:divBdr>
            <w:top w:val="none" w:sz="0" w:space="0" w:color="auto"/>
            <w:left w:val="none" w:sz="0" w:space="0" w:color="auto"/>
            <w:bottom w:val="none" w:sz="0" w:space="0" w:color="auto"/>
            <w:right w:val="none" w:sz="0" w:space="0" w:color="auto"/>
          </w:divBdr>
        </w:div>
        <w:div w:id="671952267">
          <w:marLeft w:val="0"/>
          <w:marRight w:val="0"/>
          <w:marTop w:val="0"/>
          <w:marBottom w:val="0"/>
          <w:divBdr>
            <w:top w:val="none" w:sz="0" w:space="0" w:color="auto"/>
            <w:left w:val="none" w:sz="0" w:space="0" w:color="auto"/>
            <w:bottom w:val="none" w:sz="0" w:space="0" w:color="auto"/>
            <w:right w:val="none" w:sz="0" w:space="0" w:color="auto"/>
          </w:divBdr>
        </w:div>
        <w:div w:id="675231191">
          <w:marLeft w:val="0"/>
          <w:marRight w:val="0"/>
          <w:marTop w:val="0"/>
          <w:marBottom w:val="0"/>
          <w:divBdr>
            <w:top w:val="none" w:sz="0" w:space="0" w:color="auto"/>
            <w:left w:val="none" w:sz="0" w:space="0" w:color="auto"/>
            <w:bottom w:val="none" w:sz="0" w:space="0" w:color="auto"/>
            <w:right w:val="none" w:sz="0" w:space="0" w:color="auto"/>
          </w:divBdr>
        </w:div>
        <w:div w:id="675772070">
          <w:marLeft w:val="0"/>
          <w:marRight w:val="0"/>
          <w:marTop w:val="0"/>
          <w:marBottom w:val="0"/>
          <w:divBdr>
            <w:top w:val="none" w:sz="0" w:space="0" w:color="auto"/>
            <w:left w:val="none" w:sz="0" w:space="0" w:color="auto"/>
            <w:bottom w:val="none" w:sz="0" w:space="0" w:color="auto"/>
            <w:right w:val="none" w:sz="0" w:space="0" w:color="auto"/>
          </w:divBdr>
        </w:div>
        <w:div w:id="684212689">
          <w:marLeft w:val="0"/>
          <w:marRight w:val="0"/>
          <w:marTop w:val="0"/>
          <w:marBottom w:val="0"/>
          <w:divBdr>
            <w:top w:val="none" w:sz="0" w:space="0" w:color="auto"/>
            <w:left w:val="none" w:sz="0" w:space="0" w:color="auto"/>
            <w:bottom w:val="none" w:sz="0" w:space="0" w:color="auto"/>
            <w:right w:val="none" w:sz="0" w:space="0" w:color="auto"/>
          </w:divBdr>
        </w:div>
        <w:div w:id="684982979">
          <w:marLeft w:val="0"/>
          <w:marRight w:val="0"/>
          <w:marTop w:val="0"/>
          <w:marBottom w:val="0"/>
          <w:divBdr>
            <w:top w:val="none" w:sz="0" w:space="0" w:color="auto"/>
            <w:left w:val="none" w:sz="0" w:space="0" w:color="auto"/>
            <w:bottom w:val="none" w:sz="0" w:space="0" w:color="auto"/>
            <w:right w:val="none" w:sz="0" w:space="0" w:color="auto"/>
          </w:divBdr>
        </w:div>
        <w:div w:id="689066231">
          <w:marLeft w:val="0"/>
          <w:marRight w:val="0"/>
          <w:marTop w:val="0"/>
          <w:marBottom w:val="0"/>
          <w:divBdr>
            <w:top w:val="none" w:sz="0" w:space="0" w:color="auto"/>
            <w:left w:val="none" w:sz="0" w:space="0" w:color="auto"/>
            <w:bottom w:val="none" w:sz="0" w:space="0" w:color="auto"/>
            <w:right w:val="none" w:sz="0" w:space="0" w:color="auto"/>
          </w:divBdr>
        </w:div>
        <w:div w:id="689918977">
          <w:marLeft w:val="0"/>
          <w:marRight w:val="0"/>
          <w:marTop w:val="0"/>
          <w:marBottom w:val="0"/>
          <w:divBdr>
            <w:top w:val="none" w:sz="0" w:space="0" w:color="auto"/>
            <w:left w:val="none" w:sz="0" w:space="0" w:color="auto"/>
            <w:bottom w:val="none" w:sz="0" w:space="0" w:color="auto"/>
            <w:right w:val="none" w:sz="0" w:space="0" w:color="auto"/>
          </w:divBdr>
        </w:div>
        <w:div w:id="690449576">
          <w:marLeft w:val="0"/>
          <w:marRight w:val="0"/>
          <w:marTop w:val="0"/>
          <w:marBottom w:val="0"/>
          <w:divBdr>
            <w:top w:val="none" w:sz="0" w:space="0" w:color="auto"/>
            <w:left w:val="none" w:sz="0" w:space="0" w:color="auto"/>
            <w:bottom w:val="none" w:sz="0" w:space="0" w:color="auto"/>
            <w:right w:val="none" w:sz="0" w:space="0" w:color="auto"/>
          </w:divBdr>
        </w:div>
        <w:div w:id="702441910">
          <w:marLeft w:val="0"/>
          <w:marRight w:val="0"/>
          <w:marTop w:val="0"/>
          <w:marBottom w:val="0"/>
          <w:divBdr>
            <w:top w:val="none" w:sz="0" w:space="0" w:color="auto"/>
            <w:left w:val="none" w:sz="0" w:space="0" w:color="auto"/>
            <w:bottom w:val="none" w:sz="0" w:space="0" w:color="auto"/>
            <w:right w:val="none" w:sz="0" w:space="0" w:color="auto"/>
          </w:divBdr>
        </w:div>
        <w:div w:id="705637889">
          <w:marLeft w:val="0"/>
          <w:marRight w:val="0"/>
          <w:marTop w:val="0"/>
          <w:marBottom w:val="0"/>
          <w:divBdr>
            <w:top w:val="none" w:sz="0" w:space="0" w:color="auto"/>
            <w:left w:val="none" w:sz="0" w:space="0" w:color="auto"/>
            <w:bottom w:val="none" w:sz="0" w:space="0" w:color="auto"/>
            <w:right w:val="none" w:sz="0" w:space="0" w:color="auto"/>
          </w:divBdr>
        </w:div>
        <w:div w:id="706687332">
          <w:marLeft w:val="0"/>
          <w:marRight w:val="0"/>
          <w:marTop w:val="0"/>
          <w:marBottom w:val="0"/>
          <w:divBdr>
            <w:top w:val="none" w:sz="0" w:space="0" w:color="auto"/>
            <w:left w:val="none" w:sz="0" w:space="0" w:color="auto"/>
            <w:bottom w:val="none" w:sz="0" w:space="0" w:color="auto"/>
            <w:right w:val="none" w:sz="0" w:space="0" w:color="auto"/>
          </w:divBdr>
        </w:div>
        <w:div w:id="714817464">
          <w:marLeft w:val="0"/>
          <w:marRight w:val="0"/>
          <w:marTop w:val="0"/>
          <w:marBottom w:val="0"/>
          <w:divBdr>
            <w:top w:val="none" w:sz="0" w:space="0" w:color="auto"/>
            <w:left w:val="none" w:sz="0" w:space="0" w:color="auto"/>
            <w:bottom w:val="none" w:sz="0" w:space="0" w:color="auto"/>
            <w:right w:val="none" w:sz="0" w:space="0" w:color="auto"/>
          </w:divBdr>
        </w:div>
        <w:div w:id="715814681">
          <w:marLeft w:val="0"/>
          <w:marRight w:val="0"/>
          <w:marTop w:val="0"/>
          <w:marBottom w:val="0"/>
          <w:divBdr>
            <w:top w:val="none" w:sz="0" w:space="0" w:color="auto"/>
            <w:left w:val="none" w:sz="0" w:space="0" w:color="auto"/>
            <w:bottom w:val="none" w:sz="0" w:space="0" w:color="auto"/>
            <w:right w:val="none" w:sz="0" w:space="0" w:color="auto"/>
          </w:divBdr>
        </w:div>
        <w:div w:id="717314466">
          <w:marLeft w:val="0"/>
          <w:marRight w:val="0"/>
          <w:marTop w:val="0"/>
          <w:marBottom w:val="0"/>
          <w:divBdr>
            <w:top w:val="none" w:sz="0" w:space="0" w:color="auto"/>
            <w:left w:val="none" w:sz="0" w:space="0" w:color="auto"/>
            <w:bottom w:val="none" w:sz="0" w:space="0" w:color="auto"/>
            <w:right w:val="none" w:sz="0" w:space="0" w:color="auto"/>
          </w:divBdr>
        </w:div>
        <w:div w:id="726151783">
          <w:marLeft w:val="0"/>
          <w:marRight w:val="0"/>
          <w:marTop w:val="0"/>
          <w:marBottom w:val="0"/>
          <w:divBdr>
            <w:top w:val="none" w:sz="0" w:space="0" w:color="auto"/>
            <w:left w:val="none" w:sz="0" w:space="0" w:color="auto"/>
            <w:bottom w:val="none" w:sz="0" w:space="0" w:color="auto"/>
            <w:right w:val="none" w:sz="0" w:space="0" w:color="auto"/>
          </w:divBdr>
        </w:div>
        <w:div w:id="730815178">
          <w:marLeft w:val="0"/>
          <w:marRight w:val="0"/>
          <w:marTop w:val="0"/>
          <w:marBottom w:val="0"/>
          <w:divBdr>
            <w:top w:val="none" w:sz="0" w:space="0" w:color="auto"/>
            <w:left w:val="none" w:sz="0" w:space="0" w:color="auto"/>
            <w:bottom w:val="none" w:sz="0" w:space="0" w:color="auto"/>
            <w:right w:val="none" w:sz="0" w:space="0" w:color="auto"/>
          </w:divBdr>
        </w:div>
        <w:div w:id="738208870">
          <w:marLeft w:val="0"/>
          <w:marRight w:val="0"/>
          <w:marTop w:val="0"/>
          <w:marBottom w:val="0"/>
          <w:divBdr>
            <w:top w:val="none" w:sz="0" w:space="0" w:color="auto"/>
            <w:left w:val="none" w:sz="0" w:space="0" w:color="auto"/>
            <w:bottom w:val="none" w:sz="0" w:space="0" w:color="auto"/>
            <w:right w:val="none" w:sz="0" w:space="0" w:color="auto"/>
          </w:divBdr>
        </w:div>
        <w:div w:id="747076242">
          <w:marLeft w:val="0"/>
          <w:marRight w:val="0"/>
          <w:marTop w:val="0"/>
          <w:marBottom w:val="0"/>
          <w:divBdr>
            <w:top w:val="none" w:sz="0" w:space="0" w:color="auto"/>
            <w:left w:val="none" w:sz="0" w:space="0" w:color="auto"/>
            <w:bottom w:val="none" w:sz="0" w:space="0" w:color="auto"/>
            <w:right w:val="none" w:sz="0" w:space="0" w:color="auto"/>
          </w:divBdr>
        </w:div>
        <w:div w:id="749431054">
          <w:marLeft w:val="0"/>
          <w:marRight w:val="0"/>
          <w:marTop w:val="0"/>
          <w:marBottom w:val="0"/>
          <w:divBdr>
            <w:top w:val="none" w:sz="0" w:space="0" w:color="auto"/>
            <w:left w:val="none" w:sz="0" w:space="0" w:color="auto"/>
            <w:bottom w:val="none" w:sz="0" w:space="0" w:color="auto"/>
            <w:right w:val="none" w:sz="0" w:space="0" w:color="auto"/>
          </w:divBdr>
        </w:div>
        <w:div w:id="753818940">
          <w:marLeft w:val="0"/>
          <w:marRight w:val="0"/>
          <w:marTop w:val="0"/>
          <w:marBottom w:val="0"/>
          <w:divBdr>
            <w:top w:val="none" w:sz="0" w:space="0" w:color="auto"/>
            <w:left w:val="none" w:sz="0" w:space="0" w:color="auto"/>
            <w:bottom w:val="none" w:sz="0" w:space="0" w:color="auto"/>
            <w:right w:val="none" w:sz="0" w:space="0" w:color="auto"/>
          </w:divBdr>
        </w:div>
        <w:div w:id="754788256">
          <w:marLeft w:val="0"/>
          <w:marRight w:val="0"/>
          <w:marTop w:val="0"/>
          <w:marBottom w:val="0"/>
          <w:divBdr>
            <w:top w:val="none" w:sz="0" w:space="0" w:color="auto"/>
            <w:left w:val="none" w:sz="0" w:space="0" w:color="auto"/>
            <w:bottom w:val="none" w:sz="0" w:space="0" w:color="auto"/>
            <w:right w:val="none" w:sz="0" w:space="0" w:color="auto"/>
          </w:divBdr>
        </w:div>
        <w:div w:id="762529086">
          <w:marLeft w:val="0"/>
          <w:marRight w:val="0"/>
          <w:marTop w:val="0"/>
          <w:marBottom w:val="0"/>
          <w:divBdr>
            <w:top w:val="none" w:sz="0" w:space="0" w:color="auto"/>
            <w:left w:val="none" w:sz="0" w:space="0" w:color="auto"/>
            <w:bottom w:val="none" w:sz="0" w:space="0" w:color="auto"/>
            <w:right w:val="none" w:sz="0" w:space="0" w:color="auto"/>
          </w:divBdr>
        </w:div>
        <w:div w:id="767703109">
          <w:marLeft w:val="0"/>
          <w:marRight w:val="0"/>
          <w:marTop w:val="0"/>
          <w:marBottom w:val="0"/>
          <w:divBdr>
            <w:top w:val="none" w:sz="0" w:space="0" w:color="auto"/>
            <w:left w:val="none" w:sz="0" w:space="0" w:color="auto"/>
            <w:bottom w:val="none" w:sz="0" w:space="0" w:color="auto"/>
            <w:right w:val="none" w:sz="0" w:space="0" w:color="auto"/>
          </w:divBdr>
        </w:div>
        <w:div w:id="772559023">
          <w:marLeft w:val="0"/>
          <w:marRight w:val="0"/>
          <w:marTop w:val="0"/>
          <w:marBottom w:val="0"/>
          <w:divBdr>
            <w:top w:val="none" w:sz="0" w:space="0" w:color="auto"/>
            <w:left w:val="none" w:sz="0" w:space="0" w:color="auto"/>
            <w:bottom w:val="none" w:sz="0" w:space="0" w:color="auto"/>
            <w:right w:val="none" w:sz="0" w:space="0" w:color="auto"/>
          </w:divBdr>
        </w:div>
        <w:div w:id="777718920">
          <w:marLeft w:val="0"/>
          <w:marRight w:val="0"/>
          <w:marTop w:val="0"/>
          <w:marBottom w:val="0"/>
          <w:divBdr>
            <w:top w:val="none" w:sz="0" w:space="0" w:color="auto"/>
            <w:left w:val="none" w:sz="0" w:space="0" w:color="auto"/>
            <w:bottom w:val="none" w:sz="0" w:space="0" w:color="auto"/>
            <w:right w:val="none" w:sz="0" w:space="0" w:color="auto"/>
          </w:divBdr>
        </w:div>
        <w:div w:id="777942357">
          <w:marLeft w:val="0"/>
          <w:marRight w:val="0"/>
          <w:marTop w:val="0"/>
          <w:marBottom w:val="0"/>
          <w:divBdr>
            <w:top w:val="none" w:sz="0" w:space="0" w:color="auto"/>
            <w:left w:val="none" w:sz="0" w:space="0" w:color="auto"/>
            <w:bottom w:val="none" w:sz="0" w:space="0" w:color="auto"/>
            <w:right w:val="none" w:sz="0" w:space="0" w:color="auto"/>
          </w:divBdr>
        </w:div>
        <w:div w:id="784809016">
          <w:marLeft w:val="0"/>
          <w:marRight w:val="0"/>
          <w:marTop w:val="0"/>
          <w:marBottom w:val="0"/>
          <w:divBdr>
            <w:top w:val="none" w:sz="0" w:space="0" w:color="auto"/>
            <w:left w:val="none" w:sz="0" w:space="0" w:color="auto"/>
            <w:bottom w:val="none" w:sz="0" w:space="0" w:color="auto"/>
            <w:right w:val="none" w:sz="0" w:space="0" w:color="auto"/>
          </w:divBdr>
        </w:div>
        <w:div w:id="787898784">
          <w:marLeft w:val="0"/>
          <w:marRight w:val="0"/>
          <w:marTop w:val="0"/>
          <w:marBottom w:val="0"/>
          <w:divBdr>
            <w:top w:val="none" w:sz="0" w:space="0" w:color="auto"/>
            <w:left w:val="none" w:sz="0" w:space="0" w:color="auto"/>
            <w:bottom w:val="none" w:sz="0" w:space="0" w:color="auto"/>
            <w:right w:val="none" w:sz="0" w:space="0" w:color="auto"/>
          </w:divBdr>
        </w:div>
        <w:div w:id="789323825">
          <w:marLeft w:val="0"/>
          <w:marRight w:val="0"/>
          <w:marTop w:val="0"/>
          <w:marBottom w:val="0"/>
          <w:divBdr>
            <w:top w:val="none" w:sz="0" w:space="0" w:color="auto"/>
            <w:left w:val="none" w:sz="0" w:space="0" w:color="auto"/>
            <w:bottom w:val="none" w:sz="0" w:space="0" w:color="auto"/>
            <w:right w:val="none" w:sz="0" w:space="0" w:color="auto"/>
          </w:divBdr>
        </w:div>
        <w:div w:id="799035121">
          <w:marLeft w:val="0"/>
          <w:marRight w:val="0"/>
          <w:marTop w:val="0"/>
          <w:marBottom w:val="0"/>
          <w:divBdr>
            <w:top w:val="none" w:sz="0" w:space="0" w:color="auto"/>
            <w:left w:val="none" w:sz="0" w:space="0" w:color="auto"/>
            <w:bottom w:val="none" w:sz="0" w:space="0" w:color="auto"/>
            <w:right w:val="none" w:sz="0" w:space="0" w:color="auto"/>
          </w:divBdr>
        </w:div>
        <w:div w:id="802423651">
          <w:marLeft w:val="0"/>
          <w:marRight w:val="0"/>
          <w:marTop w:val="0"/>
          <w:marBottom w:val="0"/>
          <w:divBdr>
            <w:top w:val="none" w:sz="0" w:space="0" w:color="auto"/>
            <w:left w:val="none" w:sz="0" w:space="0" w:color="auto"/>
            <w:bottom w:val="none" w:sz="0" w:space="0" w:color="auto"/>
            <w:right w:val="none" w:sz="0" w:space="0" w:color="auto"/>
          </w:divBdr>
        </w:div>
        <w:div w:id="803040867">
          <w:marLeft w:val="0"/>
          <w:marRight w:val="0"/>
          <w:marTop w:val="0"/>
          <w:marBottom w:val="0"/>
          <w:divBdr>
            <w:top w:val="none" w:sz="0" w:space="0" w:color="auto"/>
            <w:left w:val="none" w:sz="0" w:space="0" w:color="auto"/>
            <w:bottom w:val="none" w:sz="0" w:space="0" w:color="auto"/>
            <w:right w:val="none" w:sz="0" w:space="0" w:color="auto"/>
          </w:divBdr>
        </w:div>
        <w:div w:id="805701156">
          <w:marLeft w:val="0"/>
          <w:marRight w:val="0"/>
          <w:marTop w:val="0"/>
          <w:marBottom w:val="0"/>
          <w:divBdr>
            <w:top w:val="none" w:sz="0" w:space="0" w:color="auto"/>
            <w:left w:val="none" w:sz="0" w:space="0" w:color="auto"/>
            <w:bottom w:val="none" w:sz="0" w:space="0" w:color="auto"/>
            <w:right w:val="none" w:sz="0" w:space="0" w:color="auto"/>
          </w:divBdr>
        </w:div>
        <w:div w:id="822044857">
          <w:marLeft w:val="0"/>
          <w:marRight w:val="0"/>
          <w:marTop w:val="0"/>
          <w:marBottom w:val="0"/>
          <w:divBdr>
            <w:top w:val="none" w:sz="0" w:space="0" w:color="auto"/>
            <w:left w:val="none" w:sz="0" w:space="0" w:color="auto"/>
            <w:bottom w:val="none" w:sz="0" w:space="0" w:color="auto"/>
            <w:right w:val="none" w:sz="0" w:space="0" w:color="auto"/>
          </w:divBdr>
        </w:div>
        <w:div w:id="829754762">
          <w:marLeft w:val="0"/>
          <w:marRight w:val="0"/>
          <w:marTop w:val="0"/>
          <w:marBottom w:val="0"/>
          <w:divBdr>
            <w:top w:val="none" w:sz="0" w:space="0" w:color="auto"/>
            <w:left w:val="none" w:sz="0" w:space="0" w:color="auto"/>
            <w:bottom w:val="none" w:sz="0" w:space="0" w:color="auto"/>
            <w:right w:val="none" w:sz="0" w:space="0" w:color="auto"/>
          </w:divBdr>
        </w:div>
        <w:div w:id="836188124">
          <w:marLeft w:val="0"/>
          <w:marRight w:val="0"/>
          <w:marTop w:val="0"/>
          <w:marBottom w:val="0"/>
          <w:divBdr>
            <w:top w:val="none" w:sz="0" w:space="0" w:color="auto"/>
            <w:left w:val="none" w:sz="0" w:space="0" w:color="auto"/>
            <w:bottom w:val="none" w:sz="0" w:space="0" w:color="auto"/>
            <w:right w:val="none" w:sz="0" w:space="0" w:color="auto"/>
          </w:divBdr>
        </w:div>
        <w:div w:id="837887259">
          <w:marLeft w:val="0"/>
          <w:marRight w:val="0"/>
          <w:marTop w:val="0"/>
          <w:marBottom w:val="0"/>
          <w:divBdr>
            <w:top w:val="none" w:sz="0" w:space="0" w:color="auto"/>
            <w:left w:val="none" w:sz="0" w:space="0" w:color="auto"/>
            <w:bottom w:val="none" w:sz="0" w:space="0" w:color="auto"/>
            <w:right w:val="none" w:sz="0" w:space="0" w:color="auto"/>
          </w:divBdr>
        </w:div>
        <w:div w:id="839588565">
          <w:marLeft w:val="0"/>
          <w:marRight w:val="0"/>
          <w:marTop w:val="0"/>
          <w:marBottom w:val="0"/>
          <w:divBdr>
            <w:top w:val="none" w:sz="0" w:space="0" w:color="auto"/>
            <w:left w:val="none" w:sz="0" w:space="0" w:color="auto"/>
            <w:bottom w:val="none" w:sz="0" w:space="0" w:color="auto"/>
            <w:right w:val="none" w:sz="0" w:space="0" w:color="auto"/>
          </w:divBdr>
        </w:div>
        <w:div w:id="845945584">
          <w:marLeft w:val="0"/>
          <w:marRight w:val="0"/>
          <w:marTop w:val="0"/>
          <w:marBottom w:val="0"/>
          <w:divBdr>
            <w:top w:val="none" w:sz="0" w:space="0" w:color="auto"/>
            <w:left w:val="none" w:sz="0" w:space="0" w:color="auto"/>
            <w:bottom w:val="none" w:sz="0" w:space="0" w:color="auto"/>
            <w:right w:val="none" w:sz="0" w:space="0" w:color="auto"/>
          </w:divBdr>
        </w:div>
        <w:div w:id="846940286">
          <w:marLeft w:val="0"/>
          <w:marRight w:val="0"/>
          <w:marTop w:val="0"/>
          <w:marBottom w:val="0"/>
          <w:divBdr>
            <w:top w:val="none" w:sz="0" w:space="0" w:color="auto"/>
            <w:left w:val="none" w:sz="0" w:space="0" w:color="auto"/>
            <w:bottom w:val="none" w:sz="0" w:space="0" w:color="auto"/>
            <w:right w:val="none" w:sz="0" w:space="0" w:color="auto"/>
          </w:divBdr>
        </w:div>
        <w:div w:id="850607714">
          <w:marLeft w:val="0"/>
          <w:marRight w:val="0"/>
          <w:marTop w:val="0"/>
          <w:marBottom w:val="0"/>
          <w:divBdr>
            <w:top w:val="none" w:sz="0" w:space="0" w:color="auto"/>
            <w:left w:val="none" w:sz="0" w:space="0" w:color="auto"/>
            <w:bottom w:val="none" w:sz="0" w:space="0" w:color="auto"/>
            <w:right w:val="none" w:sz="0" w:space="0" w:color="auto"/>
          </w:divBdr>
        </w:div>
        <w:div w:id="865751707">
          <w:marLeft w:val="0"/>
          <w:marRight w:val="0"/>
          <w:marTop w:val="0"/>
          <w:marBottom w:val="0"/>
          <w:divBdr>
            <w:top w:val="none" w:sz="0" w:space="0" w:color="auto"/>
            <w:left w:val="none" w:sz="0" w:space="0" w:color="auto"/>
            <w:bottom w:val="none" w:sz="0" w:space="0" w:color="auto"/>
            <w:right w:val="none" w:sz="0" w:space="0" w:color="auto"/>
          </w:divBdr>
        </w:div>
        <w:div w:id="869800636">
          <w:marLeft w:val="0"/>
          <w:marRight w:val="0"/>
          <w:marTop w:val="0"/>
          <w:marBottom w:val="0"/>
          <w:divBdr>
            <w:top w:val="none" w:sz="0" w:space="0" w:color="auto"/>
            <w:left w:val="none" w:sz="0" w:space="0" w:color="auto"/>
            <w:bottom w:val="none" w:sz="0" w:space="0" w:color="auto"/>
            <w:right w:val="none" w:sz="0" w:space="0" w:color="auto"/>
          </w:divBdr>
        </w:div>
        <w:div w:id="877468957">
          <w:marLeft w:val="0"/>
          <w:marRight w:val="0"/>
          <w:marTop w:val="0"/>
          <w:marBottom w:val="0"/>
          <w:divBdr>
            <w:top w:val="none" w:sz="0" w:space="0" w:color="auto"/>
            <w:left w:val="none" w:sz="0" w:space="0" w:color="auto"/>
            <w:bottom w:val="none" w:sz="0" w:space="0" w:color="auto"/>
            <w:right w:val="none" w:sz="0" w:space="0" w:color="auto"/>
          </w:divBdr>
        </w:div>
        <w:div w:id="877593676">
          <w:marLeft w:val="0"/>
          <w:marRight w:val="0"/>
          <w:marTop w:val="0"/>
          <w:marBottom w:val="0"/>
          <w:divBdr>
            <w:top w:val="none" w:sz="0" w:space="0" w:color="auto"/>
            <w:left w:val="none" w:sz="0" w:space="0" w:color="auto"/>
            <w:bottom w:val="none" w:sz="0" w:space="0" w:color="auto"/>
            <w:right w:val="none" w:sz="0" w:space="0" w:color="auto"/>
          </w:divBdr>
        </w:div>
        <w:div w:id="878323617">
          <w:marLeft w:val="0"/>
          <w:marRight w:val="0"/>
          <w:marTop w:val="0"/>
          <w:marBottom w:val="0"/>
          <w:divBdr>
            <w:top w:val="none" w:sz="0" w:space="0" w:color="auto"/>
            <w:left w:val="none" w:sz="0" w:space="0" w:color="auto"/>
            <w:bottom w:val="none" w:sz="0" w:space="0" w:color="auto"/>
            <w:right w:val="none" w:sz="0" w:space="0" w:color="auto"/>
          </w:divBdr>
        </w:div>
        <w:div w:id="879971735">
          <w:marLeft w:val="0"/>
          <w:marRight w:val="0"/>
          <w:marTop w:val="0"/>
          <w:marBottom w:val="0"/>
          <w:divBdr>
            <w:top w:val="none" w:sz="0" w:space="0" w:color="auto"/>
            <w:left w:val="none" w:sz="0" w:space="0" w:color="auto"/>
            <w:bottom w:val="none" w:sz="0" w:space="0" w:color="auto"/>
            <w:right w:val="none" w:sz="0" w:space="0" w:color="auto"/>
          </w:divBdr>
        </w:div>
        <w:div w:id="887763165">
          <w:marLeft w:val="0"/>
          <w:marRight w:val="0"/>
          <w:marTop w:val="0"/>
          <w:marBottom w:val="0"/>
          <w:divBdr>
            <w:top w:val="none" w:sz="0" w:space="0" w:color="auto"/>
            <w:left w:val="none" w:sz="0" w:space="0" w:color="auto"/>
            <w:bottom w:val="none" w:sz="0" w:space="0" w:color="auto"/>
            <w:right w:val="none" w:sz="0" w:space="0" w:color="auto"/>
          </w:divBdr>
        </w:div>
        <w:div w:id="888299374">
          <w:marLeft w:val="0"/>
          <w:marRight w:val="0"/>
          <w:marTop w:val="0"/>
          <w:marBottom w:val="0"/>
          <w:divBdr>
            <w:top w:val="none" w:sz="0" w:space="0" w:color="auto"/>
            <w:left w:val="none" w:sz="0" w:space="0" w:color="auto"/>
            <w:bottom w:val="none" w:sz="0" w:space="0" w:color="auto"/>
            <w:right w:val="none" w:sz="0" w:space="0" w:color="auto"/>
          </w:divBdr>
        </w:div>
        <w:div w:id="890993618">
          <w:marLeft w:val="0"/>
          <w:marRight w:val="0"/>
          <w:marTop w:val="0"/>
          <w:marBottom w:val="0"/>
          <w:divBdr>
            <w:top w:val="none" w:sz="0" w:space="0" w:color="auto"/>
            <w:left w:val="none" w:sz="0" w:space="0" w:color="auto"/>
            <w:bottom w:val="none" w:sz="0" w:space="0" w:color="auto"/>
            <w:right w:val="none" w:sz="0" w:space="0" w:color="auto"/>
          </w:divBdr>
        </w:div>
        <w:div w:id="893009114">
          <w:marLeft w:val="0"/>
          <w:marRight w:val="0"/>
          <w:marTop w:val="0"/>
          <w:marBottom w:val="0"/>
          <w:divBdr>
            <w:top w:val="none" w:sz="0" w:space="0" w:color="auto"/>
            <w:left w:val="none" w:sz="0" w:space="0" w:color="auto"/>
            <w:bottom w:val="none" w:sz="0" w:space="0" w:color="auto"/>
            <w:right w:val="none" w:sz="0" w:space="0" w:color="auto"/>
          </w:divBdr>
        </w:div>
        <w:div w:id="897936685">
          <w:marLeft w:val="0"/>
          <w:marRight w:val="0"/>
          <w:marTop w:val="0"/>
          <w:marBottom w:val="0"/>
          <w:divBdr>
            <w:top w:val="none" w:sz="0" w:space="0" w:color="auto"/>
            <w:left w:val="none" w:sz="0" w:space="0" w:color="auto"/>
            <w:bottom w:val="none" w:sz="0" w:space="0" w:color="auto"/>
            <w:right w:val="none" w:sz="0" w:space="0" w:color="auto"/>
          </w:divBdr>
        </w:div>
        <w:div w:id="901595302">
          <w:marLeft w:val="0"/>
          <w:marRight w:val="0"/>
          <w:marTop w:val="0"/>
          <w:marBottom w:val="0"/>
          <w:divBdr>
            <w:top w:val="none" w:sz="0" w:space="0" w:color="auto"/>
            <w:left w:val="none" w:sz="0" w:space="0" w:color="auto"/>
            <w:bottom w:val="none" w:sz="0" w:space="0" w:color="auto"/>
            <w:right w:val="none" w:sz="0" w:space="0" w:color="auto"/>
          </w:divBdr>
        </w:div>
        <w:div w:id="902567482">
          <w:marLeft w:val="0"/>
          <w:marRight w:val="0"/>
          <w:marTop w:val="0"/>
          <w:marBottom w:val="0"/>
          <w:divBdr>
            <w:top w:val="none" w:sz="0" w:space="0" w:color="auto"/>
            <w:left w:val="none" w:sz="0" w:space="0" w:color="auto"/>
            <w:bottom w:val="none" w:sz="0" w:space="0" w:color="auto"/>
            <w:right w:val="none" w:sz="0" w:space="0" w:color="auto"/>
          </w:divBdr>
        </w:div>
        <w:div w:id="913973548">
          <w:marLeft w:val="0"/>
          <w:marRight w:val="0"/>
          <w:marTop w:val="0"/>
          <w:marBottom w:val="0"/>
          <w:divBdr>
            <w:top w:val="none" w:sz="0" w:space="0" w:color="auto"/>
            <w:left w:val="none" w:sz="0" w:space="0" w:color="auto"/>
            <w:bottom w:val="none" w:sz="0" w:space="0" w:color="auto"/>
            <w:right w:val="none" w:sz="0" w:space="0" w:color="auto"/>
          </w:divBdr>
        </w:div>
        <w:div w:id="917981854">
          <w:marLeft w:val="0"/>
          <w:marRight w:val="0"/>
          <w:marTop w:val="0"/>
          <w:marBottom w:val="0"/>
          <w:divBdr>
            <w:top w:val="none" w:sz="0" w:space="0" w:color="auto"/>
            <w:left w:val="none" w:sz="0" w:space="0" w:color="auto"/>
            <w:bottom w:val="none" w:sz="0" w:space="0" w:color="auto"/>
            <w:right w:val="none" w:sz="0" w:space="0" w:color="auto"/>
          </w:divBdr>
        </w:div>
        <w:div w:id="920867920">
          <w:marLeft w:val="0"/>
          <w:marRight w:val="0"/>
          <w:marTop w:val="0"/>
          <w:marBottom w:val="0"/>
          <w:divBdr>
            <w:top w:val="none" w:sz="0" w:space="0" w:color="auto"/>
            <w:left w:val="none" w:sz="0" w:space="0" w:color="auto"/>
            <w:bottom w:val="none" w:sz="0" w:space="0" w:color="auto"/>
            <w:right w:val="none" w:sz="0" w:space="0" w:color="auto"/>
          </w:divBdr>
        </w:div>
        <w:div w:id="923222331">
          <w:marLeft w:val="0"/>
          <w:marRight w:val="0"/>
          <w:marTop w:val="0"/>
          <w:marBottom w:val="0"/>
          <w:divBdr>
            <w:top w:val="none" w:sz="0" w:space="0" w:color="auto"/>
            <w:left w:val="none" w:sz="0" w:space="0" w:color="auto"/>
            <w:bottom w:val="none" w:sz="0" w:space="0" w:color="auto"/>
            <w:right w:val="none" w:sz="0" w:space="0" w:color="auto"/>
          </w:divBdr>
        </w:div>
        <w:div w:id="932469946">
          <w:marLeft w:val="0"/>
          <w:marRight w:val="0"/>
          <w:marTop w:val="0"/>
          <w:marBottom w:val="0"/>
          <w:divBdr>
            <w:top w:val="none" w:sz="0" w:space="0" w:color="auto"/>
            <w:left w:val="none" w:sz="0" w:space="0" w:color="auto"/>
            <w:bottom w:val="none" w:sz="0" w:space="0" w:color="auto"/>
            <w:right w:val="none" w:sz="0" w:space="0" w:color="auto"/>
          </w:divBdr>
        </w:div>
        <w:div w:id="933249425">
          <w:marLeft w:val="0"/>
          <w:marRight w:val="0"/>
          <w:marTop w:val="0"/>
          <w:marBottom w:val="0"/>
          <w:divBdr>
            <w:top w:val="none" w:sz="0" w:space="0" w:color="auto"/>
            <w:left w:val="none" w:sz="0" w:space="0" w:color="auto"/>
            <w:bottom w:val="none" w:sz="0" w:space="0" w:color="auto"/>
            <w:right w:val="none" w:sz="0" w:space="0" w:color="auto"/>
          </w:divBdr>
        </w:div>
        <w:div w:id="934169113">
          <w:marLeft w:val="0"/>
          <w:marRight w:val="0"/>
          <w:marTop w:val="0"/>
          <w:marBottom w:val="0"/>
          <w:divBdr>
            <w:top w:val="none" w:sz="0" w:space="0" w:color="auto"/>
            <w:left w:val="none" w:sz="0" w:space="0" w:color="auto"/>
            <w:bottom w:val="none" w:sz="0" w:space="0" w:color="auto"/>
            <w:right w:val="none" w:sz="0" w:space="0" w:color="auto"/>
          </w:divBdr>
        </w:div>
        <w:div w:id="937327968">
          <w:marLeft w:val="0"/>
          <w:marRight w:val="0"/>
          <w:marTop w:val="0"/>
          <w:marBottom w:val="0"/>
          <w:divBdr>
            <w:top w:val="none" w:sz="0" w:space="0" w:color="auto"/>
            <w:left w:val="none" w:sz="0" w:space="0" w:color="auto"/>
            <w:bottom w:val="none" w:sz="0" w:space="0" w:color="auto"/>
            <w:right w:val="none" w:sz="0" w:space="0" w:color="auto"/>
          </w:divBdr>
        </w:div>
        <w:div w:id="940140700">
          <w:marLeft w:val="0"/>
          <w:marRight w:val="0"/>
          <w:marTop w:val="0"/>
          <w:marBottom w:val="0"/>
          <w:divBdr>
            <w:top w:val="none" w:sz="0" w:space="0" w:color="auto"/>
            <w:left w:val="none" w:sz="0" w:space="0" w:color="auto"/>
            <w:bottom w:val="none" w:sz="0" w:space="0" w:color="auto"/>
            <w:right w:val="none" w:sz="0" w:space="0" w:color="auto"/>
          </w:divBdr>
        </w:div>
        <w:div w:id="945188513">
          <w:marLeft w:val="0"/>
          <w:marRight w:val="0"/>
          <w:marTop w:val="0"/>
          <w:marBottom w:val="0"/>
          <w:divBdr>
            <w:top w:val="none" w:sz="0" w:space="0" w:color="auto"/>
            <w:left w:val="none" w:sz="0" w:space="0" w:color="auto"/>
            <w:bottom w:val="none" w:sz="0" w:space="0" w:color="auto"/>
            <w:right w:val="none" w:sz="0" w:space="0" w:color="auto"/>
          </w:divBdr>
        </w:div>
        <w:div w:id="950282409">
          <w:marLeft w:val="0"/>
          <w:marRight w:val="0"/>
          <w:marTop w:val="0"/>
          <w:marBottom w:val="0"/>
          <w:divBdr>
            <w:top w:val="none" w:sz="0" w:space="0" w:color="auto"/>
            <w:left w:val="none" w:sz="0" w:space="0" w:color="auto"/>
            <w:bottom w:val="none" w:sz="0" w:space="0" w:color="auto"/>
            <w:right w:val="none" w:sz="0" w:space="0" w:color="auto"/>
          </w:divBdr>
        </w:div>
        <w:div w:id="950549368">
          <w:marLeft w:val="0"/>
          <w:marRight w:val="0"/>
          <w:marTop w:val="0"/>
          <w:marBottom w:val="0"/>
          <w:divBdr>
            <w:top w:val="none" w:sz="0" w:space="0" w:color="auto"/>
            <w:left w:val="none" w:sz="0" w:space="0" w:color="auto"/>
            <w:bottom w:val="none" w:sz="0" w:space="0" w:color="auto"/>
            <w:right w:val="none" w:sz="0" w:space="0" w:color="auto"/>
          </w:divBdr>
        </w:div>
        <w:div w:id="951546403">
          <w:marLeft w:val="0"/>
          <w:marRight w:val="0"/>
          <w:marTop w:val="0"/>
          <w:marBottom w:val="0"/>
          <w:divBdr>
            <w:top w:val="none" w:sz="0" w:space="0" w:color="auto"/>
            <w:left w:val="none" w:sz="0" w:space="0" w:color="auto"/>
            <w:bottom w:val="none" w:sz="0" w:space="0" w:color="auto"/>
            <w:right w:val="none" w:sz="0" w:space="0" w:color="auto"/>
          </w:divBdr>
        </w:div>
        <w:div w:id="956453810">
          <w:marLeft w:val="0"/>
          <w:marRight w:val="0"/>
          <w:marTop w:val="0"/>
          <w:marBottom w:val="0"/>
          <w:divBdr>
            <w:top w:val="none" w:sz="0" w:space="0" w:color="auto"/>
            <w:left w:val="none" w:sz="0" w:space="0" w:color="auto"/>
            <w:bottom w:val="none" w:sz="0" w:space="0" w:color="auto"/>
            <w:right w:val="none" w:sz="0" w:space="0" w:color="auto"/>
          </w:divBdr>
        </w:div>
        <w:div w:id="958143985">
          <w:marLeft w:val="0"/>
          <w:marRight w:val="0"/>
          <w:marTop w:val="0"/>
          <w:marBottom w:val="0"/>
          <w:divBdr>
            <w:top w:val="none" w:sz="0" w:space="0" w:color="auto"/>
            <w:left w:val="none" w:sz="0" w:space="0" w:color="auto"/>
            <w:bottom w:val="none" w:sz="0" w:space="0" w:color="auto"/>
            <w:right w:val="none" w:sz="0" w:space="0" w:color="auto"/>
          </w:divBdr>
        </w:div>
        <w:div w:id="959921089">
          <w:marLeft w:val="0"/>
          <w:marRight w:val="0"/>
          <w:marTop w:val="0"/>
          <w:marBottom w:val="0"/>
          <w:divBdr>
            <w:top w:val="none" w:sz="0" w:space="0" w:color="auto"/>
            <w:left w:val="none" w:sz="0" w:space="0" w:color="auto"/>
            <w:bottom w:val="none" w:sz="0" w:space="0" w:color="auto"/>
            <w:right w:val="none" w:sz="0" w:space="0" w:color="auto"/>
          </w:divBdr>
        </w:div>
        <w:div w:id="976031819">
          <w:marLeft w:val="0"/>
          <w:marRight w:val="0"/>
          <w:marTop w:val="0"/>
          <w:marBottom w:val="0"/>
          <w:divBdr>
            <w:top w:val="none" w:sz="0" w:space="0" w:color="auto"/>
            <w:left w:val="none" w:sz="0" w:space="0" w:color="auto"/>
            <w:bottom w:val="none" w:sz="0" w:space="0" w:color="auto"/>
            <w:right w:val="none" w:sz="0" w:space="0" w:color="auto"/>
          </w:divBdr>
        </w:div>
        <w:div w:id="977537982">
          <w:marLeft w:val="0"/>
          <w:marRight w:val="0"/>
          <w:marTop w:val="0"/>
          <w:marBottom w:val="0"/>
          <w:divBdr>
            <w:top w:val="none" w:sz="0" w:space="0" w:color="auto"/>
            <w:left w:val="none" w:sz="0" w:space="0" w:color="auto"/>
            <w:bottom w:val="none" w:sz="0" w:space="0" w:color="auto"/>
            <w:right w:val="none" w:sz="0" w:space="0" w:color="auto"/>
          </w:divBdr>
        </w:div>
        <w:div w:id="978532928">
          <w:marLeft w:val="0"/>
          <w:marRight w:val="0"/>
          <w:marTop w:val="0"/>
          <w:marBottom w:val="0"/>
          <w:divBdr>
            <w:top w:val="none" w:sz="0" w:space="0" w:color="auto"/>
            <w:left w:val="none" w:sz="0" w:space="0" w:color="auto"/>
            <w:bottom w:val="none" w:sz="0" w:space="0" w:color="auto"/>
            <w:right w:val="none" w:sz="0" w:space="0" w:color="auto"/>
          </w:divBdr>
        </w:div>
        <w:div w:id="980647883">
          <w:marLeft w:val="0"/>
          <w:marRight w:val="0"/>
          <w:marTop w:val="0"/>
          <w:marBottom w:val="0"/>
          <w:divBdr>
            <w:top w:val="none" w:sz="0" w:space="0" w:color="auto"/>
            <w:left w:val="none" w:sz="0" w:space="0" w:color="auto"/>
            <w:bottom w:val="none" w:sz="0" w:space="0" w:color="auto"/>
            <w:right w:val="none" w:sz="0" w:space="0" w:color="auto"/>
          </w:divBdr>
        </w:div>
        <w:div w:id="983700652">
          <w:marLeft w:val="0"/>
          <w:marRight w:val="0"/>
          <w:marTop w:val="0"/>
          <w:marBottom w:val="0"/>
          <w:divBdr>
            <w:top w:val="none" w:sz="0" w:space="0" w:color="auto"/>
            <w:left w:val="none" w:sz="0" w:space="0" w:color="auto"/>
            <w:bottom w:val="none" w:sz="0" w:space="0" w:color="auto"/>
            <w:right w:val="none" w:sz="0" w:space="0" w:color="auto"/>
          </w:divBdr>
        </w:div>
        <w:div w:id="992106821">
          <w:marLeft w:val="0"/>
          <w:marRight w:val="0"/>
          <w:marTop w:val="0"/>
          <w:marBottom w:val="0"/>
          <w:divBdr>
            <w:top w:val="none" w:sz="0" w:space="0" w:color="auto"/>
            <w:left w:val="none" w:sz="0" w:space="0" w:color="auto"/>
            <w:bottom w:val="none" w:sz="0" w:space="0" w:color="auto"/>
            <w:right w:val="none" w:sz="0" w:space="0" w:color="auto"/>
          </w:divBdr>
        </w:div>
        <w:div w:id="996499700">
          <w:marLeft w:val="0"/>
          <w:marRight w:val="0"/>
          <w:marTop w:val="0"/>
          <w:marBottom w:val="0"/>
          <w:divBdr>
            <w:top w:val="none" w:sz="0" w:space="0" w:color="auto"/>
            <w:left w:val="none" w:sz="0" w:space="0" w:color="auto"/>
            <w:bottom w:val="none" w:sz="0" w:space="0" w:color="auto"/>
            <w:right w:val="none" w:sz="0" w:space="0" w:color="auto"/>
          </w:divBdr>
        </w:div>
        <w:div w:id="996954633">
          <w:marLeft w:val="0"/>
          <w:marRight w:val="0"/>
          <w:marTop w:val="0"/>
          <w:marBottom w:val="0"/>
          <w:divBdr>
            <w:top w:val="none" w:sz="0" w:space="0" w:color="auto"/>
            <w:left w:val="none" w:sz="0" w:space="0" w:color="auto"/>
            <w:bottom w:val="none" w:sz="0" w:space="0" w:color="auto"/>
            <w:right w:val="none" w:sz="0" w:space="0" w:color="auto"/>
          </w:divBdr>
        </w:div>
        <w:div w:id="1003969395">
          <w:marLeft w:val="0"/>
          <w:marRight w:val="0"/>
          <w:marTop w:val="0"/>
          <w:marBottom w:val="0"/>
          <w:divBdr>
            <w:top w:val="none" w:sz="0" w:space="0" w:color="auto"/>
            <w:left w:val="none" w:sz="0" w:space="0" w:color="auto"/>
            <w:bottom w:val="none" w:sz="0" w:space="0" w:color="auto"/>
            <w:right w:val="none" w:sz="0" w:space="0" w:color="auto"/>
          </w:divBdr>
        </w:div>
        <w:div w:id="1011447928">
          <w:marLeft w:val="0"/>
          <w:marRight w:val="0"/>
          <w:marTop w:val="0"/>
          <w:marBottom w:val="0"/>
          <w:divBdr>
            <w:top w:val="none" w:sz="0" w:space="0" w:color="auto"/>
            <w:left w:val="none" w:sz="0" w:space="0" w:color="auto"/>
            <w:bottom w:val="none" w:sz="0" w:space="0" w:color="auto"/>
            <w:right w:val="none" w:sz="0" w:space="0" w:color="auto"/>
          </w:divBdr>
        </w:div>
        <w:div w:id="1017736339">
          <w:marLeft w:val="0"/>
          <w:marRight w:val="0"/>
          <w:marTop w:val="0"/>
          <w:marBottom w:val="0"/>
          <w:divBdr>
            <w:top w:val="none" w:sz="0" w:space="0" w:color="auto"/>
            <w:left w:val="none" w:sz="0" w:space="0" w:color="auto"/>
            <w:bottom w:val="none" w:sz="0" w:space="0" w:color="auto"/>
            <w:right w:val="none" w:sz="0" w:space="0" w:color="auto"/>
          </w:divBdr>
        </w:div>
        <w:div w:id="1019086827">
          <w:marLeft w:val="0"/>
          <w:marRight w:val="0"/>
          <w:marTop w:val="0"/>
          <w:marBottom w:val="0"/>
          <w:divBdr>
            <w:top w:val="none" w:sz="0" w:space="0" w:color="auto"/>
            <w:left w:val="none" w:sz="0" w:space="0" w:color="auto"/>
            <w:bottom w:val="none" w:sz="0" w:space="0" w:color="auto"/>
            <w:right w:val="none" w:sz="0" w:space="0" w:color="auto"/>
          </w:divBdr>
        </w:div>
        <w:div w:id="1019307877">
          <w:marLeft w:val="0"/>
          <w:marRight w:val="0"/>
          <w:marTop w:val="0"/>
          <w:marBottom w:val="0"/>
          <w:divBdr>
            <w:top w:val="none" w:sz="0" w:space="0" w:color="auto"/>
            <w:left w:val="none" w:sz="0" w:space="0" w:color="auto"/>
            <w:bottom w:val="none" w:sz="0" w:space="0" w:color="auto"/>
            <w:right w:val="none" w:sz="0" w:space="0" w:color="auto"/>
          </w:divBdr>
        </w:div>
        <w:div w:id="1020474195">
          <w:marLeft w:val="0"/>
          <w:marRight w:val="0"/>
          <w:marTop w:val="0"/>
          <w:marBottom w:val="0"/>
          <w:divBdr>
            <w:top w:val="none" w:sz="0" w:space="0" w:color="auto"/>
            <w:left w:val="none" w:sz="0" w:space="0" w:color="auto"/>
            <w:bottom w:val="none" w:sz="0" w:space="0" w:color="auto"/>
            <w:right w:val="none" w:sz="0" w:space="0" w:color="auto"/>
          </w:divBdr>
        </w:div>
        <w:div w:id="1021591480">
          <w:marLeft w:val="0"/>
          <w:marRight w:val="0"/>
          <w:marTop w:val="0"/>
          <w:marBottom w:val="0"/>
          <w:divBdr>
            <w:top w:val="none" w:sz="0" w:space="0" w:color="auto"/>
            <w:left w:val="none" w:sz="0" w:space="0" w:color="auto"/>
            <w:bottom w:val="none" w:sz="0" w:space="0" w:color="auto"/>
            <w:right w:val="none" w:sz="0" w:space="0" w:color="auto"/>
          </w:divBdr>
        </w:div>
        <w:div w:id="1021592742">
          <w:marLeft w:val="0"/>
          <w:marRight w:val="0"/>
          <w:marTop w:val="0"/>
          <w:marBottom w:val="0"/>
          <w:divBdr>
            <w:top w:val="none" w:sz="0" w:space="0" w:color="auto"/>
            <w:left w:val="none" w:sz="0" w:space="0" w:color="auto"/>
            <w:bottom w:val="none" w:sz="0" w:space="0" w:color="auto"/>
            <w:right w:val="none" w:sz="0" w:space="0" w:color="auto"/>
          </w:divBdr>
        </w:div>
        <w:div w:id="1024213546">
          <w:marLeft w:val="0"/>
          <w:marRight w:val="0"/>
          <w:marTop w:val="0"/>
          <w:marBottom w:val="0"/>
          <w:divBdr>
            <w:top w:val="none" w:sz="0" w:space="0" w:color="auto"/>
            <w:left w:val="none" w:sz="0" w:space="0" w:color="auto"/>
            <w:bottom w:val="none" w:sz="0" w:space="0" w:color="auto"/>
            <w:right w:val="none" w:sz="0" w:space="0" w:color="auto"/>
          </w:divBdr>
        </w:div>
        <w:div w:id="1042245949">
          <w:marLeft w:val="0"/>
          <w:marRight w:val="0"/>
          <w:marTop w:val="0"/>
          <w:marBottom w:val="0"/>
          <w:divBdr>
            <w:top w:val="none" w:sz="0" w:space="0" w:color="auto"/>
            <w:left w:val="none" w:sz="0" w:space="0" w:color="auto"/>
            <w:bottom w:val="none" w:sz="0" w:space="0" w:color="auto"/>
            <w:right w:val="none" w:sz="0" w:space="0" w:color="auto"/>
          </w:divBdr>
        </w:div>
        <w:div w:id="1055159060">
          <w:marLeft w:val="0"/>
          <w:marRight w:val="0"/>
          <w:marTop w:val="0"/>
          <w:marBottom w:val="0"/>
          <w:divBdr>
            <w:top w:val="none" w:sz="0" w:space="0" w:color="auto"/>
            <w:left w:val="none" w:sz="0" w:space="0" w:color="auto"/>
            <w:bottom w:val="none" w:sz="0" w:space="0" w:color="auto"/>
            <w:right w:val="none" w:sz="0" w:space="0" w:color="auto"/>
          </w:divBdr>
        </w:div>
        <w:div w:id="1055273029">
          <w:marLeft w:val="0"/>
          <w:marRight w:val="0"/>
          <w:marTop w:val="0"/>
          <w:marBottom w:val="0"/>
          <w:divBdr>
            <w:top w:val="none" w:sz="0" w:space="0" w:color="auto"/>
            <w:left w:val="none" w:sz="0" w:space="0" w:color="auto"/>
            <w:bottom w:val="none" w:sz="0" w:space="0" w:color="auto"/>
            <w:right w:val="none" w:sz="0" w:space="0" w:color="auto"/>
          </w:divBdr>
        </w:div>
        <w:div w:id="1057050973">
          <w:marLeft w:val="0"/>
          <w:marRight w:val="0"/>
          <w:marTop w:val="0"/>
          <w:marBottom w:val="0"/>
          <w:divBdr>
            <w:top w:val="none" w:sz="0" w:space="0" w:color="auto"/>
            <w:left w:val="none" w:sz="0" w:space="0" w:color="auto"/>
            <w:bottom w:val="none" w:sz="0" w:space="0" w:color="auto"/>
            <w:right w:val="none" w:sz="0" w:space="0" w:color="auto"/>
          </w:divBdr>
        </w:div>
        <w:div w:id="1057125535">
          <w:marLeft w:val="0"/>
          <w:marRight w:val="0"/>
          <w:marTop w:val="0"/>
          <w:marBottom w:val="0"/>
          <w:divBdr>
            <w:top w:val="none" w:sz="0" w:space="0" w:color="auto"/>
            <w:left w:val="none" w:sz="0" w:space="0" w:color="auto"/>
            <w:bottom w:val="none" w:sz="0" w:space="0" w:color="auto"/>
            <w:right w:val="none" w:sz="0" w:space="0" w:color="auto"/>
          </w:divBdr>
        </w:div>
        <w:div w:id="1064177535">
          <w:marLeft w:val="0"/>
          <w:marRight w:val="0"/>
          <w:marTop w:val="0"/>
          <w:marBottom w:val="0"/>
          <w:divBdr>
            <w:top w:val="none" w:sz="0" w:space="0" w:color="auto"/>
            <w:left w:val="none" w:sz="0" w:space="0" w:color="auto"/>
            <w:bottom w:val="none" w:sz="0" w:space="0" w:color="auto"/>
            <w:right w:val="none" w:sz="0" w:space="0" w:color="auto"/>
          </w:divBdr>
        </w:div>
        <w:div w:id="1086459951">
          <w:marLeft w:val="0"/>
          <w:marRight w:val="0"/>
          <w:marTop w:val="0"/>
          <w:marBottom w:val="0"/>
          <w:divBdr>
            <w:top w:val="none" w:sz="0" w:space="0" w:color="auto"/>
            <w:left w:val="none" w:sz="0" w:space="0" w:color="auto"/>
            <w:bottom w:val="none" w:sz="0" w:space="0" w:color="auto"/>
            <w:right w:val="none" w:sz="0" w:space="0" w:color="auto"/>
          </w:divBdr>
        </w:div>
        <w:div w:id="1090389385">
          <w:marLeft w:val="0"/>
          <w:marRight w:val="0"/>
          <w:marTop w:val="0"/>
          <w:marBottom w:val="0"/>
          <w:divBdr>
            <w:top w:val="none" w:sz="0" w:space="0" w:color="auto"/>
            <w:left w:val="none" w:sz="0" w:space="0" w:color="auto"/>
            <w:bottom w:val="none" w:sz="0" w:space="0" w:color="auto"/>
            <w:right w:val="none" w:sz="0" w:space="0" w:color="auto"/>
          </w:divBdr>
        </w:div>
        <w:div w:id="1091505547">
          <w:marLeft w:val="0"/>
          <w:marRight w:val="0"/>
          <w:marTop w:val="0"/>
          <w:marBottom w:val="0"/>
          <w:divBdr>
            <w:top w:val="none" w:sz="0" w:space="0" w:color="auto"/>
            <w:left w:val="none" w:sz="0" w:space="0" w:color="auto"/>
            <w:bottom w:val="none" w:sz="0" w:space="0" w:color="auto"/>
            <w:right w:val="none" w:sz="0" w:space="0" w:color="auto"/>
          </w:divBdr>
        </w:div>
        <w:div w:id="1092622967">
          <w:marLeft w:val="0"/>
          <w:marRight w:val="0"/>
          <w:marTop w:val="0"/>
          <w:marBottom w:val="0"/>
          <w:divBdr>
            <w:top w:val="none" w:sz="0" w:space="0" w:color="auto"/>
            <w:left w:val="none" w:sz="0" w:space="0" w:color="auto"/>
            <w:bottom w:val="none" w:sz="0" w:space="0" w:color="auto"/>
            <w:right w:val="none" w:sz="0" w:space="0" w:color="auto"/>
          </w:divBdr>
        </w:div>
        <w:div w:id="1093162604">
          <w:marLeft w:val="0"/>
          <w:marRight w:val="0"/>
          <w:marTop w:val="0"/>
          <w:marBottom w:val="0"/>
          <w:divBdr>
            <w:top w:val="none" w:sz="0" w:space="0" w:color="auto"/>
            <w:left w:val="none" w:sz="0" w:space="0" w:color="auto"/>
            <w:bottom w:val="none" w:sz="0" w:space="0" w:color="auto"/>
            <w:right w:val="none" w:sz="0" w:space="0" w:color="auto"/>
          </w:divBdr>
        </w:div>
        <w:div w:id="1095831479">
          <w:marLeft w:val="0"/>
          <w:marRight w:val="0"/>
          <w:marTop w:val="0"/>
          <w:marBottom w:val="0"/>
          <w:divBdr>
            <w:top w:val="none" w:sz="0" w:space="0" w:color="auto"/>
            <w:left w:val="none" w:sz="0" w:space="0" w:color="auto"/>
            <w:bottom w:val="none" w:sz="0" w:space="0" w:color="auto"/>
            <w:right w:val="none" w:sz="0" w:space="0" w:color="auto"/>
          </w:divBdr>
        </w:div>
        <w:div w:id="1096633329">
          <w:marLeft w:val="0"/>
          <w:marRight w:val="0"/>
          <w:marTop w:val="0"/>
          <w:marBottom w:val="0"/>
          <w:divBdr>
            <w:top w:val="none" w:sz="0" w:space="0" w:color="auto"/>
            <w:left w:val="none" w:sz="0" w:space="0" w:color="auto"/>
            <w:bottom w:val="none" w:sz="0" w:space="0" w:color="auto"/>
            <w:right w:val="none" w:sz="0" w:space="0" w:color="auto"/>
          </w:divBdr>
        </w:div>
        <w:div w:id="1097673820">
          <w:marLeft w:val="0"/>
          <w:marRight w:val="0"/>
          <w:marTop w:val="0"/>
          <w:marBottom w:val="0"/>
          <w:divBdr>
            <w:top w:val="none" w:sz="0" w:space="0" w:color="auto"/>
            <w:left w:val="none" w:sz="0" w:space="0" w:color="auto"/>
            <w:bottom w:val="none" w:sz="0" w:space="0" w:color="auto"/>
            <w:right w:val="none" w:sz="0" w:space="0" w:color="auto"/>
          </w:divBdr>
        </w:div>
        <w:div w:id="1098058398">
          <w:marLeft w:val="0"/>
          <w:marRight w:val="0"/>
          <w:marTop w:val="0"/>
          <w:marBottom w:val="0"/>
          <w:divBdr>
            <w:top w:val="none" w:sz="0" w:space="0" w:color="auto"/>
            <w:left w:val="none" w:sz="0" w:space="0" w:color="auto"/>
            <w:bottom w:val="none" w:sz="0" w:space="0" w:color="auto"/>
            <w:right w:val="none" w:sz="0" w:space="0" w:color="auto"/>
          </w:divBdr>
        </w:div>
        <w:div w:id="1101024885">
          <w:marLeft w:val="0"/>
          <w:marRight w:val="0"/>
          <w:marTop w:val="0"/>
          <w:marBottom w:val="0"/>
          <w:divBdr>
            <w:top w:val="none" w:sz="0" w:space="0" w:color="auto"/>
            <w:left w:val="none" w:sz="0" w:space="0" w:color="auto"/>
            <w:bottom w:val="none" w:sz="0" w:space="0" w:color="auto"/>
            <w:right w:val="none" w:sz="0" w:space="0" w:color="auto"/>
          </w:divBdr>
        </w:div>
        <w:div w:id="1101730235">
          <w:marLeft w:val="0"/>
          <w:marRight w:val="0"/>
          <w:marTop w:val="0"/>
          <w:marBottom w:val="0"/>
          <w:divBdr>
            <w:top w:val="none" w:sz="0" w:space="0" w:color="auto"/>
            <w:left w:val="none" w:sz="0" w:space="0" w:color="auto"/>
            <w:bottom w:val="none" w:sz="0" w:space="0" w:color="auto"/>
            <w:right w:val="none" w:sz="0" w:space="0" w:color="auto"/>
          </w:divBdr>
        </w:div>
        <w:div w:id="1102383543">
          <w:marLeft w:val="0"/>
          <w:marRight w:val="0"/>
          <w:marTop w:val="0"/>
          <w:marBottom w:val="0"/>
          <w:divBdr>
            <w:top w:val="none" w:sz="0" w:space="0" w:color="auto"/>
            <w:left w:val="none" w:sz="0" w:space="0" w:color="auto"/>
            <w:bottom w:val="none" w:sz="0" w:space="0" w:color="auto"/>
            <w:right w:val="none" w:sz="0" w:space="0" w:color="auto"/>
          </w:divBdr>
        </w:div>
        <w:div w:id="1111322749">
          <w:marLeft w:val="0"/>
          <w:marRight w:val="0"/>
          <w:marTop w:val="0"/>
          <w:marBottom w:val="0"/>
          <w:divBdr>
            <w:top w:val="none" w:sz="0" w:space="0" w:color="auto"/>
            <w:left w:val="none" w:sz="0" w:space="0" w:color="auto"/>
            <w:bottom w:val="none" w:sz="0" w:space="0" w:color="auto"/>
            <w:right w:val="none" w:sz="0" w:space="0" w:color="auto"/>
          </w:divBdr>
        </w:div>
        <w:div w:id="1114056895">
          <w:marLeft w:val="0"/>
          <w:marRight w:val="0"/>
          <w:marTop w:val="0"/>
          <w:marBottom w:val="0"/>
          <w:divBdr>
            <w:top w:val="none" w:sz="0" w:space="0" w:color="auto"/>
            <w:left w:val="none" w:sz="0" w:space="0" w:color="auto"/>
            <w:bottom w:val="none" w:sz="0" w:space="0" w:color="auto"/>
            <w:right w:val="none" w:sz="0" w:space="0" w:color="auto"/>
          </w:divBdr>
        </w:div>
        <w:div w:id="1115905565">
          <w:marLeft w:val="0"/>
          <w:marRight w:val="0"/>
          <w:marTop w:val="0"/>
          <w:marBottom w:val="0"/>
          <w:divBdr>
            <w:top w:val="none" w:sz="0" w:space="0" w:color="auto"/>
            <w:left w:val="none" w:sz="0" w:space="0" w:color="auto"/>
            <w:bottom w:val="none" w:sz="0" w:space="0" w:color="auto"/>
            <w:right w:val="none" w:sz="0" w:space="0" w:color="auto"/>
          </w:divBdr>
        </w:div>
        <w:div w:id="1117263357">
          <w:marLeft w:val="0"/>
          <w:marRight w:val="0"/>
          <w:marTop w:val="0"/>
          <w:marBottom w:val="0"/>
          <w:divBdr>
            <w:top w:val="none" w:sz="0" w:space="0" w:color="auto"/>
            <w:left w:val="none" w:sz="0" w:space="0" w:color="auto"/>
            <w:bottom w:val="none" w:sz="0" w:space="0" w:color="auto"/>
            <w:right w:val="none" w:sz="0" w:space="0" w:color="auto"/>
          </w:divBdr>
        </w:div>
        <w:div w:id="1118599423">
          <w:marLeft w:val="0"/>
          <w:marRight w:val="0"/>
          <w:marTop w:val="0"/>
          <w:marBottom w:val="0"/>
          <w:divBdr>
            <w:top w:val="none" w:sz="0" w:space="0" w:color="auto"/>
            <w:left w:val="none" w:sz="0" w:space="0" w:color="auto"/>
            <w:bottom w:val="none" w:sz="0" w:space="0" w:color="auto"/>
            <w:right w:val="none" w:sz="0" w:space="0" w:color="auto"/>
          </w:divBdr>
        </w:div>
        <w:div w:id="1127547133">
          <w:marLeft w:val="0"/>
          <w:marRight w:val="0"/>
          <w:marTop w:val="0"/>
          <w:marBottom w:val="0"/>
          <w:divBdr>
            <w:top w:val="none" w:sz="0" w:space="0" w:color="auto"/>
            <w:left w:val="none" w:sz="0" w:space="0" w:color="auto"/>
            <w:bottom w:val="none" w:sz="0" w:space="0" w:color="auto"/>
            <w:right w:val="none" w:sz="0" w:space="0" w:color="auto"/>
          </w:divBdr>
        </w:div>
        <w:div w:id="1128939114">
          <w:marLeft w:val="0"/>
          <w:marRight w:val="0"/>
          <w:marTop w:val="0"/>
          <w:marBottom w:val="0"/>
          <w:divBdr>
            <w:top w:val="none" w:sz="0" w:space="0" w:color="auto"/>
            <w:left w:val="none" w:sz="0" w:space="0" w:color="auto"/>
            <w:bottom w:val="none" w:sz="0" w:space="0" w:color="auto"/>
            <w:right w:val="none" w:sz="0" w:space="0" w:color="auto"/>
          </w:divBdr>
        </w:div>
        <w:div w:id="1129593934">
          <w:marLeft w:val="0"/>
          <w:marRight w:val="0"/>
          <w:marTop w:val="0"/>
          <w:marBottom w:val="0"/>
          <w:divBdr>
            <w:top w:val="none" w:sz="0" w:space="0" w:color="auto"/>
            <w:left w:val="none" w:sz="0" w:space="0" w:color="auto"/>
            <w:bottom w:val="none" w:sz="0" w:space="0" w:color="auto"/>
            <w:right w:val="none" w:sz="0" w:space="0" w:color="auto"/>
          </w:divBdr>
        </w:div>
        <w:div w:id="1131023745">
          <w:marLeft w:val="0"/>
          <w:marRight w:val="0"/>
          <w:marTop w:val="0"/>
          <w:marBottom w:val="0"/>
          <w:divBdr>
            <w:top w:val="none" w:sz="0" w:space="0" w:color="auto"/>
            <w:left w:val="none" w:sz="0" w:space="0" w:color="auto"/>
            <w:bottom w:val="none" w:sz="0" w:space="0" w:color="auto"/>
            <w:right w:val="none" w:sz="0" w:space="0" w:color="auto"/>
          </w:divBdr>
        </w:div>
        <w:div w:id="1133911130">
          <w:marLeft w:val="0"/>
          <w:marRight w:val="0"/>
          <w:marTop w:val="0"/>
          <w:marBottom w:val="0"/>
          <w:divBdr>
            <w:top w:val="none" w:sz="0" w:space="0" w:color="auto"/>
            <w:left w:val="none" w:sz="0" w:space="0" w:color="auto"/>
            <w:bottom w:val="none" w:sz="0" w:space="0" w:color="auto"/>
            <w:right w:val="none" w:sz="0" w:space="0" w:color="auto"/>
          </w:divBdr>
        </w:div>
        <w:div w:id="1137600688">
          <w:marLeft w:val="0"/>
          <w:marRight w:val="0"/>
          <w:marTop w:val="0"/>
          <w:marBottom w:val="0"/>
          <w:divBdr>
            <w:top w:val="none" w:sz="0" w:space="0" w:color="auto"/>
            <w:left w:val="none" w:sz="0" w:space="0" w:color="auto"/>
            <w:bottom w:val="none" w:sz="0" w:space="0" w:color="auto"/>
            <w:right w:val="none" w:sz="0" w:space="0" w:color="auto"/>
          </w:divBdr>
        </w:div>
        <w:div w:id="1144663319">
          <w:marLeft w:val="0"/>
          <w:marRight w:val="0"/>
          <w:marTop w:val="0"/>
          <w:marBottom w:val="0"/>
          <w:divBdr>
            <w:top w:val="none" w:sz="0" w:space="0" w:color="auto"/>
            <w:left w:val="none" w:sz="0" w:space="0" w:color="auto"/>
            <w:bottom w:val="none" w:sz="0" w:space="0" w:color="auto"/>
            <w:right w:val="none" w:sz="0" w:space="0" w:color="auto"/>
          </w:divBdr>
        </w:div>
        <w:div w:id="1146778015">
          <w:marLeft w:val="0"/>
          <w:marRight w:val="0"/>
          <w:marTop w:val="0"/>
          <w:marBottom w:val="0"/>
          <w:divBdr>
            <w:top w:val="none" w:sz="0" w:space="0" w:color="auto"/>
            <w:left w:val="none" w:sz="0" w:space="0" w:color="auto"/>
            <w:bottom w:val="none" w:sz="0" w:space="0" w:color="auto"/>
            <w:right w:val="none" w:sz="0" w:space="0" w:color="auto"/>
          </w:divBdr>
        </w:div>
        <w:div w:id="1150362960">
          <w:marLeft w:val="0"/>
          <w:marRight w:val="0"/>
          <w:marTop w:val="0"/>
          <w:marBottom w:val="0"/>
          <w:divBdr>
            <w:top w:val="none" w:sz="0" w:space="0" w:color="auto"/>
            <w:left w:val="none" w:sz="0" w:space="0" w:color="auto"/>
            <w:bottom w:val="none" w:sz="0" w:space="0" w:color="auto"/>
            <w:right w:val="none" w:sz="0" w:space="0" w:color="auto"/>
          </w:divBdr>
        </w:div>
        <w:div w:id="1153258780">
          <w:marLeft w:val="0"/>
          <w:marRight w:val="0"/>
          <w:marTop w:val="0"/>
          <w:marBottom w:val="0"/>
          <w:divBdr>
            <w:top w:val="none" w:sz="0" w:space="0" w:color="auto"/>
            <w:left w:val="none" w:sz="0" w:space="0" w:color="auto"/>
            <w:bottom w:val="none" w:sz="0" w:space="0" w:color="auto"/>
            <w:right w:val="none" w:sz="0" w:space="0" w:color="auto"/>
          </w:divBdr>
        </w:div>
        <w:div w:id="1159425623">
          <w:marLeft w:val="0"/>
          <w:marRight w:val="0"/>
          <w:marTop w:val="0"/>
          <w:marBottom w:val="0"/>
          <w:divBdr>
            <w:top w:val="none" w:sz="0" w:space="0" w:color="auto"/>
            <w:left w:val="none" w:sz="0" w:space="0" w:color="auto"/>
            <w:bottom w:val="none" w:sz="0" w:space="0" w:color="auto"/>
            <w:right w:val="none" w:sz="0" w:space="0" w:color="auto"/>
          </w:divBdr>
        </w:div>
        <w:div w:id="1168406727">
          <w:marLeft w:val="0"/>
          <w:marRight w:val="0"/>
          <w:marTop w:val="0"/>
          <w:marBottom w:val="0"/>
          <w:divBdr>
            <w:top w:val="none" w:sz="0" w:space="0" w:color="auto"/>
            <w:left w:val="none" w:sz="0" w:space="0" w:color="auto"/>
            <w:bottom w:val="none" w:sz="0" w:space="0" w:color="auto"/>
            <w:right w:val="none" w:sz="0" w:space="0" w:color="auto"/>
          </w:divBdr>
        </w:div>
        <w:div w:id="1170365495">
          <w:marLeft w:val="0"/>
          <w:marRight w:val="0"/>
          <w:marTop w:val="0"/>
          <w:marBottom w:val="0"/>
          <w:divBdr>
            <w:top w:val="none" w:sz="0" w:space="0" w:color="auto"/>
            <w:left w:val="none" w:sz="0" w:space="0" w:color="auto"/>
            <w:bottom w:val="none" w:sz="0" w:space="0" w:color="auto"/>
            <w:right w:val="none" w:sz="0" w:space="0" w:color="auto"/>
          </w:divBdr>
        </w:div>
        <w:div w:id="1171068327">
          <w:marLeft w:val="0"/>
          <w:marRight w:val="0"/>
          <w:marTop w:val="0"/>
          <w:marBottom w:val="0"/>
          <w:divBdr>
            <w:top w:val="none" w:sz="0" w:space="0" w:color="auto"/>
            <w:left w:val="none" w:sz="0" w:space="0" w:color="auto"/>
            <w:bottom w:val="none" w:sz="0" w:space="0" w:color="auto"/>
            <w:right w:val="none" w:sz="0" w:space="0" w:color="auto"/>
          </w:divBdr>
        </w:div>
        <w:div w:id="1176502501">
          <w:marLeft w:val="0"/>
          <w:marRight w:val="0"/>
          <w:marTop w:val="0"/>
          <w:marBottom w:val="0"/>
          <w:divBdr>
            <w:top w:val="none" w:sz="0" w:space="0" w:color="auto"/>
            <w:left w:val="none" w:sz="0" w:space="0" w:color="auto"/>
            <w:bottom w:val="none" w:sz="0" w:space="0" w:color="auto"/>
            <w:right w:val="none" w:sz="0" w:space="0" w:color="auto"/>
          </w:divBdr>
        </w:div>
        <w:div w:id="1180972286">
          <w:marLeft w:val="0"/>
          <w:marRight w:val="0"/>
          <w:marTop w:val="0"/>
          <w:marBottom w:val="0"/>
          <w:divBdr>
            <w:top w:val="none" w:sz="0" w:space="0" w:color="auto"/>
            <w:left w:val="none" w:sz="0" w:space="0" w:color="auto"/>
            <w:bottom w:val="none" w:sz="0" w:space="0" w:color="auto"/>
            <w:right w:val="none" w:sz="0" w:space="0" w:color="auto"/>
          </w:divBdr>
        </w:div>
        <w:div w:id="1181507802">
          <w:marLeft w:val="0"/>
          <w:marRight w:val="0"/>
          <w:marTop w:val="0"/>
          <w:marBottom w:val="0"/>
          <w:divBdr>
            <w:top w:val="none" w:sz="0" w:space="0" w:color="auto"/>
            <w:left w:val="none" w:sz="0" w:space="0" w:color="auto"/>
            <w:bottom w:val="none" w:sz="0" w:space="0" w:color="auto"/>
            <w:right w:val="none" w:sz="0" w:space="0" w:color="auto"/>
          </w:divBdr>
        </w:div>
        <w:div w:id="1187450456">
          <w:marLeft w:val="0"/>
          <w:marRight w:val="0"/>
          <w:marTop w:val="0"/>
          <w:marBottom w:val="0"/>
          <w:divBdr>
            <w:top w:val="none" w:sz="0" w:space="0" w:color="auto"/>
            <w:left w:val="none" w:sz="0" w:space="0" w:color="auto"/>
            <w:bottom w:val="none" w:sz="0" w:space="0" w:color="auto"/>
            <w:right w:val="none" w:sz="0" w:space="0" w:color="auto"/>
          </w:divBdr>
        </w:div>
        <w:div w:id="1190485326">
          <w:marLeft w:val="0"/>
          <w:marRight w:val="0"/>
          <w:marTop w:val="0"/>
          <w:marBottom w:val="0"/>
          <w:divBdr>
            <w:top w:val="none" w:sz="0" w:space="0" w:color="auto"/>
            <w:left w:val="none" w:sz="0" w:space="0" w:color="auto"/>
            <w:bottom w:val="none" w:sz="0" w:space="0" w:color="auto"/>
            <w:right w:val="none" w:sz="0" w:space="0" w:color="auto"/>
          </w:divBdr>
        </w:div>
        <w:div w:id="1195269753">
          <w:marLeft w:val="0"/>
          <w:marRight w:val="0"/>
          <w:marTop w:val="0"/>
          <w:marBottom w:val="0"/>
          <w:divBdr>
            <w:top w:val="none" w:sz="0" w:space="0" w:color="auto"/>
            <w:left w:val="none" w:sz="0" w:space="0" w:color="auto"/>
            <w:bottom w:val="none" w:sz="0" w:space="0" w:color="auto"/>
            <w:right w:val="none" w:sz="0" w:space="0" w:color="auto"/>
          </w:divBdr>
        </w:div>
        <w:div w:id="1199120103">
          <w:marLeft w:val="0"/>
          <w:marRight w:val="0"/>
          <w:marTop w:val="0"/>
          <w:marBottom w:val="0"/>
          <w:divBdr>
            <w:top w:val="none" w:sz="0" w:space="0" w:color="auto"/>
            <w:left w:val="none" w:sz="0" w:space="0" w:color="auto"/>
            <w:bottom w:val="none" w:sz="0" w:space="0" w:color="auto"/>
            <w:right w:val="none" w:sz="0" w:space="0" w:color="auto"/>
          </w:divBdr>
        </w:div>
        <w:div w:id="1199783754">
          <w:marLeft w:val="0"/>
          <w:marRight w:val="0"/>
          <w:marTop w:val="0"/>
          <w:marBottom w:val="0"/>
          <w:divBdr>
            <w:top w:val="none" w:sz="0" w:space="0" w:color="auto"/>
            <w:left w:val="none" w:sz="0" w:space="0" w:color="auto"/>
            <w:bottom w:val="none" w:sz="0" w:space="0" w:color="auto"/>
            <w:right w:val="none" w:sz="0" w:space="0" w:color="auto"/>
          </w:divBdr>
        </w:div>
        <w:div w:id="1200127464">
          <w:marLeft w:val="0"/>
          <w:marRight w:val="0"/>
          <w:marTop w:val="0"/>
          <w:marBottom w:val="0"/>
          <w:divBdr>
            <w:top w:val="none" w:sz="0" w:space="0" w:color="auto"/>
            <w:left w:val="none" w:sz="0" w:space="0" w:color="auto"/>
            <w:bottom w:val="none" w:sz="0" w:space="0" w:color="auto"/>
            <w:right w:val="none" w:sz="0" w:space="0" w:color="auto"/>
          </w:divBdr>
        </w:div>
        <w:div w:id="1202211874">
          <w:marLeft w:val="0"/>
          <w:marRight w:val="0"/>
          <w:marTop w:val="0"/>
          <w:marBottom w:val="0"/>
          <w:divBdr>
            <w:top w:val="none" w:sz="0" w:space="0" w:color="auto"/>
            <w:left w:val="none" w:sz="0" w:space="0" w:color="auto"/>
            <w:bottom w:val="none" w:sz="0" w:space="0" w:color="auto"/>
            <w:right w:val="none" w:sz="0" w:space="0" w:color="auto"/>
          </w:divBdr>
        </w:div>
        <w:div w:id="1202355500">
          <w:marLeft w:val="0"/>
          <w:marRight w:val="0"/>
          <w:marTop w:val="0"/>
          <w:marBottom w:val="0"/>
          <w:divBdr>
            <w:top w:val="none" w:sz="0" w:space="0" w:color="auto"/>
            <w:left w:val="none" w:sz="0" w:space="0" w:color="auto"/>
            <w:bottom w:val="none" w:sz="0" w:space="0" w:color="auto"/>
            <w:right w:val="none" w:sz="0" w:space="0" w:color="auto"/>
          </w:divBdr>
        </w:div>
        <w:div w:id="1217399665">
          <w:marLeft w:val="0"/>
          <w:marRight w:val="0"/>
          <w:marTop w:val="0"/>
          <w:marBottom w:val="0"/>
          <w:divBdr>
            <w:top w:val="none" w:sz="0" w:space="0" w:color="auto"/>
            <w:left w:val="none" w:sz="0" w:space="0" w:color="auto"/>
            <w:bottom w:val="none" w:sz="0" w:space="0" w:color="auto"/>
            <w:right w:val="none" w:sz="0" w:space="0" w:color="auto"/>
          </w:divBdr>
        </w:div>
        <w:div w:id="1219320484">
          <w:marLeft w:val="0"/>
          <w:marRight w:val="0"/>
          <w:marTop w:val="0"/>
          <w:marBottom w:val="0"/>
          <w:divBdr>
            <w:top w:val="none" w:sz="0" w:space="0" w:color="auto"/>
            <w:left w:val="none" w:sz="0" w:space="0" w:color="auto"/>
            <w:bottom w:val="none" w:sz="0" w:space="0" w:color="auto"/>
            <w:right w:val="none" w:sz="0" w:space="0" w:color="auto"/>
          </w:divBdr>
        </w:div>
        <w:div w:id="1226985537">
          <w:marLeft w:val="0"/>
          <w:marRight w:val="0"/>
          <w:marTop w:val="0"/>
          <w:marBottom w:val="0"/>
          <w:divBdr>
            <w:top w:val="none" w:sz="0" w:space="0" w:color="auto"/>
            <w:left w:val="none" w:sz="0" w:space="0" w:color="auto"/>
            <w:bottom w:val="none" w:sz="0" w:space="0" w:color="auto"/>
            <w:right w:val="none" w:sz="0" w:space="0" w:color="auto"/>
          </w:divBdr>
        </w:div>
        <w:div w:id="1228347311">
          <w:marLeft w:val="0"/>
          <w:marRight w:val="0"/>
          <w:marTop w:val="0"/>
          <w:marBottom w:val="0"/>
          <w:divBdr>
            <w:top w:val="none" w:sz="0" w:space="0" w:color="auto"/>
            <w:left w:val="none" w:sz="0" w:space="0" w:color="auto"/>
            <w:bottom w:val="none" w:sz="0" w:space="0" w:color="auto"/>
            <w:right w:val="none" w:sz="0" w:space="0" w:color="auto"/>
          </w:divBdr>
        </w:div>
        <w:div w:id="1231190255">
          <w:marLeft w:val="0"/>
          <w:marRight w:val="0"/>
          <w:marTop w:val="0"/>
          <w:marBottom w:val="0"/>
          <w:divBdr>
            <w:top w:val="none" w:sz="0" w:space="0" w:color="auto"/>
            <w:left w:val="none" w:sz="0" w:space="0" w:color="auto"/>
            <w:bottom w:val="none" w:sz="0" w:space="0" w:color="auto"/>
            <w:right w:val="none" w:sz="0" w:space="0" w:color="auto"/>
          </w:divBdr>
        </w:div>
        <w:div w:id="1231889412">
          <w:marLeft w:val="0"/>
          <w:marRight w:val="0"/>
          <w:marTop w:val="0"/>
          <w:marBottom w:val="0"/>
          <w:divBdr>
            <w:top w:val="none" w:sz="0" w:space="0" w:color="auto"/>
            <w:left w:val="none" w:sz="0" w:space="0" w:color="auto"/>
            <w:bottom w:val="none" w:sz="0" w:space="0" w:color="auto"/>
            <w:right w:val="none" w:sz="0" w:space="0" w:color="auto"/>
          </w:divBdr>
        </w:div>
        <w:div w:id="1237320790">
          <w:marLeft w:val="0"/>
          <w:marRight w:val="0"/>
          <w:marTop w:val="0"/>
          <w:marBottom w:val="0"/>
          <w:divBdr>
            <w:top w:val="none" w:sz="0" w:space="0" w:color="auto"/>
            <w:left w:val="none" w:sz="0" w:space="0" w:color="auto"/>
            <w:bottom w:val="none" w:sz="0" w:space="0" w:color="auto"/>
            <w:right w:val="none" w:sz="0" w:space="0" w:color="auto"/>
          </w:divBdr>
        </w:div>
        <w:div w:id="1261989769">
          <w:marLeft w:val="0"/>
          <w:marRight w:val="0"/>
          <w:marTop w:val="0"/>
          <w:marBottom w:val="0"/>
          <w:divBdr>
            <w:top w:val="none" w:sz="0" w:space="0" w:color="auto"/>
            <w:left w:val="none" w:sz="0" w:space="0" w:color="auto"/>
            <w:bottom w:val="none" w:sz="0" w:space="0" w:color="auto"/>
            <w:right w:val="none" w:sz="0" w:space="0" w:color="auto"/>
          </w:divBdr>
        </w:div>
        <w:div w:id="1264534086">
          <w:marLeft w:val="0"/>
          <w:marRight w:val="0"/>
          <w:marTop w:val="0"/>
          <w:marBottom w:val="0"/>
          <w:divBdr>
            <w:top w:val="none" w:sz="0" w:space="0" w:color="auto"/>
            <w:left w:val="none" w:sz="0" w:space="0" w:color="auto"/>
            <w:bottom w:val="none" w:sz="0" w:space="0" w:color="auto"/>
            <w:right w:val="none" w:sz="0" w:space="0" w:color="auto"/>
          </w:divBdr>
        </w:div>
        <w:div w:id="1266183959">
          <w:marLeft w:val="0"/>
          <w:marRight w:val="0"/>
          <w:marTop w:val="0"/>
          <w:marBottom w:val="0"/>
          <w:divBdr>
            <w:top w:val="none" w:sz="0" w:space="0" w:color="auto"/>
            <w:left w:val="none" w:sz="0" w:space="0" w:color="auto"/>
            <w:bottom w:val="none" w:sz="0" w:space="0" w:color="auto"/>
            <w:right w:val="none" w:sz="0" w:space="0" w:color="auto"/>
          </w:divBdr>
        </w:div>
        <w:div w:id="1269433447">
          <w:marLeft w:val="0"/>
          <w:marRight w:val="0"/>
          <w:marTop w:val="0"/>
          <w:marBottom w:val="0"/>
          <w:divBdr>
            <w:top w:val="none" w:sz="0" w:space="0" w:color="auto"/>
            <w:left w:val="none" w:sz="0" w:space="0" w:color="auto"/>
            <w:bottom w:val="none" w:sz="0" w:space="0" w:color="auto"/>
            <w:right w:val="none" w:sz="0" w:space="0" w:color="auto"/>
          </w:divBdr>
        </w:div>
        <w:div w:id="1276476751">
          <w:marLeft w:val="0"/>
          <w:marRight w:val="0"/>
          <w:marTop w:val="0"/>
          <w:marBottom w:val="0"/>
          <w:divBdr>
            <w:top w:val="none" w:sz="0" w:space="0" w:color="auto"/>
            <w:left w:val="none" w:sz="0" w:space="0" w:color="auto"/>
            <w:bottom w:val="none" w:sz="0" w:space="0" w:color="auto"/>
            <w:right w:val="none" w:sz="0" w:space="0" w:color="auto"/>
          </w:divBdr>
        </w:div>
        <w:div w:id="1276791811">
          <w:marLeft w:val="0"/>
          <w:marRight w:val="0"/>
          <w:marTop w:val="0"/>
          <w:marBottom w:val="0"/>
          <w:divBdr>
            <w:top w:val="none" w:sz="0" w:space="0" w:color="auto"/>
            <w:left w:val="none" w:sz="0" w:space="0" w:color="auto"/>
            <w:bottom w:val="none" w:sz="0" w:space="0" w:color="auto"/>
            <w:right w:val="none" w:sz="0" w:space="0" w:color="auto"/>
          </w:divBdr>
        </w:div>
        <w:div w:id="1277180059">
          <w:marLeft w:val="0"/>
          <w:marRight w:val="0"/>
          <w:marTop w:val="0"/>
          <w:marBottom w:val="0"/>
          <w:divBdr>
            <w:top w:val="none" w:sz="0" w:space="0" w:color="auto"/>
            <w:left w:val="none" w:sz="0" w:space="0" w:color="auto"/>
            <w:bottom w:val="none" w:sz="0" w:space="0" w:color="auto"/>
            <w:right w:val="none" w:sz="0" w:space="0" w:color="auto"/>
          </w:divBdr>
        </w:div>
        <w:div w:id="1279338226">
          <w:marLeft w:val="0"/>
          <w:marRight w:val="0"/>
          <w:marTop w:val="0"/>
          <w:marBottom w:val="0"/>
          <w:divBdr>
            <w:top w:val="none" w:sz="0" w:space="0" w:color="auto"/>
            <w:left w:val="none" w:sz="0" w:space="0" w:color="auto"/>
            <w:bottom w:val="none" w:sz="0" w:space="0" w:color="auto"/>
            <w:right w:val="none" w:sz="0" w:space="0" w:color="auto"/>
          </w:divBdr>
        </w:div>
        <w:div w:id="1287933498">
          <w:marLeft w:val="0"/>
          <w:marRight w:val="0"/>
          <w:marTop w:val="0"/>
          <w:marBottom w:val="0"/>
          <w:divBdr>
            <w:top w:val="none" w:sz="0" w:space="0" w:color="auto"/>
            <w:left w:val="none" w:sz="0" w:space="0" w:color="auto"/>
            <w:bottom w:val="none" w:sz="0" w:space="0" w:color="auto"/>
            <w:right w:val="none" w:sz="0" w:space="0" w:color="auto"/>
          </w:divBdr>
        </w:div>
        <w:div w:id="1304000807">
          <w:marLeft w:val="0"/>
          <w:marRight w:val="0"/>
          <w:marTop w:val="0"/>
          <w:marBottom w:val="0"/>
          <w:divBdr>
            <w:top w:val="none" w:sz="0" w:space="0" w:color="auto"/>
            <w:left w:val="none" w:sz="0" w:space="0" w:color="auto"/>
            <w:bottom w:val="none" w:sz="0" w:space="0" w:color="auto"/>
            <w:right w:val="none" w:sz="0" w:space="0" w:color="auto"/>
          </w:divBdr>
        </w:div>
        <w:div w:id="1307012903">
          <w:marLeft w:val="0"/>
          <w:marRight w:val="0"/>
          <w:marTop w:val="0"/>
          <w:marBottom w:val="0"/>
          <w:divBdr>
            <w:top w:val="none" w:sz="0" w:space="0" w:color="auto"/>
            <w:left w:val="none" w:sz="0" w:space="0" w:color="auto"/>
            <w:bottom w:val="none" w:sz="0" w:space="0" w:color="auto"/>
            <w:right w:val="none" w:sz="0" w:space="0" w:color="auto"/>
          </w:divBdr>
        </w:div>
        <w:div w:id="1322848430">
          <w:marLeft w:val="0"/>
          <w:marRight w:val="0"/>
          <w:marTop w:val="0"/>
          <w:marBottom w:val="0"/>
          <w:divBdr>
            <w:top w:val="none" w:sz="0" w:space="0" w:color="auto"/>
            <w:left w:val="none" w:sz="0" w:space="0" w:color="auto"/>
            <w:bottom w:val="none" w:sz="0" w:space="0" w:color="auto"/>
            <w:right w:val="none" w:sz="0" w:space="0" w:color="auto"/>
          </w:divBdr>
        </w:div>
        <w:div w:id="1328482543">
          <w:marLeft w:val="0"/>
          <w:marRight w:val="0"/>
          <w:marTop w:val="0"/>
          <w:marBottom w:val="0"/>
          <w:divBdr>
            <w:top w:val="none" w:sz="0" w:space="0" w:color="auto"/>
            <w:left w:val="none" w:sz="0" w:space="0" w:color="auto"/>
            <w:bottom w:val="none" w:sz="0" w:space="0" w:color="auto"/>
            <w:right w:val="none" w:sz="0" w:space="0" w:color="auto"/>
          </w:divBdr>
        </w:div>
        <w:div w:id="1332945859">
          <w:marLeft w:val="0"/>
          <w:marRight w:val="0"/>
          <w:marTop w:val="0"/>
          <w:marBottom w:val="0"/>
          <w:divBdr>
            <w:top w:val="none" w:sz="0" w:space="0" w:color="auto"/>
            <w:left w:val="none" w:sz="0" w:space="0" w:color="auto"/>
            <w:bottom w:val="none" w:sz="0" w:space="0" w:color="auto"/>
            <w:right w:val="none" w:sz="0" w:space="0" w:color="auto"/>
          </w:divBdr>
        </w:div>
        <w:div w:id="1333876178">
          <w:marLeft w:val="0"/>
          <w:marRight w:val="0"/>
          <w:marTop w:val="0"/>
          <w:marBottom w:val="0"/>
          <w:divBdr>
            <w:top w:val="none" w:sz="0" w:space="0" w:color="auto"/>
            <w:left w:val="none" w:sz="0" w:space="0" w:color="auto"/>
            <w:bottom w:val="none" w:sz="0" w:space="0" w:color="auto"/>
            <w:right w:val="none" w:sz="0" w:space="0" w:color="auto"/>
          </w:divBdr>
        </w:div>
        <w:div w:id="1346326589">
          <w:marLeft w:val="0"/>
          <w:marRight w:val="0"/>
          <w:marTop w:val="0"/>
          <w:marBottom w:val="0"/>
          <w:divBdr>
            <w:top w:val="none" w:sz="0" w:space="0" w:color="auto"/>
            <w:left w:val="none" w:sz="0" w:space="0" w:color="auto"/>
            <w:bottom w:val="none" w:sz="0" w:space="0" w:color="auto"/>
            <w:right w:val="none" w:sz="0" w:space="0" w:color="auto"/>
          </w:divBdr>
        </w:div>
        <w:div w:id="1346664755">
          <w:marLeft w:val="0"/>
          <w:marRight w:val="0"/>
          <w:marTop w:val="0"/>
          <w:marBottom w:val="0"/>
          <w:divBdr>
            <w:top w:val="none" w:sz="0" w:space="0" w:color="auto"/>
            <w:left w:val="none" w:sz="0" w:space="0" w:color="auto"/>
            <w:bottom w:val="none" w:sz="0" w:space="0" w:color="auto"/>
            <w:right w:val="none" w:sz="0" w:space="0" w:color="auto"/>
          </w:divBdr>
        </w:div>
        <w:div w:id="1351684055">
          <w:marLeft w:val="0"/>
          <w:marRight w:val="0"/>
          <w:marTop w:val="0"/>
          <w:marBottom w:val="0"/>
          <w:divBdr>
            <w:top w:val="none" w:sz="0" w:space="0" w:color="auto"/>
            <w:left w:val="none" w:sz="0" w:space="0" w:color="auto"/>
            <w:bottom w:val="none" w:sz="0" w:space="0" w:color="auto"/>
            <w:right w:val="none" w:sz="0" w:space="0" w:color="auto"/>
          </w:divBdr>
        </w:div>
        <w:div w:id="1354264501">
          <w:marLeft w:val="0"/>
          <w:marRight w:val="0"/>
          <w:marTop w:val="0"/>
          <w:marBottom w:val="0"/>
          <w:divBdr>
            <w:top w:val="none" w:sz="0" w:space="0" w:color="auto"/>
            <w:left w:val="none" w:sz="0" w:space="0" w:color="auto"/>
            <w:bottom w:val="none" w:sz="0" w:space="0" w:color="auto"/>
            <w:right w:val="none" w:sz="0" w:space="0" w:color="auto"/>
          </w:divBdr>
        </w:div>
        <w:div w:id="1359164400">
          <w:marLeft w:val="0"/>
          <w:marRight w:val="0"/>
          <w:marTop w:val="0"/>
          <w:marBottom w:val="0"/>
          <w:divBdr>
            <w:top w:val="none" w:sz="0" w:space="0" w:color="auto"/>
            <w:left w:val="none" w:sz="0" w:space="0" w:color="auto"/>
            <w:bottom w:val="none" w:sz="0" w:space="0" w:color="auto"/>
            <w:right w:val="none" w:sz="0" w:space="0" w:color="auto"/>
          </w:divBdr>
        </w:div>
        <w:div w:id="1360813302">
          <w:marLeft w:val="0"/>
          <w:marRight w:val="0"/>
          <w:marTop w:val="0"/>
          <w:marBottom w:val="0"/>
          <w:divBdr>
            <w:top w:val="none" w:sz="0" w:space="0" w:color="auto"/>
            <w:left w:val="none" w:sz="0" w:space="0" w:color="auto"/>
            <w:bottom w:val="none" w:sz="0" w:space="0" w:color="auto"/>
            <w:right w:val="none" w:sz="0" w:space="0" w:color="auto"/>
          </w:divBdr>
        </w:div>
        <w:div w:id="1369338668">
          <w:marLeft w:val="0"/>
          <w:marRight w:val="0"/>
          <w:marTop w:val="0"/>
          <w:marBottom w:val="0"/>
          <w:divBdr>
            <w:top w:val="none" w:sz="0" w:space="0" w:color="auto"/>
            <w:left w:val="none" w:sz="0" w:space="0" w:color="auto"/>
            <w:bottom w:val="none" w:sz="0" w:space="0" w:color="auto"/>
            <w:right w:val="none" w:sz="0" w:space="0" w:color="auto"/>
          </w:divBdr>
        </w:div>
        <w:div w:id="1370643462">
          <w:marLeft w:val="0"/>
          <w:marRight w:val="0"/>
          <w:marTop w:val="0"/>
          <w:marBottom w:val="0"/>
          <w:divBdr>
            <w:top w:val="none" w:sz="0" w:space="0" w:color="auto"/>
            <w:left w:val="none" w:sz="0" w:space="0" w:color="auto"/>
            <w:bottom w:val="none" w:sz="0" w:space="0" w:color="auto"/>
            <w:right w:val="none" w:sz="0" w:space="0" w:color="auto"/>
          </w:divBdr>
        </w:div>
        <w:div w:id="1371538998">
          <w:marLeft w:val="0"/>
          <w:marRight w:val="0"/>
          <w:marTop w:val="0"/>
          <w:marBottom w:val="0"/>
          <w:divBdr>
            <w:top w:val="none" w:sz="0" w:space="0" w:color="auto"/>
            <w:left w:val="none" w:sz="0" w:space="0" w:color="auto"/>
            <w:bottom w:val="none" w:sz="0" w:space="0" w:color="auto"/>
            <w:right w:val="none" w:sz="0" w:space="0" w:color="auto"/>
          </w:divBdr>
        </w:div>
        <w:div w:id="1373574622">
          <w:marLeft w:val="0"/>
          <w:marRight w:val="0"/>
          <w:marTop w:val="0"/>
          <w:marBottom w:val="0"/>
          <w:divBdr>
            <w:top w:val="none" w:sz="0" w:space="0" w:color="auto"/>
            <w:left w:val="none" w:sz="0" w:space="0" w:color="auto"/>
            <w:bottom w:val="none" w:sz="0" w:space="0" w:color="auto"/>
            <w:right w:val="none" w:sz="0" w:space="0" w:color="auto"/>
          </w:divBdr>
        </w:div>
        <w:div w:id="1373846507">
          <w:marLeft w:val="0"/>
          <w:marRight w:val="0"/>
          <w:marTop w:val="0"/>
          <w:marBottom w:val="0"/>
          <w:divBdr>
            <w:top w:val="none" w:sz="0" w:space="0" w:color="auto"/>
            <w:left w:val="none" w:sz="0" w:space="0" w:color="auto"/>
            <w:bottom w:val="none" w:sz="0" w:space="0" w:color="auto"/>
            <w:right w:val="none" w:sz="0" w:space="0" w:color="auto"/>
          </w:divBdr>
        </w:div>
        <w:div w:id="1375690805">
          <w:marLeft w:val="0"/>
          <w:marRight w:val="0"/>
          <w:marTop w:val="0"/>
          <w:marBottom w:val="0"/>
          <w:divBdr>
            <w:top w:val="none" w:sz="0" w:space="0" w:color="auto"/>
            <w:left w:val="none" w:sz="0" w:space="0" w:color="auto"/>
            <w:bottom w:val="none" w:sz="0" w:space="0" w:color="auto"/>
            <w:right w:val="none" w:sz="0" w:space="0" w:color="auto"/>
          </w:divBdr>
        </w:div>
        <w:div w:id="1377468183">
          <w:marLeft w:val="0"/>
          <w:marRight w:val="0"/>
          <w:marTop w:val="0"/>
          <w:marBottom w:val="0"/>
          <w:divBdr>
            <w:top w:val="none" w:sz="0" w:space="0" w:color="auto"/>
            <w:left w:val="none" w:sz="0" w:space="0" w:color="auto"/>
            <w:bottom w:val="none" w:sz="0" w:space="0" w:color="auto"/>
            <w:right w:val="none" w:sz="0" w:space="0" w:color="auto"/>
          </w:divBdr>
        </w:div>
        <w:div w:id="1386830002">
          <w:marLeft w:val="0"/>
          <w:marRight w:val="0"/>
          <w:marTop w:val="0"/>
          <w:marBottom w:val="0"/>
          <w:divBdr>
            <w:top w:val="none" w:sz="0" w:space="0" w:color="auto"/>
            <w:left w:val="none" w:sz="0" w:space="0" w:color="auto"/>
            <w:bottom w:val="none" w:sz="0" w:space="0" w:color="auto"/>
            <w:right w:val="none" w:sz="0" w:space="0" w:color="auto"/>
          </w:divBdr>
        </w:div>
        <w:div w:id="1397045415">
          <w:marLeft w:val="0"/>
          <w:marRight w:val="0"/>
          <w:marTop w:val="0"/>
          <w:marBottom w:val="0"/>
          <w:divBdr>
            <w:top w:val="none" w:sz="0" w:space="0" w:color="auto"/>
            <w:left w:val="none" w:sz="0" w:space="0" w:color="auto"/>
            <w:bottom w:val="none" w:sz="0" w:space="0" w:color="auto"/>
            <w:right w:val="none" w:sz="0" w:space="0" w:color="auto"/>
          </w:divBdr>
        </w:div>
        <w:div w:id="1399935966">
          <w:marLeft w:val="0"/>
          <w:marRight w:val="0"/>
          <w:marTop w:val="0"/>
          <w:marBottom w:val="0"/>
          <w:divBdr>
            <w:top w:val="none" w:sz="0" w:space="0" w:color="auto"/>
            <w:left w:val="none" w:sz="0" w:space="0" w:color="auto"/>
            <w:bottom w:val="none" w:sz="0" w:space="0" w:color="auto"/>
            <w:right w:val="none" w:sz="0" w:space="0" w:color="auto"/>
          </w:divBdr>
        </w:div>
        <w:div w:id="1399939910">
          <w:marLeft w:val="0"/>
          <w:marRight w:val="0"/>
          <w:marTop w:val="0"/>
          <w:marBottom w:val="0"/>
          <w:divBdr>
            <w:top w:val="none" w:sz="0" w:space="0" w:color="auto"/>
            <w:left w:val="none" w:sz="0" w:space="0" w:color="auto"/>
            <w:bottom w:val="none" w:sz="0" w:space="0" w:color="auto"/>
            <w:right w:val="none" w:sz="0" w:space="0" w:color="auto"/>
          </w:divBdr>
        </w:div>
        <w:div w:id="1406612310">
          <w:marLeft w:val="0"/>
          <w:marRight w:val="0"/>
          <w:marTop w:val="0"/>
          <w:marBottom w:val="0"/>
          <w:divBdr>
            <w:top w:val="none" w:sz="0" w:space="0" w:color="auto"/>
            <w:left w:val="none" w:sz="0" w:space="0" w:color="auto"/>
            <w:bottom w:val="none" w:sz="0" w:space="0" w:color="auto"/>
            <w:right w:val="none" w:sz="0" w:space="0" w:color="auto"/>
          </w:divBdr>
        </w:div>
        <w:div w:id="1426196270">
          <w:marLeft w:val="0"/>
          <w:marRight w:val="0"/>
          <w:marTop w:val="0"/>
          <w:marBottom w:val="0"/>
          <w:divBdr>
            <w:top w:val="none" w:sz="0" w:space="0" w:color="auto"/>
            <w:left w:val="none" w:sz="0" w:space="0" w:color="auto"/>
            <w:bottom w:val="none" w:sz="0" w:space="0" w:color="auto"/>
            <w:right w:val="none" w:sz="0" w:space="0" w:color="auto"/>
          </w:divBdr>
        </w:div>
        <w:div w:id="1429958943">
          <w:marLeft w:val="0"/>
          <w:marRight w:val="0"/>
          <w:marTop w:val="0"/>
          <w:marBottom w:val="0"/>
          <w:divBdr>
            <w:top w:val="none" w:sz="0" w:space="0" w:color="auto"/>
            <w:left w:val="none" w:sz="0" w:space="0" w:color="auto"/>
            <w:bottom w:val="none" w:sz="0" w:space="0" w:color="auto"/>
            <w:right w:val="none" w:sz="0" w:space="0" w:color="auto"/>
          </w:divBdr>
        </w:div>
        <w:div w:id="1436561751">
          <w:marLeft w:val="0"/>
          <w:marRight w:val="0"/>
          <w:marTop w:val="0"/>
          <w:marBottom w:val="0"/>
          <w:divBdr>
            <w:top w:val="none" w:sz="0" w:space="0" w:color="auto"/>
            <w:left w:val="none" w:sz="0" w:space="0" w:color="auto"/>
            <w:bottom w:val="none" w:sz="0" w:space="0" w:color="auto"/>
            <w:right w:val="none" w:sz="0" w:space="0" w:color="auto"/>
          </w:divBdr>
        </w:div>
        <w:div w:id="1440225127">
          <w:marLeft w:val="0"/>
          <w:marRight w:val="0"/>
          <w:marTop w:val="0"/>
          <w:marBottom w:val="0"/>
          <w:divBdr>
            <w:top w:val="none" w:sz="0" w:space="0" w:color="auto"/>
            <w:left w:val="none" w:sz="0" w:space="0" w:color="auto"/>
            <w:bottom w:val="none" w:sz="0" w:space="0" w:color="auto"/>
            <w:right w:val="none" w:sz="0" w:space="0" w:color="auto"/>
          </w:divBdr>
        </w:div>
        <w:div w:id="1441603685">
          <w:marLeft w:val="0"/>
          <w:marRight w:val="0"/>
          <w:marTop w:val="0"/>
          <w:marBottom w:val="0"/>
          <w:divBdr>
            <w:top w:val="none" w:sz="0" w:space="0" w:color="auto"/>
            <w:left w:val="none" w:sz="0" w:space="0" w:color="auto"/>
            <w:bottom w:val="none" w:sz="0" w:space="0" w:color="auto"/>
            <w:right w:val="none" w:sz="0" w:space="0" w:color="auto"/>
          </w:divBdr>
        </w:div>
        <w:div w:id="1454059641">
          <w:marLeft w:val="0"/>
          <w:marRight w:val="0"/>
          <w:marTop w:val="0"/>
          <w:marBottom w:val="0"/>
          <w:divBdr>
            <w:top w:val="none" w:sz="0" w:space="0" w:color="auto"/>
            <w:left w:val="none" w:sz="0" w:space="0" w:color="auto"/>
            <w:bottom w:val="none" w:sz="0" w:space="0" w:color="auto"/>
            <w:right w:val="none" w:sz="0" w:space="0" w:color="auto"/>
          </w:divBdr>
        </w:div>
        <w:div w:id="1457798743">
          <w:marLeft w:val="0"/>
          <w:marRight w:val="0"/>
          <w:marTop w:val="0"/>
          <w:marBottom w:val="0"/>
          <w:divBdr>
            <w:top w:val="none" w:sz="0" w:space="0" w:color="auto"/>
            <w:left w:val="none" w:sz="0" w:space="0" w:color="auto"/>
            <w:bottom w:val="none" w:sz="0" w:space="0" w:color="auto"/>
            <w:right w:val="none" w:sz="0" w:space="0" w:color="auto"/>
          </w:divBdr>
        </w:div>
        <w:div w:id="1460536401">
          <w:marLeft w:val="0"/>
          <w:marRight w:val="0"/>
          <w:marTop w:val="0"/>
          <w:marBottom w:val="0"/>
          <w:divBdr>
            <w:top w:val="none" w:sz="0" w:space="0" w:color="auto"/>
            <w:left w:val="none" w:sz="0" w:space="0" w:color="auto"/>
            <w:bottom w:val="none" w:sz="0" w:space="0" w:color="auto"/>
            <w:right w:val="none" w:sz="0" w:space="0" w:color="auto"/>
          </w:divBdr>
        </w:div>
        <w:div w:id="1465585022">
          <w:marLeft w:val="0"/>
          <w:marRight w:val="0"/>
          <w:marTop w:val="0"/>
          <w:marBottom w:val="0"/>
          <w:divBdr>
            <w:top w:val="none" w:sz="0" w:space="0" w:color="auto"/>
            <w:left w:val="none" w:sz="0" w:space="0" w:color="auto"/>
            <w:bottom w:val="none" w:sz="0" w:space="0" w:color="auto"/>
            <w:right w:val="none" w:sz="0" w:space="0" w:color="auto"/>
          </w:divBdr>
        </w:div>
        <w:div w:id="1466578547">
          <w:marLeft w:val="0"/>
          <w:marRight w:val="0"/>
          <w:marTop w:val="0"/>
          <w:marBottom w:val="0"/>
          <w:divBdr>
            <w:top w:val="none" w:sz="0" w:space="0" w:color="auto"/>
            <w:left w:val="none" w:sz="0" w:space="0" w:color="auto"/>
            <w:bottom w:val="none" w:sz="0" w:space="0" w:color="auto"/>
            <w:right w:val="none" w:sz="0" w:space="0" w:color="auto"/>
          </w:divBdr>
        </w:div>
        <w:div w:id="1466659870">
          <w:marLeft w:val="0"/>
          <w:marRight w:val="0"/>
          <w:marTop w:val="0"/>
          <w:marBottom w:val="0"/>
          <w:divBdr>
            <w:top w:val="none" w:sz="0" w:space="0" w:color="auto"/>
            <w:left w:val="none" w:sz="0" w:space="0" w:color="auto"/>
            <w:bottom w:val="none" w:sz="0" w:space="0" w:color="auto"/>
            <w:right w:val="none" w:sz="0" w:space="0" w:color="auto"/>
          </w:divBdr>
        </w:div>
        <w:div w:id="1468667624">
          <w:marLeft w:val="0"/>
          <w:marRight w:val="0"/>
          <w:marTop w:val="0"/>
          <w:marBottom w:val="0"/>
          <w:divBdr>
            <w:top w:val="none" w:sz="0" w:space="0" w:color="auto"/>
            <w:left w:val="none" w:sz="0" w:space="0" w:color="auto"/>
            <w:bottom w:val="none" w:sz="0" w:space="0" w:color="auto"/>
            <w:right w:val="none" w:sz="0" w:space="0" w:color="auto"/>
          </w:divBdr>
        </w:div>
        <w:div w:id="1468738351">
          <w:marLeft w:val="0"/>
          <w:marRight w:val="0"/>
          <w:marTop w:val="0"/>
          <w:marBottom w:val="0"/>
          <w:divBdr>
            <w:top w:val="none" w:sz="0" w:space="0" w:color="auto"/>
            <w:left w:val="none" w:sz="0" w:space="0" w:color="auto"/>
            <w:bottom w:val="none" w:sz="0" w:space="0" w:color="auto"/>
            <w:right w:val="none" w:sz="0" w:space="0" w:color="auto"/>
          </w:divBdr>
        </w:div>
        <w:div w:id="1487668529">
          <w:marLeft w:val="0"/>
          <w:marRight w:val="0"/>
          <w:marTop w:val="0"/>
          <w:marBottom w:val="0"/>
          <w:divBdr>
            <w:top w:val="none" w:sz="0" w:space="0" w:color="auto"/>
            <w:left w:val="none" w:sz="0" w:space="0" w:color="auto"/>
            <w:bottom w:val="none" w:sz="0" w:space="0" w:color="auto"/>
            <w:right w:val="none" w:sz="0" w:space="0" w:color="auto"/>
          </w:divBdr>
        </w:div>
        <w:div w:id="1490097881">
          <w:marLeft w:val="0"/>
          <w:marRight w:val="0"/>
          <w:marTop w:val="0"/>
          <w:marBottom w:val="0"/>
          <w:divBdr>
            <w:top w:val="none" w:sz="0" w:space="0" w:color="auto"/>
            <w:left w:val="none" w:sz="0" w:space="0" w:color="auto"/>
            <w:bottom w:val="none" w:sz="0" w:space="0" w:color="auto"/>
            <w:right w:val="none" w:sz="0" w:space="0" w:color="auto"/>
          </w:divBdr>
        </w:div>
        <w:div w:id="1491092312">
          <w:marLeft w:val="0"/>
          <w:marRight w:val="0"/>
          <w:marTop w:val="0"/>
          <w:marBottom w:val="0"/>
          <w:divBdr>
            <w:top w:val="none" w:sz="0" w:space="0" w:color="auto"/>
            <w:left w:val="none" w:sz="0" w:space="0" w:color="auto"/>
            <w:bottom w:val="none" w:sz="0" w:space="0" w:color="auto"/>
            <w:right w:val="none" w:sz="0" w:space="0" w:color="auto"/>
          </w:divBdr>
        </w:div>
        <w:div w:id="1494486654">
          <w:marLeft w:val="0"/>
          <w:marRight w:val="0"/>
          <w:marTop w:val="0"/>
          <w:marBottom w:val="0"/>
          <w:divBdr>
            <w:top w:val="none" w:sz="0" w:space="0" w:color="auto"/>
            <w:left w:val="none" w:sz="0" w:space="0" w:color="auto"/>
            <w:bottom w:val="none" w:sz="0" w:space="0" w:color="auto"/>
            <w:right w:val="none" w:sz="0" w:space="0" w:color="auto"/>
          </w:divBdr>
        </w:div>
        <w:div w:id="1497065127">
          <w:marLeft w:val="0"/>
          <w:marRight w:val="0"/>
          <w:marTop w:val="0"/>
          <w:marBottom w:val="0"/>
          <w:divBdr>
            <w:top w:val="none" w:sz="0" w:space="0" w:color="auto"/>
            <w:left w:val="none" w:sz="0" w:space="0" w:color="auto"/>
            <w:bottom w:val="none" w:sz="0" w:space="0" w:color="auto"/>
            <w:right w:val="none" w:sz="0" w:space="0" w:color="auto"/>
          </w:divBdr>
        </w:div>
        <w:div w:id="1498039015">
          <w:marLeft w:val="0"/>
          <w:marRight w:val="0"/>
          <w:marTop w:val="0"/>
          <w:marBottom w:val="0"/>
          <w:divBdr>
            <w:top w:val="none" w:sz="0" w:space="0" w:color="auto"/>
            <w:left w:val="none" w:sz="0" w:space="0" w:color="auto"/>
            <w:bottom w:val="none" w:sz="0" w:space="0" w:color="auto"/>
            <w:right w:val="none" w:sz="0" w:space="0" w:color="auto"/>
          </w:divBdr>
        </w:div>
        <w:div w:id="1498499354">
          <w:marLeft w:val="0"/>
          <w:marRight w:val="0"/>
          <w:marTop w:val="0"/>
          <w:marBottom w:val="0"/>
          <w:divBdr>
            <w:top w:val="none" w:sz="0" w:space="0" w:color="auto"/>
            <w:left w:val="none" w:sz="0" w:space="0" w:color="auto"/>
            <w:bottom w:val="none" w:sz="0" w:space="0" w:color="auto"/>
            <w:right w:val="none" w:sz="0" w:space="0" w:color="auto"/>
          </w:divBdr>
        </w:div>
        <w:div w:id="1502155847">
          <w:marLeft w:val="0"/>
          <w:marRight w:val="0"/>
          <w:marTop w:val="0"/>
          <w:marBottom w:val="0"/>
          <w:divBdr>
            <w:top w:val="none" w:sz="0" w:space="0" w:color="auto"/>
            <w:left w:val="none" w:sz="0" w:space="0" w:color="auto"/>
            <w:bottom w:val="none" w:sz="0" w:space="0" w:color="auto"/>
            <w:right w:val="none" w:sz="0" w:space="0" w:color="auto"/>
          </w:divBdr>
        </w:div>
        <w:div w:id="1507557076">
          <w:marLeft w:val="0"/>
          <w:marRight w:val="0"/>
          <w:marTop w:val="0"/>
          <w:marBottom w:val="0"/>
          <w:divBdr>
            <w:top w:val="none" w:sz="0" w:space="0" w:color="auto"/>
            <w:left w:val="none" w:sz="0" w:space="0" w:color="auto"/>
            <w:bottom w:val="none" w:sz="0" w:space="0" w:color="auto"/>
            <w:right w:val="none" w:sz="0" w:space="0" w:color="auto"/>
          </w:divBdr>
        </w:div>
        <w:div w:id="1509248167">
          <w:marLeft w:val="0"/>
          <w:marRight w:val="0"/>
          <w:marTop w:val="0"/>
          <w:marBottom w:val="0"/>
          <w:divBdr>
            <w:top w:val="none" w:sz="0" w:space="0" w:color="auto"/>
            <w:left w:val="none" w:sz="0" w:space="0" w:color="auto"/>
            <w:bottom w:val="none" w:sz="0" w:space="0" w:color="auto"/>
            <w:right w:val="none" w:sz="0" w:space="0" w:color="auto"/>
          </w:divBdr>
        </w:div>
        <w:div w:id="1514371221">
          <w:marLeft w:val="0"/>
          <w:marRight w:val="0"/>
          <w:marTop w:val="0"/>
          <w:marBottom w:val="0"/>
          <w:divBdr>
            <w:top w:val="none" w:sz="0" w:space="0" w:color="auto"/>
            <w:left w:val="none" w:sz="0" w:space="0" w:color="auto"/>
            <w:bottom w:val="none" w:sz="0" w:space="0" w:color="auto"/>
            <w:right w:val="none" w:sz="0" w:space="0" w:color="auto"/>
          </w:divBdr>
        </w:div>
        <w:div w:id="1520195106">
          <w:marLeft w:val="0"/>
          <w:marRight w:val="0"/>
          <w:marTop w:val="0"/>
          <w:marBottom w:val="0"/>
          <w:divBdr>
            <w:top w:val="none" w:sz="0" w:space="0" w:color="auto"/>
            <w:left w:val="none" w:sz="0" w:space="0" w:color="auto"/>
            <w:bottom w:val="none" w:sz="0" w:space="0" w:color="auto"/>
            <w:right w:val="none" w:sz="0" w:space="0" w:color="auto"/>
          </w:divBdr>
        </w:div>
        <w:div w:id="1520437320">
          <w:marLeft w:val="0"/>
          <w:marRight w:val="0"/>
          <w:marTop w:val="0"/>
          <w:marBottom w:val="0"/>
          <w:divBdr>
            <w:top w:val="none" w:sz="0" w:space="0" w:color="auto"/>
            <w:left w:val="none" w:sz="0" w:space="0" w:color="auto"/>
            <w:bottom w:val="none" w:sz="0" w:space="0" w:color="auto"/>
            <w:right w:val="none" w:sz="0" w:space="0" w:color="auto"/>
          </w:divBdr>
        </w:div>
        <w:div w:id="1520697521">
          <w:marLeft w:val="0"/>
          <w:marRight w:val="0"/>
          <w:marTop w:val="0"/>
          <w:marBottom w:val="0"/>
          <w:divBdr>
            <w:top w:val="none" w:sz="0" w:space="0" w:color="auto"/>
            <w:left w:val="none" w:sz="0" w:space="0" w:color="auto"/>
            <w:bottom w:val="none" w:sz="0" w:space="0" w:color="auto"/>
            <w:right w:val="none" w:sz="0" w:space="0" w:color="auto"/>
          </w:divBdr>
        </w:div>
        <w:div w:id="1521091178">
          <w:marLeft w:val="0"/>
          <w:marRight w:val="0"/>
          <w:marTop w:val="0"/>
          <w:marBottom w:val="0"/>
          <w:divBdr>
            <w:top w:val="none" w:sz="0" w:space="0" w:color="auto"/>
            <w:left w:val="none" w:sz="0" w:space="0" w:color="auto"/>
            <w:bottom w:val="none" w:sz="0" w:space="0" w:color="auto"/>
            <w:right w:val="none" w:sz="0" w:space="0" w:color="auto"/>
          </w:divBdr>
        </w:div>
        <w:div w:id="1522275600">
          <w:marLeft w:val="0"/>
          <w:marRight w:val="0"/>
          <w:marTop w:val="0"/>
          <w:marBottom w:val="0"/>
          <w:divBdr>
            <w:top w:val="none" w:sz="0" w:space="0" w:color="auto"/>
            <w:left w:val="none" w:sz="0" w:space="0" w:color="auto"/>
            <w:bottom w:val="none" w:sz="0" w:space="0" w:color="auto"/>
            <w:right w:val="none" w:sz="0" w:space="0" w:color="auto"/>
          </w:divBdr>
        </w:div>
        <w:div w:id="1526091984">
          <w:marLeft w:val="0"/>
          <w:marRight w:val="0"/>
          <w:marTop w:val="0"/>
          <w:marBottom w:val="0"/>
          <w:divBdr>
            <w:top w:val="none" w:sz="0" w:space="0" w:color="auto"/>
            <w:left w:val="none" w:sz="0" w:space="0" w:color="auto"/>
            <w:bottom w:val="none" w:sz="0" w:space="0" w:color="auto"/>
            <w:right w:val="none" w:sz="0" w:space="0" w:color="auto"/>
          </w:divBdr>
        </w:div>
        <w:div w:id="1545673269">
          <w:marLeft w:val="0"/>
          <w:marRight w:val="0"/>
          <w:marTop w:val="0"/>
          <w:marBottom w:val="0"/>
          <w:divBdr>
            <w:top w:val="none" w:sz="0" w:space="0" w:color="auto"/>
            <w:left w:val="none" w:sz="0" w:space="0" w:color="auto"/>
            <w:bottom w:val="none" w:sz="0" w:space="0" w:color="auto"/>
            <w:right w:val="none" w:sz="0" w:space="0" w:color="auto"/>
          </w:divBdr>
        </w:div>
        <w:div w:id="1550845242">
          <w:marLeft w:val="0"/>
          <w:marRight w:val="0"/>
          <w:marTop w:val="0"/>
          <w:marBottom w:val="0"/>
          <w:divBdr>
            <w:top w:val="none" w:sz="0" w:space="0" w:color="auto"/>
            <w:left w:val="none" w:sz="0" w:space="0" w:color="auto"/>
            <w:bottom w:val="none" w:sz="0" w:space="0" w:color="auto"/>
            <w:right w:val="none" w:sz="0" w:space="0" w:color="auto"/>
          </w:divBdr>
        </w:div>
        <w:div w:id="1556232398">
          <w:marLeft w:val="0"/>
          <w:marRight w:val="0"/>
          <w:marTop w:val="0"/>
          <w:marBottom w:val="0"/>
          <w:divBdr>
            <w:top w:val="none" w:sz="0" w:space="0" w:color="auto"/>
            <w:left w:val="none" w:sz="0" w:space="0" w:color="auto"/>
            <w:bottom w:val="none" w:sz="0" w:space="0" w:color="auto"/>
            <w:right w:val="none" w:sz="0" w:space="0" w:color="auto"/>
          </w:divBdr>
        </w:div>
        <w:div w:id="1558973700">
          <w:marLeft w:val="0"/>
          <w:marRight w:val="0"/>
          <w:marTop w:val="0"/>
          <w:marBottom w:val="0"/>
          <w:divBdr>
            <w:top w:val="none" w:sz="0" w:space="0" w:color="auto"/>
            <w:left w:val="none" w:sz="0" w:space="0" w:color="auto"/>
            <w:bottom w:val="none" w:sz="0" w:space="0" w:color="auto"/>
            <w:right w:val="none" w:sz="0" w:space="0" w:color="auto"/>
          </w:divBdr>
        </w:div>
        <w:div w:id="1563103088">
          <w:marLeft w:val="0"/>
          <w:marRight w:val="0"/>
          <w:marTop w:val="0"/>
          <w:marBottom w:val="0"/>
          <w:divBdr>
            <w:top w:val="none" w:sz="0" w:space="0" w:color="auto"/>
            <w:left w:val="none" w:sz="0" w:space="0" w:color="auto"/>
            <w:bottom w:val="none" w:sz="0" w:space="0" w:color="auto"/>
            <w:right w:val="none" w:sz="0" w:space="0" w:color="auto"/>
          </w:divBdr>
        </w:div>
        <w:div w:id="1565798644">
          <w:marLeft w:val="0"/>
          <w:marRight w:val="0"/>
          <w:marTop w:val="0"/>
          <w:marBottom w:val="0"/>
          <w:divBdr>
            <w:top w:val="none" w:sz="0" w:space="0" w:color="auto"/>
            <w:left w:val="none" w:sz="0" w:space="0" w:color="auto"/>
            <w:bottom w:val="none" w:sz="0" w:space="0" w:color="auto"/>
            <w:right w:val="none" w:sz="0" w:space="0" w:color="auto"/>
          </w:divBdr>
        </w:div>
        <w:div w:id="1571454719">
          <w:marLeft w:val="0"/>
          <w:marRight w:val="0"/>
          <w:marTop w:val="0"/>
          <w:marBottom w:val="0"/>
          <w:divBdr>
            <w:top w:val="none" w:sz="0" w:space="0" w:color="auto"/>
            <w:left w:val="none" w:sz="0" w:space="0" w:color="auto"/>
            <w:bottom w:val="none" w:sz="0" w:space="0" w:color="auto"/>
            <w:right w:val="none" w:sz="0" w:space="0" w:color="auto"/>
          </w:divBdr>
        </w:div>
        <w:div w:id="1577544726">
          <w:marLeft w:val="0"/>
          <w:marRight w:val="0"/>
          <w:marTop w:val="0"/>
          <w:marBottom w:val="0"/>
          <w:divBdr>
            <w:top w:val="none" w:sz="0" w:space="0" w:color="auto"/>
            <w:left w:val="none" w:sz="0" w:space="0" w:color="auto"/>
            <w:bottom w:val="none" w:sz="0" w:space="0" w:color="auto"/>
            <w:right w:val="none" w:sz="0" w:space="0" w:color="auto"/>
          </w:divBdr>
        </w:div>
        <w:div w:id="1581403821">
          <w:marLeft w:val="0"/>
          <w:marRight w:val="0"/>
          <w:marTop w:val="0"/>
          <w:marBottom w:val="0"/>
          <w:divBdr>
            <w:top w:val="none" w:sz="0" w:space="0" w:color="auto"/>
            <w:left w:val="none" w:sz="0" w:space="0" w:color="auto"/>
            <w:bottom w:val="none" w:sz="0" w:space="0" w:color="auto"/>
            <w:right w:val="none" w:sz="0" w:space="0" w:color="auto"/>
          </w:divBdr>
        </w:div>
        <w:div w:id="1594244177">
          <w:marLeft w:val="0"/>
          <w:marRight w:val="0"/>
          <w:marTop w:val="0"/>
          <w:marBottom w:val="0"/>
          <w:divBdr>
            <w:top w:val="none" w:sz="0" w:space="0" w:color="auto"/>
            <w:left w:val="none" w:sz="0" w:space="0" w:color="auto"/>
            <w:bottom w:val="none" w:sz="0" w:space="0" w:color="auto"/>
            <w:right w:val="none" w:sz="0" w:space="0" w:color="auto"/>
          </w:divBdr>
        </w:div>
        <w:div w:id="1597055716">
          <w:marLeft w:val="0"/>
          <w:marRight w:val="0"/>
          <w:marTop w:val="0"/>
          <w:marBottom w:val="0"/>
          <w:divBdr>
            <w:top w:val="none" w:sz="0" w:space="0" w:color="auto"/>
            <w:left w:val="none" w:sz="0" w:space="0" w:color="auto"/>
            <w:bottom w:val="none" w:sz="0" w:space="0" w:color="auto"/>
            <w:right w:val="none" w:sz="0" w:space="0" w:color="auto"/>
          </w:divBdr>
        </w:div>
        <w:div w:id="1597514602">
          <w:marLeft w:val="0"/>
          <w:marRight w:val="0"/>
          <w:marTop w:val="0"/>
          <w:marBottom w:val="0"/>
          <w:divBdr>
            <w:top w:val="none" w:sz="0" w:space="0" w:color="auto"/>
            <w:left w:val="none" w:sz="0" w:space="0" w:color="auto"/>
            <w:bottom w:val="none" w:sz="0" w:space="0" w:color="auto"/>
            <w:right w:val="none" w:sz="0" w:space="0" w:color="auto"/>
          </w:divBdr>
        </w:div>
        <w:div w:id="1598323195">
          <w:marLeft w:val="0"/>
          <w:marRight w:val="0"/>
          <w:marTop w:val="0"/>
          <w:marBottom w:val="0"/>
          <w:divBdr>
            <w:top w:val="none" w:sz="0" w:space="0" w:color="auto"/>
            <w:left w:val="none" w:sz="0" w:space="0" w:color="auto"/>
            <w:bottom w:val="none" w:sz="0" w:space="0" w:color="auto"/>
            <w:right w:val="none" w:sz="0" w:space="0" w:color="auto"/>
          </w:divBdr>
        </w:div>
        <w:div w:id="1610359609">
          <w:marLeft w:val="0"/>
          <w:marRight w:val="0"/>
          <w:marTop w:val="0"/>
          <w:marBottom w:val="0"/>
          <w:divBdr>
            <w:top w:val="none" w:sz="0" w:space="0" w:color="auto"/>
            <w:left w:val="none" w:sz="0" w:space="0" w:color="auto"/>
            <w:bottom w:val="none" w:sz="0" w:space="0" w:color="auto"/>
            <w:right w:val="none" w:sz="0" w:space="0" w:color="auto"/>
          </w:divBdr>
        </w:div>
        <w:div w:id="1615551119">
          <w:marLeft w:val="0"/>
          <w:marRight w:val="0"/>
          <w:marTop w:val="0"/>
          <w:marBottom w:val="0"/>
          <w:divBdr>
            <w:top w:val="none" w:sz="0" w:space="0" w:color="auto"/>
            <w:left w:val="none" w:sz="0" w:space="0" w:color="auto"/>
            <w:bottom w:val="none" w:sz="0" w:space="0" w:color="auto"/>
            <w:right w:val="none" w:sz="0" w:space="0" w:color="auto"/>
          </w:divBdr>
        </w:div>
        <w:div w:id="1619408668">
          <w:marLeft w:val="0"/>
          <w:marRight w:val="0"/>
          <w:marTop w:val="0"/>
          <w:marBottom w:val="0"/>
          <w:divBdr>
            <w:top w:val="none" w:sz="0" w:space="0" w:color="auto"/>
            <w:left w:val="none" w:sz="0" w:space="0" w:color="auto"/>
            <w:bottom w:val="none" w:sz="0" w:space="0" w:color="auto"/>
            <w:right w:val="none" w:sz="0" w:space="0" w:color="auto"/>
          </w:divBdr>
        </w:div>
        <w:div w:id="1620649883">
          <w:marLeft w:val="0"/>
          <w:marRight w:val="0"/>
          <w:marTop w:val="0"/>
          <w:marBottom w:val="0"/>
          <w:divBdr>
            <w:top w:val="none" w:sz="0" w:space="0" w:color="auto"/>
            <w:left w:val="none" w:sz="0" w:space="0" w:color="auto"/>
            <w:bottom w:val="none" w:sz="0" w:space="0" w:color="auto"/>
            <w:right w:val="none" w:sz="0" w:space="0" w:color="auto"/>
          </w:divBdr>
        </w:div>
        <w:div w:id="1624193327">
          <w:marLeft w:val="0"/>
          <w:marRight w:val="0"/>
          <w:marTop w:val="0"/>
          <w:marBottom w:val="0"/>
          <w:divBdr>
            <w:top w:val="none" w:sz="0" w:space="0" w:color="auto"/>
            <w:left w:val="none" w:sz="0" w:space="0" w:color="auto"/>
            <w:bottom w:val="none" w:sz="0" w:space="0" w:color="auto"/>
            <w:right w:val="none" w:sz="0" w:space="0" w:color="auto"/>
          </w:divBdr>
        </w:div>
        <w:div w:id="1624848929">
          <w:marLeft w:val="0"/>
          <w:marRight w:val="0"/>
          <w:marTop w:val="0"/>
          <w:marBottom w:val="0"/>
          <w:divBdr>
            <w:top w:val="none" w:sz="0" w:space="0" w:color="auto"/>
            <w:left w:val="none" w:sz="0" w:space="0" w:color="auto"/>
            <w:bottom w:val="none" w:sz="0" w:space="0" w:color="auto"/>
            <w:right w:val="none" w:sz="0" w:space="0" w:color="auto"/>
          </w:divBdr>
        </w:div>
        <w:div w:id="1635716887">
          <w:marLeft w:val="0"/>
          <w:marRight w:val="0"/>
          <w:marTop w:val="0"/>
          <w:marBottom w:val="0"/>
          <w:divBdr>
            <w:top w:val="none" w:sz="0" w:space="0" w:color="auto"/>
            <w:left w:val="none" w:sz="0" w:space="0" w:color="auto"/>
            <w:bottom w:val="none" w:sz="0" w:space="0" w:color="auto"/>
            <w:right w:val="none" w:sz="0" w:space="0" w:color="auto"/>
          </w:divBdr>
        </w:div>
        <w:div w:id="1641155696">
          <w:marLeft w:val="0"/>
          <w:marRight w:val="0"/>
          <w:marTop w:val="0"/>
          <w:marBottom w:val="0"/>
          <w:divBdr>
            <w:top w:val="none" w:sz="0" w:space="0" w:color="auto"/>
            <w:left w:val="none" w:sz="0" w:space="0" w:color="auto"/>
            <w:bottom w:val="none" w:sz="0" w:space="0" w:color="auto"/>
            <w:right w:val="none" w:sz="0" w:space="0" w:color="auto"/>
          </w:divBdr>
        </w:div>
        <w:div w:id="1641306795">
          <w:marLeft w:val="0"/>
          <w:marRight w:val="0"/>
          <w:marTop w:val="0"/>
          <w:marBottom w:val="0"/>
          <w:divBdr>
            <w:top w:val="none" w:sz="0" w:space="0" w:color="auto"/>
            <w:left w:val="none" w:sz="0" w:space="0" w:color="auto"/>
            <w:bottom w:val="none" w:sz="0" w:space="0" w:color="auto"/>
            <w:right w:val="none" w:sz="0" w:space="0" w:color="auto"/>
          </w:divBdr>
        </w:div>
        <w:div w:id="1657955313">
          <w:marLeft w:val="0"/>
          <w:marRight w:val="0"/>
          <w:marTop w:val="0"/>
          <w:marBottom w:val="0"/>
          <w:divBdr>
            <w:top w:val="none" w:sz="0" w:space="0" w:color="auto"/>
            <w:left w:val="none" w:sz="0" w:space="0" w:color="auto"/>
            <w:bottom w:val="none" w:sz="0" w:space="0" w:color="auto"/>
            <w:right w:val="none" w:sz="0" w:space="0" w:color="auto"/>
          </w:divBdr>
        </w:div>
        <w:div w:id="1658415116">
          <w:marLeft w:val="0"/>
          <w:marRight w:val="0"/>
          <w:marTop w:val="0"/>
          <w:marBottom w:val="0"/>
          <w:divBdr>
            <w:top w:val="none" w:sz="0" w:space="0" w:color="auto"/>
            <w:left w:val="none" w:sz="0" w:space="0" w:color="auto"/>
            <w:bottom w:val="none" w:sz="0" w:space="0" w:color="auto"/>
            <w:right w:val="none" w:sz="0" w:space="0" w:color="auto"/>
          </w:divBdr>
        </w:div>
        <w:div w:id="1659111688">
          <w:marLeft w:val="0"/>
          <w:marRight w:val="0"/>
          <w:marTop w:val="0"/>
          <w:marBottom w:val="0"/>
          <w:divBdr>
            <w:top w:val="none" w:sz="0" w:space="0" w:color="auto"/>
            <w:left w:val="none" w:sz="0" w:space="0" w:color="auto"/>
            <w:bottom w:val="none" w:sz="0" w:space="0" w:color="auto"/>
            <w:right w:val="none" w:sz="0" w:space="0" w:color="auto"/>
          </w:divBdr>
        </w:div>
        <w:div w:id="1669403212">
          <w:marLeft w:val="0"/>
          <w:marRight w:val="0"/>
          <w:marTop w:val="0"/>
          <w:marBottom w:val="0"/>
          <w:divBdr>
            <w:top w:val="none" w:sz="0" w:space="0" w:color="auto"/>
            <w:left w:val="none" w:sz="0" w:space="0" w:color="auto"/>
            <w:bottom w:val="none" w:sz="0" w:space="0" w:color="auto"/>
            <w:right w:val="none" w:sz="0" w:space="0" w:color="auto"/>
          </w:divBdr>
        </w:div>
        <w:div w:id="1684166633">
          <w:marLeft w:val="0"/>
          <w:marRight w:val="0"/>
          <w:marTop w:val="0"/>
          <w:marBottom w:val="0"/>
          <w:divBdr>
            <w:top w:val="none" w:sz="0" w:space="0" w:color="auto"/>
            <w:left w:val="none" w:sz="0" w:space="0" w:color="auto"/>
            <w:bottom w:val="none" w:sz="0" w:space="0" w:color="auto"/>
            <w:right w:val="none" w:sz="0" w:space="0" w:color="auto"/>
          </w:divBdr>
        </w:div>
        <w:div w:id="1688169524">
          <w:marLeft w:val="0"/>
          <w:marRight w:val="0"/>
          <w:marTop w:val="0"/>
          <w:marBottom w:val="0"/>
          <w:divBdr>
            <w:top w:val="none" w:sz="0" w:space="0" w:color="auto"/>
            <w:left w:val="none" w:sz="0" w:space="0" w:color="auto"/>
            <w:bottom w:val="none" w:sz="0" w:space="0" w:color="auto"/>
            <w:right w:val="none" w:sz="0" w:space="0" w:color="auto"/>
          </w:divBdr>
        </w:div>
        <w:div w:id="1688287944">
          <w:marLeft w:val="0"/>
          <w:marRight w:val="0"/>
          <w:marTop w:val="0"/>
          <w:marBottom w:val="0"/>
          <w:divBdr>
            <w:top w:val="none" w:sz="0" w:space="0" w:color="auto"/>
            <w:left w:val="none" w:sz="0" w:space="0" w:color="auto"/>
            <w:bottom w:val="none" w:sz="0" w:space="0" w:color="auto"/>
            <w:right w:val="none" w:sz="0" w:space="0" w:color="auto"/>
          </w:divBdr>
        </w:div>
        <w:div w:id="1696037993">
          <w:marLeft w:val="0"/>
          <w:marRight w:val="0"/>
          <w:marTop w:val="0"/>
          <w:marBottom w:val="0"/>
          <w:divBdr>
            <w:top w:val="none" w:sz="0" w:space="0" w:color="auto"/>
            <w:left w:val="none" w:sz="0" w:space="0" w:color="auto"/>
            <w:bottom w:val="none" w:sz="0" w:space="0" w:color="auto"/>
            <w:right w:val="none" w:sz="0" w:space="0" w:color="auto"/>
          </w:divBdr>
        </w:div>
        <w:div w:id="1696537369">
          <w:marLeft w:val="0"/>
          <w:marRight w:val="0"/>
          <w:marTop w:val="0"/>
          <w:marBottom w:val="0"/>
          <w:divBdr>
            <w:top w:val="none" w:sz="0" w:space="0" w:color="auto"/>
            <w:left w:val="none" w:sz="0" w:space="0" w:color="auto"/>
            <w:bottom w:val="none" w:sz="0" w:space="0" w:color="auto"/>
            <w:right w:val="none" w:sz="0" w:space="0" w:color="auto"/>
          </w:divBdr>
        </w:div>
        <w:div w:id="1700084938">
          <w:marLeft w:val="0"/>
          <w:marRight w:val="0"/>
          <w:marTop w:val="0"/>
          <w:marBottom w:val="0"/>
          <w:divBdr>
            <w:top w:val="none" w:sz="0" w:space="0" w:color="auto"/>
            <w:left w:val="none" w:sz="0" w:space="0" w:color="auto"/>
            <w:bottom w:val="none" w:sz="0" w:space="0" w:color="auto"/>
            <w:right w:val="none" w:sz="0" w:space="0" w:color="auto"/>
          </w:divBdr>
        </w:div>
        <w:div w:id="1702319492">
          <w:marLeft w:val="0"/>
          <w:marRight w:val="0"/>
          <w:marTop w:val="0"/>
          <w:marBottom w:val="0"/>
          <w:divBdr>
            <w:top w:val="none" w:sz="0" w:space="0" w:color="auto"/>
            <w:left w:val="none" w:sz="0" w:space="0" w:color="auto"/>
            <w:bottom w:val="none" w:sz="0" w:space="0" w:color="auto"/>
            <w:right w:val="none" w:sz="0" w:space="0" w:color="auto"/>
          </w:divBdr>
        </w:div>
        <w:div w:id="1703705961">
          <w:marLeft w:val="0"/>
          <w:marRight w:val="0"/>
          <w:marTop w:val="0"/>
          <w:marBottom w:val="0"/>
          <w:divBdr>
            <w:top w:val="none" w:sz="0" w:space="0" w:color="auto"/>
            <w:left w:val="none" w:sz="0" w:space="0" w:color="auto"/>
            <w:bottom w:val="none" w:sz="0" w:space="0" w:color="auto"/>
            <w:right w:val="none" w:sz="0" w:space="0" w:color="auto"/>
          </w:divBdr>
        </w:div>
        <w:div w:id="1709599601">
          <w:marLeft w:val="0"/>
          <w:marRight w:val="0"/>
          <w:marTop w:val="0"/>
          <w:marBottom w:val="0"/>
          <w:divBdr>
            <w:top w:val="none" w:sz="0" w:space="0" w:color="auto"/>
            <w:left w:val="none" w:sz="0" w:space="0" w:color="auto"/>
            <w:bottom w:val="none" w:sz="0" w:space="0" w:color="auto"/>
            <w:right w:val="none" w:sz="0" w:space="0" w:color="auto"/>
          </w:divBdr>
        </w:div>
        <w:div w:id="1710450875">
          <w:marLeft w:val="0"/>
          <w:marRight w:val="0"/>
          <w:marTop w:val="0"/>
          <w:marBottom w:val="0"/>
          <w:divBdr>
            <w:top w:val="none" w:sz="0" w:space="0" w:color="auto"/>
            <w:left w:val="none" w:sz="0" w:space="0" w:color="auto"/>
            <w:bottom w:val="none" w:sz="0" w:space="0" w:color="auto"/>
            <w:right w:val="none" w:sz="0" w:space="0" w:color="auto"/>
          </w:divBdr>
        </w:div>
        <w:div w:id="1713456271">
          <w:marLeft w:val="0"/>
          <w:marRight w:val="0"/>
          <w:marTop w:val="0"/>
          <w:marBottom w:val="0"/>
          <w:divBdr>
            <w:top w:val="none" w:sz="0" w:space="0" w:color="auto"/>
            <w:left w:val="none" w:sz="0" w:space="0" w:color="auto"/>
            <w:bottom w:val="none" w:sz="0" w:space="0" w:color="auto"/>
            <w:right w:val="none" w:sz="0" w:space="0" w:color="auto"/>
          </w:divBdr>
        </w:div>
        <w:div w:id="1713460358">
          <w:marLeft w:val="0"/>
          <w:marRight w:val="0"/>
          <w:marTop w:val="0"/>
          <w:marBottom w:val="0"/>
          <w:divBdr>
            <w:top w:val="none" w:sz="0" w:space="0" w:color="auto"/>
            <w:left w:val="none" w:sz="0" w:space="0" w:color="auto"/>
            <w:bottom w:val="none" w:sz="0" w:space="0" w:color="auto"/>
            <w:right w:val="none" w:sz="0" w:space="0" w:color="auto"/>
          </w:divBdr>
        </w:div>
        <w:div w:id="1726830043">
          <w:marLeft w:val="0"/>
          <w:marRight w:val="0"/>
          <w:marTop w:val="0"/>
          <w:marBottom w:val="0"/>
          <w:divBdr>
            <w:top w:val="none" w:sz="0" w:space="0" w:color="auto"/>
            <w:left w:val="none" w:sz="0" w:space="0" w:color="auto"/>
            <w:bottom w:val="none" w:sz="0" w:space="0" w:color="auto"/>
            <w:right w:val="none" w:sz="0" w:space="0" w:color="auto"/>
          </w:divBdr>
        </w:div>
        <w:div w:id="1727558537">
          <w:marLeft w:val="0"/>
          <w:marRight w:val="0"/>
          <w:marTop w:val="0"/>
          <w:marBottom w:val="0"/>
          <w:divBdr>
            <w:top w:val="none" w:sz="0" w:space="0" w:color="auto"/>
            <w:left w:val="none" w:sz="0" w:space="0" w:color="auto"/>
            <w:bottom w:val="none" w:sz="0" w:space="0" w:color="auto"/>
            <w:right w:val="none" w:sz="0" w:space="0" w:color="auto"/>
          </w:divBdr>
        </w:div>
        <w:div w:id="1728644554">
          <w:marLeft w:val="0"/>
          <w:marRight w:val="0"/>
          <w:marTop w:val="0"/>
          <w:marBottom w:val="0"/>
          <w:divBdr>
            <w:top w:val="none" w:sz="0" w:space="0" w:color="auto"/>
            <w:left w:val="none" w:sz="0" w:space="0" w:color="auto"/>
            <w:bottom w:val="none" w:sz="0" w:space="0" w:color="auto"/>
            <w:right w:val="none" w:sz="0" w:space="0" w:color="auto"/>
          </w:divBdr>
        </w:div>
        <w:div w:id="1728916223">
          <w:marLeft w:val="0"/>
          <w:marRight w:val="0"/>
          <w:marTop w:val="0"/>
          <w:marBottom w:val="0"/>
          <w:divBdr>
            <w:top w:val="none" w:sz="0" w:space="0" w:color="auto"/>
            <w:left w:val="none" w:sz="0" w:space="0" w:color="auto"/>
            <w:bottom w:val="none" w:sz="0" w:space="0" w:color="auto"/>
            <w:right w:val="none" w:sz="0" w:space="0" w:color="auto"/>
          </w:divBdr>
        </w:div>
        <w:div w:id="1731617103">
          <w:marLeft w:val="0"/>
          <w:marRight w:val="0"/>
          <w:marTop w:val="0"/>
          <w:marBottom w:val="0"/>
          <w:divBdr>
            <w:top w:val="none" w:sz="0" w:space="0" w:color="auto"/>
            <w:left w:val="none" w:sz="0" w:space="0" w:color="auto"/>
            <w:bottom w:val="none" w:sz="0" w:space="0" w:color="auto"/>
            <w:right w:val="none" w:sz="0" w:space="0" w:color="auto"/>
          </w:divBdr>
        </w:div>
        <w:div w:id="1733848120">
          <w:marLeft w:val="0"/>
          <w:marRight w:val="0"/>
          <w:marTop w:val="0"/>
          <w:marBottom w:val="0"/>
          <w:divBdr>
            <w:top w:val="none" w:sz="0" w:space="0" w:color="auto"/>
            <w:left w:val="none" w:sz="0" w:space="0" w:color="auto"/>
            <w:bottom w:val="none" w:sz="0" w:space="0" w:color="auto"/>
            <w:right w:val="none" w:sz="0" w:space="0" w:color="auto"/>
          </w:divBdr>
        </w:div>
        <w:div w:id="1734306545">
          <w:marLeft w:val="0"/>
          <w:marRight w:val="0"/>
          <w:marTop w:val="0"/>
          <w:marBottom w:val="0"/>
          <w:divBdr>
            <w:top w:val="none" w:sz="0" w:space="0" w:color="auto"/>
            <w:left w:val="none" w:sz="0" w:space="0" w:color="auto"/>
            <w:bottom w:val="none" w:sz="0" w:space="0" w:color="auto"/>
            <w:right w:val="none" w:sz="0" w:space="0" w:color="auto"/>
          </w:divBdr>
        </w:div>
        <w:div w:id="1736202453">
          <w:marLeft w:val="0"/>
          <w:marRight w:val="0"/>
          <w:marTop w:val="0"/>
          <w:marBottom w:val="0"/>
          <w:divBdr>
            <w:top w:val="none" w:sz="0" w:space="0" w:color="auto"/>
            <w:left w:val="none" w:sz="0" w:space="0" w:color="auto"/>
            <w:bottom w:val="none" w:sz="0" w:space="0" w:color="auto"/>
            <w:right w:val="none" w:sz="0" w:space="0" w:color="auto"/>
          </w:divBdr>
        </w:div>
        <w:div w:id="1738242629">
          <w:marLeft w:val="0"/>
          <w:marRight w:val="0"/>
          <w:marTop w:val="0"/>
          <w:marBottom w:val="0"/>
          <w:divBdr>
            <w:top w:val="none" w:sz="0" w:space="0" w:color="auto"/>
            <w:left w:val="none" w:sz="0" w:space="0" w:color="auto"/>
            <w:bottom w:val="none" w:sz="0" w:space="0" w:color="auto"/>
            <w:right w:val="none" w:sz="0" w:space="0" w:color="auto"/>
          </w:divBdr>
        </w:div>
        <w:div w:id="1738629504">
          <w:marLeft w:val="0"/>
          <w:marRight w:val="0"/>
          <w:marTop w:val="0"/>
          <w:marBottom w:val="0"/>
          <w:divBdr>
            <w:top w:val="none" w:sz="0" w:space="0" w:color="auto"/>
            <w:left w:val="none" w:sz="0" w:space="0" w:color="auto"/>
            <w:bottom w:val="none" w:sz="0" w:space="0" w:color="auto"/>
            <w:right w:val="none" w:sz="0" w:space="0" w:color="auto"/>
          </w:divBdr>
        </w:div>
        <w:div w:id="1739938787">
          <w:marLeft w:val="0"/>
          <w:marRight w:val="0"/>
          <w:marTop w:val="0"/>
          <w:marBottom w:val="0"/>
          <w:divBdr>
            <w:top w:val="none" w:sz="0" w:space="0" w:color="auto"/>
            <w:left w:val="none" w:sz="0" w:space="0" w:color="auto"/>
            <w:bottom w:val="none" w:sz="0" w:space="0" w:color="auto"/>
            <w:right w:val="none" w:sz="0" w:space="0" w:color="auto"/>
          </w:divBdr>
        </w:div>
        <w:div w:id="1741059711">
          <w:marLeft w:val="0"/>
          <w:marRight w:val="0"/>
          <w:marTop w:val="0"/>
          <w:marBottom w:val="0"/>
          <w:divBdr>
            <w:top w:val="none" w:sz="0" w:space="0" w:color="auto"/>
            <w:left w:val="none" w:sz="0" w:space="0" w:color="auto"/>
            <w:bottom w:val="none" w:sz="0" w:space="0" w:color="auto"/>
            <w:right w:val="none" w:sz="0" w:space="0" w:color="auto"/>
          </w:divBdr>
        </w:div>
        <w:div w:id="1748844206">
          <w:marLeft w:val="0"/>
          <w:marRight w:val="0"/>
          <w:marTop w:val="0"/>
          <w:marBottom w:val="0"/>
          <w:divBdr>
            <w:top w:val="none" w:sz="0" w:space="0" w:color="auto"/>
            <w:left w:val="none" w:sz="0" w:space="0" w:color="auto"/>
            <w:bottom w:val="none" w:sz="0" w:space="0" w:color="auto"/>
            <w:right w:val="none" w:sz="0" w:space="0" w:color="auto"/>
          </w:divBdr>
        </w:div>
        <w:div w:id="1752847552">
          <w:marLeft w:val="0"/>
          <w:marRight w:val="0"/>
          <w:marTop w:val="0"/>
          <w:marBottom w:val="0"/>
          <w:divBdr>
            <w:top w:val="none" w:sz="0" w:space="0" w:color="auto"/>
            <w:left w:val="none" w:sz="0" w:space="0" w:color="auto"/>
            <w:bottom w:val="none" w:sz="0" w:space="0" w:color="auto"/>
            <w:right w:val="none" w:sz="0" w:space="0" w:color="auto"/>
          </w:divBdr>
        </w:div>
        <w:div w:id="1757048229">
          <w:marLeft w:val="0"/>
          <w:marRight w:val="0"/>
          <w:marTop w:val="0"/>
          <w:marBottom w:val="0"/>
          <w:divBdr>
            <w:top w:val="none" w:sz="0" w:space="0" w:color="auto"/>
            <w:left w:val="none" w:sz="0" w:space="0" w:color="auto"/>
            <w:bottom w:val="none" w:sz="0" w:space="0" w:color="auto"/>
            <w:right w:val="none" w:sz="0" w:space="0" w:color="auto"/>
          </w:divBdr>
        </w:div>
        <w:div w:id="1766000502">
          <w:marLeft w:val="0"/>
          <w:marRight w:val="0"/>
          <w:marTop w:val="0"/>
          <w:marBottom w:val="0"/>
          <w:divBdr>
            <w:top w:val="none" w:sz="0" w:space="0" w:color="auto"/>
            <w:left w:val="none" w:sz="0" w:space="0" w:color="auto"/>
            <w:bottom w:val="none" w:sz="0" w:space="0" w:color="auto"/>
            <w:right w:val="none" w:sz="0" w:space="0" w:color="auto"/>
          </w:divBdr>
        </w:div>
        <w:div w:id="1772777538">
          <w:marLeft w:val="0"/>
          <w:marRight w:val="0"/>
          <w:marTop w:val="0"/>
          <w:marBottom w:val="0"/>
          <w:divBdr>
            <w:top w:val="none" w:sz="0" w:space="0" w:color="auto"/>
            <w:left w:val="none" w:sz="0" w:space="0" w:color="auto"/>
            <w:bottom w:val="none" w:sz="0" w:space="0" w:color="auto"/>
            <w:right w:val="none" w:sz="0" w:space="0" w:color="auto"/>
          </w:divBdr>
        </w:div>
        <w:div w:id="1777165363">
          <w:marLeft w:val="0"/>
          <w:marRight w:val="0"/>
          <w:marTop w:val="0"/>
          <w:marBottom w:val="0"/>
          <w:divBdr>
            <w:top w:val="none" w:sz="0" w:space="0" w:color="auto"/>
            <w:left w:val="none" w:sz="0" w:space="0" w:color="auto"/>
            <w:bottom w:val="none" w:sz="0" w:space="0" w:color="auto"/>
            <w:right w:val="none" w:sz="0" w:space="0" w:color="auto"/>
          </w:divBdr>
        </w:div>
        <w:div w:id="1825730926">
          <w:marLeft w:val="0"/>
          <w:marRight w:val="0"/>
          <w:marTop w:val="0"/>
          <w:marBottom w:val="0"/>
          <w:divBdr>
            <w:top w:val="none" w:sz="0" w:space="0" w:color="auto"/>
            <w:left w:val="none" w:sz="0" w:space="0" w:color="auto"/>
            <w:bottom w:val="none" w:sz="0" w:space="0" w:color="auto"/>
            <w:right w:val="none" w:sz="0" w:space="0" w:color="auto"/>
          </w:divBdr>
        </w:div>
        <w:div w:id="1831944518">
          <w:marLeft w:val="0"/>
          <w:marRight w:val="0"/>
          <w:marTop w:val="0"/>
          <w:marBottom w:val="0"/>
          <w:divBdr>
            <w:top w:val="none" w:sz="0" w:space="0" w:color="auto"/>
            <w:left w:val="none" w:sz="0" w:space="0" w:color="auto"/>
            <w:bottom w:val="none" w:sz="0" w:space="0" w:color="auto"/>
            <w:right w:val="none" w:sz="0" w:space="0" w:color="auto"/>
          </w:divBdr>
        </w:div>
        <w:div w:id="1836067986">
          <w:marLeft w:val="0"/>
          <w:marRight w:val="0"/>
          <w:marTop w:val="0"/>
          <w:marBottom w:val="0"/>
          <w:divBdr>
            <w:top w:val="none" w:sz="0" w:space="0" w:color="auto"/>
            <w:left w:val="none" w:sz="0" w:space="0" w:color="auto"/>
            <w:bottom w:val="none" w:sz="0" w:space="0" w:color="auto"/>
            <w:right w:val="none" w:sz="0" w:space="0" w:color="auto"/>
          </w:divBdr>
        </w:div>
        <w:div w:id="1840655519">
          <w:marLeft w:val="0"/>
          <w:marRight w:val="0"/>
          <w:marTop w:val="0"/>
          <w:marBottom w:val="0"/>
          <w:divBdr>
            <w:top w:val="none" w:sz="0" w:space="0" w:color="auto"/>
            <w:left w:val="none" w:sz="0" w:space="0" w:color="auto"/>
            <w:bottom w:val="none" w:sz="0" w:space="0" w:color="auto"/>
            <w:right w:val="none" w:sz="0" w:space="0" w:color="auto"/>
          </w:divBdr>
        </w:div>
        <w:div w:id="1843617909">
          <w:marLeft w:val="0"/>
          <w:marRight w:val="0"/>
          <w:marTop w:val="0"/>
          <w:marBottom w:val="0"/>
          <w:divBdr>
            <w:top w:val="none" w:sz="0" w:space="0" w:color="auto"/>
            <w:left w:val="none" w:sz="0" w:space="0" w:color="auto"/>
            <w:bottom w:val="none" w:sz="0" w:space="0" w:color="auto"/>
            <w:right w:val="none" w:sz="0" w:space="0" w:color="auto"/>
          </w:divBdr>
        </w:div>
        <w:div w:id="1844736631">
          <w:marLeft w:val="0"/>
          <w:marRight w:val="0"/>
          <w:marTop w:val="0"/>
          <w:marBottom w:val="0"/>
          <w:divBdr>
            <w:top w:val="none" w:sz="0" w:space="0" w:color="auto"/>
            <w:left w:val="none" w:sz="0" w:space="0" w:color="auto"/>
            <w:bottom w:val="none" w:sz="0" w:space="0" w:color="auto"/>
            <w:right w:val="none" w:sz="0" w:space="0" w:color="auto"/>
          </w:divBdr>
        </w:div>
        <w:div w:id="1848249364">
          <w:marLeft w:val="0"/>
          <w:marRight w:val="0"/>
          <w:marTop w:val="0"/>
          <w:marBottom w:val="0"/>
          <w:divBdr>
            <w:top w:val="none" w:sz="0" w:space="0" w:color="auto"/>
            <w:left w:val="none" w:sz="0" w:space="0" w:color="auto"/>
            <w:bottom w:val="none" w:sz="0" w:space="0" w:color="auto"/>
            <w:right w:val="none" w:sz="0" w:space="0" w:color="auto"/>
          </w:divBdr>
        </w:div>
        <w:div w:id="1853256996">
          <w:marLeft w:val="0"/>
          <w:marRight w:val="0"/>
          <w:marTop w:val="0"/>
          <w:marBottom w:val="0"/>
          <w:divBdr>
            <w:top w:val="none" w:sz="0" w:space="0" w:color="auto"/>
            <w:left w:val="none" w:sz="0" w:space="0" w:color="auto"/>
            <w:bottom w:val="none" w:sz="0" w:space="0" w:color="auto"/>
            <w:right w:val="none" w:sz="0" w:space="0" w:color="auto"/>
          </w:divBdr>
        </w:div>
        <w:div w:id="1856846072">
          <w:marLeft w:val="0"/>
          <w:marRight w:val="0"/>
          <w:marTop w:val="0"/>
          <w:marBottom w:val="0"/>
          <w:divBdr>
            <w:top w:val="none" w:sz="0" w:space="0" w:color="auto"/>
            <w:left w:val="none" w:sz="0" w:space="0" w:color="auto"/>
            <w:bottom w:val="none" w:sz="0" w:space="0" w:color="auto"/>
            <w:right w:val="none" w:sz="0" w:space="0" w:color="auto"/>
          </w:divBdr>
        </w:div>
        <w:div w:id="1862157608">
          <w:marLeft w:val="0"/>
          <w:marRight w:val="0"/>
          <w:marTop w:val="0"/>
          <w:marBottom w:val="0"/>
          <w:divBdr>
            <w:top w:val="none" w:sz="0" w:space="0" w:color="auto"/>
            <w:left w:val="none" w:sz="0" w:space="0" w:color="auto"/>
            <w:bottom w:val="none" w:sz="0" w:space="0" w:color="auto"/>
            <w:right w:val="none" w:sz="0" w:space="0" w:color="auto"/>
          </w:divBdr>
        </w:div>
        <w:div w:id="1864051882">
          <w:marLeft w:val="0"/>
          <w:marRight w:val="0"/>
          <w:marTop w:val="0"/>
          <w:marBottom w:val="0"/>
          <w:divBdr>
            <w:top w:val="none" w:sz="0" w:space="0" w:color="auto"/>
            <w:left w:val="none" w:sz="0" w:space="0" w:color="auto"/>
            <w:bottom w:val="none" w:sz="0" w:space="0" w:color="auto"/>
            <w:right w:val="none" w:sz="0" w:space="0" w:color="auto"/>
          </w:divBdr>
        </w:div>
        <w:div w:id="1865555453">
          <w:marLeft w:val="0"/>
          <w:marRight w:val="0"/>
          <w:marTop w:val="0"/>
          <w:marBottom w:val="0"/>
          <w:divBdr>
            <w:top w:val="none" w:sz="0" w:space="0" w:color="auto"/>
            <w:left w:val="none" w:sz="0" w:space="0" w:color="auto"/>
            <w:bottom w:val="none" w:sz="0" w:space="0" w:color="auto"/>
            <w:right w:val="none" w:sz="0" w:space="0" w:color="auto"/>
          </w:divBdr>
        </w:div>
        <w:div w:id="1865710078">
          <w:marLeft w:val="0"/>
          <w:marRight w:val="0"/>
          <w:marTop w:val="0"/>
          <w:marBottom w:val="0"/>
          <w:divBdr>
            <w:top w:val="none" w:sz="0" w:space="0" w:color="auto"/>
            <w:left w:val="none" w:sz="0" w:space="0" w:color="auto"/>
            <w:bottom w:val="none" w:sz="0" w:space="0" w:color="auto"/>
            <w:right w:val="none" w:sz="0" w:space="0" w:color="auto"/>
          </w:divBdr>
        </w:div>
        <w:div w:id="1868980276">
          <w:marLeft w:val="0"/>
          <w:marRight w:val="0"/>
          <w:marTop w:val="0"/>
          <w:marBottom w:val="0"/>
          <w:divBdr>
            <w:top w:val="none" w:sz="0" w:space="0" w:color="auto"/>
            <w:left w:val="none" w:sz="0" w:space="0" w:color="auto"/>
            <w:bottom w:val="none" w:sz="0" w:space="0" w:color="auto"/>
            <w:right w:val="none" w:sz="0" w:space="0" w:color="auto"/>
          </w:divBdr>
        </w:div>
        <w:div w:id="1871718615">
          <w:marLeft w:val="0"/>
          <w:marRight w:val="0"/>
          <w:marTop w:val="0"/>
          <w:marBottom w:val="0"/>
          <w:divBdr>
            <w:top w:val="none" w:sz="0" w:space="0" w:color="auto"/>
            <w:left w:val="none" w:sz="0" w:space="0" w:color="auto"/>
            <w:bottom w:val="none" w:sz="0" w:space="0" w:color="auto"/>
            <w:right w:val="none" w:sz="0" w:space="0" w:color="auto"/>
          </w:divBdr>
        </w:div>
        <w:div w:id="1876961041">
          <w:marLeft w:val="0"/>
          <w:marRight w:val="0"/>
          <w:marTop w:val="0"/>
          <w:marBottom w:val="0"/>
          <w:divBdr>
            <w:top w:val="none" w:sz="0" w:space="0" w:color="auto"/>
            <w:left w:val="none" w:sz="0" w:space="0" w:color="auto"/>
            <w:bottom w:val="none" w:sz="0" w:space="0" w:color="auto"/>
            <w:right w:val="none" w:sz="0" w:space="0" w:color="auto"/>
          </w:divBdr>
        </w:div>
        <w:div w:id="1880120339">
          <w:marLeft w:val="0"/>
          <w:marRight w:val="0"/>
          <w:marTop w:val="0"/>
          <w:marBottom w:val="0"/>
          <w:divBdr>
            <w:top w:val="none" w:sz="0" w:space="0" w:color="auto"/>
            <w:left w:val="none" w:sz="0" w:space="0" w:color="auto"/>
            <w:bottom w:val="none" w:sz="0" w:space="0" w:color="auto"/>
            <w:right w:val="none" w:sz="0" w:space="0" w:color="auto"/>
          </w:divBdr>
        </w:div>
        <w:div w:id="1885216358">
          <w:marLeft w:val="0"/>
          <w:marRight w:val="0"/>
          <w:marTop w:val="0"/>
          <w:marBottom w:val="0"/>
          <w:divBdr>
            <w:top w:val="none" w:sz="0" w:space="0" w:color="auto"/>
            <w:left w:val="none" w:sz="0" w:space="0" w:color="auto"/>
            <w:bottom w:val="none" w:sz="0" w:space="0" w:color="auto"/>
            <w:right w:val="none" w:sz="0" w:space="0" w:color="auto"/>
          </w:divBdr>
        </w:div>
        <w:div w:id="1893728946">
          <w:marLeft w:val="0"/>
          <w:marRight w:val="0"/>
          <w:marTop w:val="0"/>
          <w:marBottom w:val="0"/>
          <w:divBdr>
            <w:top w:val="none" w:sz="0" w:space="0" w:color="auto"/>
            <w:left w:val="none" w:sz="0" w:space="0" w:color="auto"/>
            <w:bottom w:val="none" w:sz="0" w:space="0" w:color="auto"/>
            <w:right w:val="none" w:sz="0" w:space="0" w:color="auto"/>
          </w:divBdr>
        </w:div>
        <w:div w:id="1898667184">
          <w:marLeft w:val="0"/>
          <w:marRight w:val="0"/>
          <w:marTop w:val="0"/>
          <w:marBottom w:val="0"/>
          <w:divBdr>
            <w:top w:val="none" w:sz="0" w:space="0" w:color="auto"/>
            <w:left w:val="none" w:sz="0" w:space="0" w:color="auto"/>
            <w:bottom w:val="none" w:sz="0" w:space="0" w:color="auto"/>
            <w:right w:val="none" w:sz="0" w:space="0" w:color="auto"/>
          </w:divBdr>
        </w:div>
        <w:div w:id="1898853506">
          <w:marLeft w:val="0"/>
          <w:marRight w:val="0"/>
          <w:marTop w:val="0"/>
          <w:marBottom w:val="0"/>
          <w:divBdr>
            <w:top w:val="none" w:sz="0" w:space="0" w:color="auto"/>
            <w:left w:val="none" w:sz="0" w:space="0" w:color="auto"/>
            <w:bottom w:val="none" w:sz="0" w:space="0" w:color="auto"/>
            <w:right w:val="none" w:sz="0" w:space="0" w:color="auto"/>
          </w:divBdr>
        </w:div>
        <w:div w:id="1901095233">
          <w:marLeft w:val="0"/>
          <w:marRight w:val="0"/>
          <w:marTop w:val="0"/>
          <w:marBottom w:val="0"/>
          <w:divBdr>
            <w:top w:val="none" w:sz="0" w:space="0" w:color="auto"/>
            <w:left w:val="none" w:sz="0" w:space="0" w:color="auto"/>
            <w:bottom w:val="none" w:sz="0" w:space="0" w:color="auto"/>
            <w:right w:val="none" w:sz="0" w:space="0" w:color="auto"/>
          </w:divBdr>
        </w:div>
        <w:div w:id="1902518472">
          <w:marLeft w:val="0"/>
          <w:marRight w:val="0"/>
          <w:marTop w:val="0"/>
          <w:marBottom w:val="0"/>
          <w:divBdr>
            <w:top w:val="none" w:sz="0" w:space="0" w:color="auto"/>
            <w:left w:val="none" w:sz="0" w:space="0" w:color="auto"/>
            <w:bottom w:val="none" w:sz="0" w:space="0" w:color="auto"/>
            <w:right w:val="none" w:sz="0" w:space="0" w:color="auto"/>
          </w:divBdr>
        </w:div>
        <w:div w:id="1904174122">
          <w:marLeft w:val="0"/>
          <w:marRight w:val="0"/>
          <w:marTop w:val="0"/>
          <w:marBottom w:val="0"/>
          <w:divBdr>
            <w:top w:val="none" w:sz="0" w:space="0" w:color="auto"/>
            <w:left w:val="none" w:sz="0" w:space="0" w:color="auto"/>
            <w:bottom w:val="none" w:sz="0" w:space="0" w:color="auto"/>
            <w:right w:val="none" w:sz="0" w:space="0" w:color="auto"/>
          </w:divBdr>
        </w:div>
        <w:div w:id="1913539928">
          <w:marLeft w:val="0"/>
          <w:marRight w:val="0"/>
          <w:marTop w:val="0"/>
          <w:marBottom w:val="0"/>
          <w:divBdr>
            <w:top w:val="none" w:sz="0" w:space="0" w:color="auto"/>
            <w:left w:val="none" w:sz="0" w:space="0" w:color="auto"/>
            <w:bottom w:val="none" w:sz="0" w:space="0" w:color="auto"/>
            <w:right w:val="none" w:sz="0" w:space="0" w:color="auto"/>
          </w:divBdr>
        </w:div>
        <w:div w:id="1918974110">
          <w:marLeft w:val="0"/>
          <w:marRight w:val="0"/>
          <w:marTop w:val="0"/>
          <w:marBottom w:val="0"/>
          <w:divBdr>
            <w:top w:val="none" w:sz="0" w:space="0" w:color="auto"/>
            <w:left w:val="none" w:sz="0" w:space="0" w:color="auto"/>
            <w:bottom w:val="none" w:sz="0" w:space="0" w:color="auto"/>
            <w:right w:val="none" w:sz="0" w:space="0" w:color="auto"/>
          </w:divBdr>
        </w:div>
        <w:div w:id="1919443707">
          <w:marLeft w:val="0"/>
          <w:marRight w:val="0"/>
          <w:marTop w:val="0"/>
          <w:marBottom w:val="0"/>
          <w:divBdr>
            <w:top w:val="none" w:sz="0" w:space="0" w:color="auto"/>
            <w:left w:val="none" w:sz="0" w:space="0" w:color="auto"/>
            <w:bottom w:val="none" w:sz="0" w:space="0" w:color="auto"/>
            <w:right w:val="none" w:sz="0" w:space="0" w:color="auto"/>
          </w:divBdr>
        </w:div>
        <w:div w:id="1922181993">
          <w:marLeft w:val="0"/>
          <w:marRight w:val="0"/>
          <w:marTop w:val="0"/>
          <w:marBottom w:val="0"/>
          <w:divBdr>
            <w:top w:val="none" w:sz="0" w:space="0" w:color="auto"/>
            <w:left w:val="none" w:sz="0" w:space="0" w:color="auto"/>
            <w:bottom w:val="none" w:sz="0" w:space="0" w:color="auto"/>
            <w:right w:val="none" w:sz="0" w:space="0" w:color="auto"/>
          </w:divBdr>
        </w:div>
        <w:div w:id="1922324103">
          <w:marLeft w:val="0"/>
          <w:marRight w:val="0"/>
          <w:marTop w:val="0"/>
          <w:marBottom w:val="0"/>
          <w:divBdr>
            <w:top w:val="none" w:sz="0" w:space="0" w:color="auto"/>
            <w:left w:val="none" w:sz="0" w:space="0" w:color="auto"/>
            <w:bottom w:val="none" w:sz="0" w:space="0" w:color="auto"/>
            <w:right w:val="none" w:sz="0" w:space="0" w:color="auto"/>
          </w:divBdr>
        </w:div>
        <w:div w:id="1922635596">
          <w:marLeft w:val="0"/>
          <w:marRight w:val="0"/>
          <w:marTop w:val="0"/>
          <w:marBottom w:val="0"/>
          <w:divBdr>
            <w:top w:val="none" w:sz="0" w:space="0" w:color="auto"/>
            <w:left w:val="none" w:sz="0" w:space="0" w:color="auto"/>
            <w:bottom w:val="none" w:sz="0" w:space="0" w:color="auto"/>
            <w:right w:val="none" w:sz="0" w:space="0" w:color="auto"/>
          </w:divBdr>
        </w:div>
        <w:div w:id="1923559913">
          <w:marLeft w:val="0"/>
          <w:marRight w:val="0"/>
          <w:marTop w:val="0"/>
          <w:marBottom w:val="0"/>
          <w:divBdr>
            <w:top w:val="none" w:sz="0" w:space="0" w:color="auto"/>
            <w:left w:val="none" w:sz="0" w:space="0" w:color="auto"/>
            <w:bottom w:val="none" w:sz="0" w:space="0" w:color="auto"/>
            <w:right w:val="none" w:sz="0" w:space="0" w:color="auto"/>
          </w:divBdr>
        </w:div>
        <w:div w:id="1926063612">
          <w:marLeft w:val="0"/>
          <w:marRight w:val="0"/>
          <w:marTop w:val="0"/>
          <w:marBottom w:val="0"/>
          <w:divBdr>
            <w:top w:val="none" w:sz="0" w:space="0" w:color="auto"/>
            <w:left w:val="none" w:sz="0" w:space="0" w:color="auto"/>
            <w:bottom w:val="none" w:sz="0" w:space="0" w:color="auto"/>
            <w:right w:val="none" w:sz="0" w:space="0" w:color="auto"/>
          </w:divBdr>
        </w:div>
        <w:div w:id="1926256581">
          <w:marLeft w:val="0"/>
          <w:marRight w:val="0"/>
          <w:marTop w:val="0"/>
          <w:marBottom w:val="0"/>
          <w:divBdr>
            <w:top w:val="none" w:sz="0" w:space="0" w:color="auto"/>
            <w:left w:val="none" w:sz="0" w:space="0" w:color="auto"/>
            <w:bottom w:val="none" w:sz="0" w:space="0" w:color="auto"/>
            <w:right w:val="none" w:sz="0" w:space="0" w:color="auto"/>
          </w:divBdr>
        </w:div>
        <w:div w:id="1926375535">
          <w:marLeft w:val="0"/>
          <w:marRight w:val="0"/>
          <w:marTop w:val="0"/>
          <w:marBottom w:val="0"/>
          <w:divBdr>
            <w:top w:val="none" w:sz="0" w:space="0" w:color="auto"/>
            <w:left w:val="none" w:sz="0" w:space="0" w:color="auto"/>
            <w:bottom w:val="none" w:sz="0" w:space="0" w:color="auto"/>
            <w:right w:val="none" w:sz="0" w:space="0" w:color="auto"/>
          </w:divBdr>
        </w:div>
        <w:div w:id="1931502588">
          <w:marLeft w:val="0"/>
          <w:marRight w:val="0"/>
          <w:marTop w:val="0"/>
          <w:marBottom w:val="0"/>
          <w:divBdr>
            <w:top w:val="none" w:sz="0" w:space="0" w:color="auto"/>
            <w:left w:val="none" w:sz="0" w:space="0" w:color="auto"/>
            <w:bottom w:val="none" w:sz="0" w:space="0" w:color="auto"/>
            <w:right w:val="none" w:sz="0" w:space="0" w:color="auto"/>
          </w:divBdr>
        </w:div>
        <w:div w:id="1933395182">
          <w:marLeft w:val="0"/>
          <w:marRight w:val="0"/>
          <w:marTop w:val="0"/>
          <w:marBottom w:val="0"/>
          <w:divBdr>
            <w:top w:val="none" w:sz="0" w:space="0" w:color="auto"/>
            <w:left w:val="none" w:sz="0" w:space="0" w:color="auto"/>
            <w:bottom w:val="none" w:sz="0" w:space="0" w:color="auto"/>
            <w:right w:val="none" w:sz="0" w:space="0" w:color="auto"/>
          </w:divBdr>
        </w:div>
        <w:div w:id="1935938029">
          <w:marLeft w:val="0"/>
          <w:marRight w:val="0"/>
          <w:marTop w:val="0"/>
          <w:marBottom w:val="0"/>
          <w:divBdr>
            <w:top w:val="none" w:sz="0" w:space="0" w:color="auto"/>
            <w:left w:val="none" w:sz="0" w:space="0" w:color="auto"/>
            <w:bottom w:val="none" w:sz="0" w:space="0" w:color="auto"/>
            <w:right w:val="none" w:sz="0" w:space="0" w:color="auto"/>
          </w:divBdr>
        </w:div>
        <w:div w:id="1944530906">
          <w:marLeft w:val="0"/>
          <w:marRight w:val="0"/>
          <w:marTop w:val="0"/>
          <w:marBottom w:val="0"/>
          <w:divBdr>
            <w:top w:val="none" w:sz="0" w:space="0" w:color="auto"/>
            <w:left w:val="none" w:sz="0" w:space="0" w:color="auto"/>
            <w:bottom w:val="none" w:sz="0" w:space="0" w:color="auto"/>
            <w:right w:val="none" w:sz="0" w:space="0" w:color="auto"/>
          </w:divBdr>
        </w:div>
        <w:div w:id="1945334781">
          <w:marLeft w:val="0"/>
          <w:marRight w:val="0"/>
          <w:marTop w:val="0"/>
          <w:marBottom w:val="0"/>
          <w:divBdr>
            <w:top w:val="none" w:sz="0" w:space="0" w:color="auto"/>
            <w:left w:val="none" w:sz="0" w:space="0" w:color="auto"/>
            <w:bottom w:val="none" w:sz="0" w:space="0" w:color="auto"/>
            <w:right w:val="none" w:sz="0" w:space="0" w:color="auto"/>
          </w:divBdr>
        </w:div>
        <w:div w:id="1946691223">
          <w:marLeft w:val="0"/>
          <w:marRight w:val="0"/>
          <w:marTop w:val="0"/>
          <w:marBottom w:val="0"/>
          <w:divBdr>
            <w:top w:val="none" w:sz="0" w:space="0" w:color="auto"/>
            <w:left w:val="none" w:sz="0" w:space="0" w:color="auto"/>
            <w:bottom w:val="none" w:sz="0" w:space="0" w:color="auto"/>
            <w:right w:val="none" w:sz="0" w:space="0" w:color="auto"/>
          </w:divBdr>
        </w:div>
        <w:div w:id="1949701224">
          <w:marLeft w:val="0"/>
          <w:marRight w:val="0"/>
          <w:marTop w:val="0"/>
          <w:marBottom w:val="0"/>
          <w:divBdr>
            <w:top w:val="none" w:sz="0" w:space="0" w:color="auto"/>
            <w:left w:val="none" w:sz="0" w:space="0" w:color="auto"/>
            <w:bottom w:val="none" w:sz="0" w:space="0" w:color="auto"/>
            <w:right w:val="none" w:sz="0" w:space="0" w:color="auto"/>
          </w:divBdr>
        </w:div>
        <w:div w:id="1961569758">
          <w:marLeft w:val="0"/>
          <w:marRight w:val="0"/>
          <w:marTop w:val="0"/>
          <w:marBottom w:val="0"/>
          <w:divBdr>
            <w:top w:val="none" w:sz="0" w:space="0" w:color="auto"/>
            <w:left w:val="none" w:sz="0" w:space="0" w:color="auto"/>
            <w:bottom w:val="none" w:sz="0" w:space="0" w:color="auto"/>
            <w:right w:val="none" w:sz="0" w:space="0" w:color="auto"/>
          </w:divBdr>
        </w:div>
        <w:div w:id="1968704633">
          <w:marLeft w:val="0"/>
          <w:marRight w:val="0"/>
          <w:marTop w:val="0"/>
          <w:marBottom w:val="0"/>
          <w:divBdr>
            <w:top w:val="none" w:sz="0" w:space="0" w:color="auto"/>
            <w:left w:val="none" w:sz="0" w:space="0" w:color="auto"/>
            <w:bottom w:val="none" w:sz="0" w:space="0" w:color="auto"/>
            <w:right w:val="none" w:sz="0" w:space="0" w:color="auto"/>
          </w:divBdr>
        </w:div>
        <w:div w:id="1968974120">
          <w:marLeft w:val="0"/>
          <w:marRight w:val="0"/>
          <w:marTop w:val="0"/>
          <w:marBottom w:val="0"/>
          <w:divBdr>
            <w:top w:val="none" w:sz="0" w:space="0" w:color="auto"/>
            <w:left w:val="none" w:sz="0" w:space="0" w:color="auto"/>
            <w:bottom w:val="none" w:sz="0" w:space="0" w:color="auto"/>
            <w:right w:val="none" w:sz="0" w:space="0" w:color="auto"/>
          </w:divBdr>
        </w:div>
        <w:div w:id="1972128965">
          <w:marLeft w:val="0"/>
          <w:marRight w:val="0"/>
          <w:marTop w:val="0"/>
          <w:marBottom w:val="0"/>
          <w:divBdr>
            <w:top w:val="none" w:sz="0" w:space="0" w:color="auto"/>
            <w:left w:val="none" w:sz="0" w:space="0" w:color="auto"/>
            <w:bottom w:val="none" w:sz="0" w:space="0" w:color="auto"/>
            <w:right w:val="none" w:sz="0" w:space="0" w:color="auto"/>
          </w:divBdr>
        </w:div>
        <w:div w:id="1972202947">
          <w:marLeft w:val="0"/>
          <w:marRight w:val="0"/>
          <w:marTop w:val="0"/>
          <w:marBottom w:val="0"/>
          <w:divBdr>
            <w:top w:val="none" w:sz="0" w:space="0" w:color="auto"/>
            <w:left w:val="none" w:sz="0" w:space="0" w:color="auto"/>
            <w:bottom w:val="none" w:sz="0" w:space="0" w:color="auto"/>
            <w:right w:val="none" w:sz="0" w:space="0" w:color="auto"/>
          </w:divBdr>
        </w:div>
        <w:div w:id="1983654513">
          <w:marLeft w:val="0"/>
          <w:marRight w:val="0"/>
          <w:marTop w:val="0"/>
          <w:marBottom w:val="0"/>
          <w:divBdr>
            <w:top w:val="none" w:sz="0" w:space="0" w:color="auto"/>
            <w:left w:val="none" w:sz="0" w:space="0" w:color="auto"/>
            <w:bottom w:val="none" w:sz="0" w:space="0" w:color="auto"/>
            <w:right w:val="none" w:sz="0" w:space="0" w:color="auto"/>
          </w:divBdr>
        </w:div>
        <w:div w:id="1985885963">
          <w:marLeft w:val="0"/>
          <w:marRight w:val="0"/>
          <w:marTop w:val="0"/>
          <w:marBottom w:val="0"/>
          <w:divBdr>
            <w:top w:val="none" w:sz="0" w:space="0" w:color="auto"/>
            <w:left w:val="none" w:sz="0" w:space="0" w:color="auto"/>
            <w:bottom w:val="none" w:sz="0" w:space="0" w:color="auto"/>
            <w:right w:val="none" w:sz="0" w:space="0" w:color="auto"/>
          </w:divBdr>
        </w:div>
        <w:div w:id="1987734860">
          <w:marLeft w:val="0"/>
          <w:marRight w:val="0"/>
          <w:marTop w:val="0"/>
          <w:marBottom w:val="0"/>
          <w:divBdr>
            <w:top w:val="none" w:sz="0" w:space="0" w:color="auto"/>
            <w:left w:val="none" w:sz="0" w:space="0" w:color="auto"/>
            <w:bottom w:val="none" w:sz="0" w:space="0" w:color="auto"/>
            <w:right w:val="none" w:sz="0" w:space="0" w:color="auto"/>
          </w:divBdr>
        </w:div>
        <w:div w:id="1992712901">
          <w:marLeft w:val="0"/>
          <w:marRight w:val="0"/>
          <w:marTop w:val="0"/>
          <w:marBottom w:val="0"/>
          <w:divBdr>
            <w:top w:val="none" w:sz="0" w:space="0" w:color="auto"/>
            <w:left w:val="none" w:sz="0" w:space="0" w:color="auto"/>
            <w:bottom w:val="none" w:sz="0" w:space="0" w:color="auto"/>
            <w:right w:val="none" w:sz="0" w:space="0" w:color="auto"/>
          </w:divBdr>
        </w:div>
        <w:div w:id="2001692229">
          <w:marLeft w:val="0"/>
          <w:marRight w:val="0"/>
          <w:marTop w:val="0"/>
          <w:marBottom w:val="0"/>
          <w:divBdr>
            <w:top w:val="none" w:sz="0" w:space="0" w:color="auto"/>
            <w:left w:val="none" w:sz="0" w:space="0" w:color="auto"/>
            <w:bottom w:val="none" w:sz="0" w:space="0" w:color="auto"/>
            <w:right w:val="none" w:sz="0" w:space="0" w:color="auto"/>
          </w:divBdr>
        </w:div>
        <w:div w:id="2005622158">
          <w:marLeft w:val="0"/>
          <w:marRight w:val="0"/>
          <w:marTop w:val="0"/>
          <w:marBottom w:val="0"/>
          <w:divBdr>
            <w:top w:val="none" w:sz="0" w:space="0" w:color="auto"/>
            <w:left w:val="none" w:sz="0" w:space="0" w:color="auto"/>
            <w:bottom w:val="none" w:sz="0" w:space="0" w:color="auto"/>
            <w:right w:val="none" w:sz="0" w:space="0" w:color="auto"/>
          </w:divBdr>
        </w:div>
        <w:div w:id="2010861081">
          <w:marLeft w:val="0"/>
          <w:marRight w:val="0"/>
          <w:marTop w:val="0"/>
          <w:marBottom w:val="0"/>
          <w:divBdr>
            <w:top w:val="none" w:sz="0" w:space="0" w:color="auto"/>
            <w:left w:val="none" w:sz="0" w:space="0" w:color="auto"/>
            <w:bottom w:val="none" w:sz="0" w:space="0" w:color="auto"/>
            <w:right w:val="none" w:sz="0" w:space="0" w:color="auto"/>
          </w:divBdr>
        </w:div>
        <w:div w:id="2011365506">
          <w:marLeft w:val="0"/>
          <w:marRight w:val="0"/>
          <w:marTop w:val="0"/>
          <w:marBottom w:val="0"/>
          <w:divBdr>
            <w:top w:val="none" w:sz="0" w:space="0" w:color="auto"/>
            <w:left w:val="none" w:sz="0" w:space="0" w:color="auto"/>
            <w:bottom w:val="none" w:sz="0" w:space="0" w:color="auto"/>
            <w:right w:val="none" w:sz="0" w:space="0" w:color="auto"/>
          </w:divBdr>
        </w:div>
        <w:div w:id="2012633182">
          <w:marLeft w:val="0"/>
          <w:marRight w:val="0"/>
          <w:marTop w:val="0"/>
          <w:marBottom w:val="0"/>
          <w:divBdr>
            <w:top w:val="none" w:sz="0" w:space="0" w:color="auto"/>
            <w:left w:val="none" w:sz="0" w:space="0" w:color="auto"/>
            <w:bottom w:val="none" w:sz="0" w:space="0" w:color="auto"/>
            <w:right w:val="none" w:sz="0" w:space="0" w:color="auto"/>
          </w:divBdr>
        </w:div>
        <w:div w:id="2013411629">
          <w:marLeft w:val="0"/>
          <w:marRight w:val="0"/>
          <w:marTop w:val="0"/>
          <w:marBottom w:val="0"/>
          <w:divBdr>
            <w:top w:val="none" w:sz="0" w:space="0" w:color="auto"/>
            <w:left w:val="none" w:sz="0" w:space="0" w:color="auto"/>
            <w:bottom w:val="none" w:sz="0" w:space="0" w:color="auto"/>
            <w:right w:val="none" w:sz="0" w:space="0" w:color="auto"/>
          </w:divBdr>
        </w:div>
        <w:div w:id="2022316927">
          <w:marLeft w:val="0"/>
          <w:marRight w:val="0"/>
          <w:marTop w:val="0"/>
          <w:marBottom w:val="0"/>
          <w:divBdr>
            <w:top w:val="none" w:sz="0" w:space="0" w:color="auto"/>
            <w:left w:val="none" w:sz="0" w:space="0" w:color="auto"/>
            <w:bottom w:val="none" w:sz="0" w:space="0" w:color="auto"/>
            <w:right w:val="none" w:sz="0" w:space="0" w:color="auto"/>
          </w:divBdr>
        </w:div>
        <w:div w:id="2022732419">
          <w:marLeft w:val="0"/>
          <w:marRight w:val="0"/>
          <w:marTop w:val="0"/>
          <w:marBottom w:val="0"/>
          <w:divBdr>
            <w:top w:val="none" w:sz="0" w:space="0" w:color="auto"/>
            <w:left w:val="none" w:sz="0" w:space="0" w:color="auto"/>
            <w:bottom w:val="none" w:sz="0" w:space="0" w:color="auto"/>
            <w:right w:val="none" w:sz="0" w:space="0" w:color="auto"/>
          </w:divBdr>
        </w:div>
        <w:div w:id="2022851673">
          <w:marLeft w:val="0"/>
          <w:marRight w:val="0"/>
          <w:marTop w:val="0"/>
          <w:marBottom w:val="0"/>
          <w:divBdr>
            <w:top w:val="none" w:sz="0" w:space="0" w:color="auto"/>
            <w:left w:val="none" w:sz="0" w:space="0" w:color="auto"/>
            <w:bottom w:val="none" w:sz="0" w:space="0" w:color="auto"/>
            <w:right w:val="none" w:sz="0" w:space="0" w:color="auto"/>
          </w:divBdr>
        </w:div>
        <w:div w:id="2022899723">
          <w:marLeft w:val="0"/>
          <w:marRight w:val="0"/>
          <w:marTop w:val="0"/>
          <w:marBottom w:val="0"/>
          <w:divBdr>
            <w:top w:val="none" w:sz="0" w:space="0" w:color="auto"/>
            <w:left w:val="none" w:sz="0" w:space="0" w:color="auto"/>
            <w:bottom w:val="none" w:sz="0" w:space="0" w:color="auto"/>
            <w:right w:val="none" w:sz="0" w:space="0" w:color="auto"/>
          </w:divBdr>
        </w:div>
        <w:div w:id="2035115121">
          <w:marLeft w:val="0"/>
          <w:marRight w:val="0"/>
          <w:marTop w:val="0"/>
          <w:marBottom w:val="0"/>
          <w:divBdr>
            <w:top w:val="none" w:sz="0" w:space="0" w:color="auto"/>
            <w:left w:val="none" w:sz="0" w:space="0" w:color="auto"/>
            <w:bottom w:val="none" w:sz="0" w:space="0" w:color="auto"/>
            <w:right w:val="none" w:sz="0" w:space="0" w:color="auto"/>
          </w:divBdr>
        </w:div>
        <w:div w:id="2038849802">
          <w:marLeft w:val="0"/>
          <w:marRight w:val="0"/>
          <w:marTop w:val="0"/>
          <w:marBottom w:val="0"/>
          <w:divBdr>
            <w:top w:val="none" w:sz="0" w:space="0" w:color="auto"/>
            <w:left w:val="none" w:sz="0" w:space="0" w:color="auto"/>
            <w:bottom w:val="none" w:sz="0" w:space="0" w:color="auto"/>
            <w:right w:val="none" w:sz="0" w:space="0" w:color="auto"/>
          </w:divBdr>
        </w:div>
        <w:div w:id="2040163661">
          <w:marLeft w:val="0"/>
          <w:marRight w:val="0"/>
          <w:marTop w:val="0"/>
          <w:marBottom w:val="0"/>
          <w:divBdr>
            <w:top w:val="none" w:sz="0" w:space="0" w:color="auto"/>
            <w:left w:val="none" w:sz="0" w:space="0" w:color="auto"/>
            <w:bottom w:val="none" w:sz="0" w:space="0" w:color="auto"/>
            <w:right w:val="none" w:sz="0" w:space="0" w:color="auto"/>
          </w:divBdr>
        </w:div>
        <w:div w:id="2040620606">
          <w:marLeft w:val="0"/>
          <w:marRight w:val="0"/>
          <w:marTop w:val="0"/>
          <w:marBottom w:val="0"/>
          <w:divBdr>
            <w:top w:val="none" w:sz="0" w:space="0" w:color="auto"/>
            <w:left w:val="none" w:sz="0" w:space="0" w:color="auto"/>
            <w:bottom w:val="none" w:sz="0" w:space="0" w:color="auto"/>
            <w:right w:val="none" w:sz="0" w:space="0" w:color="auto"/>
          </w:divBdr>
        </w:div>
        <w:div w:id="2041009918">
          <w:marLeft w:val="0"/>
          <w:marRight w:val="0"/>
          <w:marTop w:val="0"/>
          <w:marBottom w:val="0"/>
          <w:divBdr>
            <w:top w:val="none" w:sz="0" w:space="0" w:color="auto"/>
            <w:left w:val="none" w:sz="0" w:space="0" w:color="auto"/>
            <w:bottom w:val="none" w:sz="0" w:space="0" w:color="auto"/>
            <w:right w:val="none" w:sz="0" w:space="0" w:color="auto"/>
          </w:divBdr>
        </w:div>
        <w:div w:id="2041466756">
          <w:marLeft w:val="0"/>
          <w:marRight w:val="0"/>
          <w:marTop w:val="0"/>
          <w:marBottom w:val="0"/>
          <w:divBdr>
            <w:top w:val="none" w:sz="0" w:space="0" w:color="auto"/>
            <w:left w:val="none" w:sz="0" w:space="0" w:color="auto"/>
            <w:bottom w:val="none" w:sz="0" w:space="0" w:color="auto"/>
            <w:right w:val="none" w:sz="0" w:space="0" w:color="auto"/>
          </w:divBdr>
        </w:div>
        <w:div w:id="2043704468">
          <w:marLeft w:val="0"/>
          <w:marRight w:val="0"/>
          <w:marTop w:val="0"/>
          <w:marBottom w:val="0"/>
          <w:divBdr>
            <w:top w:val="none" w:sz="0" w:space="0" w:color="auto"/>
            <w:left w:val="none" w:sz="0" w:space="0" w:color="auto"/>
            <w:bottom w:val="none" w:sz="0" w:space="0" w:color="auto"/>
            <w:right w:val="none" w:sz="0" w:space="0" w:color="auto"/>
          </w:divBdr>
        </w:div>
        <w:div w:id="2050715270">
          <w:marLeft w:val="0"/>
          <w:marRight w:val="0"/>
          <w:marTop w:val="0"/>
          <w:marBottom w:val="0"/>
          <w:divBdr>
            <w:top w:val="none" w:sz="0" w:space="0" w:color="auto"/>
            <w:left w:val="none" w:sz="0" w:space="0" w:color="auto"/>
            <w:bottom w:val="none" w:sz="0" w:space="0" w:color="auto"/>
            <w:right w:val="none" w:sz="0" w:space="0" w:color="auto"/>
          </w:divBdr>
        </w:div>
        <w:div w:id="2051494115">
          <w:marLeft w:val="0"/>
          <w:marRight w:val="0"/>
          <w:marTop w:val="0"/>
          <w:marBottom w:val="0"/>
          <w:divBdr>
            <w:top w:val="none" w:sz="0" w:space="0" w:color="auto"/>
            <w:left w:val="none" w:sz="0" w:space="0" w:color="auto"/>
            <w:bottom w:val="none" w:sz="0" w:space="0" w:color="auto"/>
            <w:right w:val="none" w:sz="0" w:space="0" w:color="auto"/>
          </w:divBdr>
        </w:div>
        <w:div w:id="2063288364">
          <w:marLeft w:val="0"/>
          <w:marRight w:val="0"/>
          <w:marTop w:val="0"/>
          <w:marBottom w:val="0"/>
          <w:divBdr>
            <w:top w:val="none" w:sz="0" w:space="0" w:color="auto"/>
            <w:left w:val="none" w:sz="0" w:space="0" w:color="auto"/>
            <w:bottom w:val="none" w:sz="0" w:space="0" w:color="auto"/>
            <w:right w:val="none" w:sz="0" w:space="0" w:color="auto"/>
          </w:divBdr>
        </w:div>
        <w:div w:id="2068602101">
          <w:marLeft w:val="0"/>
          <w:marRight w:val="0"/>
          <w:marTop w:val="0"/>
          <w:marBottom w:val="0"/>
          <w:divBdr>
            <w:top w:val="none" w:sz="0" w:space="0" w:color="auto"/>
            <w:left w:val="none" w:sz="0" w:space="0" w:color="auto"/>
            <w:bottom w:val="none" w:sz="0" w:space="0" w:color="auto"/>
            <w:right w:val="none" w:sz="0" w:space="0" w:color="auto"/>
          </w:divBdr>
        </w:div>
        <w:div w:id="2070106296">
          <w:marLeft w:val="0"/>
          <w:marRight w:val="0"/>
          <w:marTop w:val="0"/>
          <w:marBottom w:val="0"/>
          <w:divBdr>
            <w:top w:val="none" w:sz="0" w:space="0" w:color="auto"/>
            <w:left w:val="none" w:sz="0" w:space="0" w:color="auto"/>
            <w:bottom w:val="none" w:sz="0" w:space="0" w:color="auto"/>
            <w:right w:val="none" w:sz="0" w:space="0" w:color="auto"/>
          </w:divBdr>
        </w:div>
        <w:div w:id="2075227607">
          <w:marLeft w:val="0"/>
          <w:marRight w:val="0"/>
          <w:marTop w:val="0"/>
          <w:marBottom w:val="0"/>
          <w:divBdr>
            <w:top w:val="none" w:sz="0" w:space="0" w:color="auto"/>
            <w:left w:val="none" w:sz="0" w:space="0" w:color="auto"/>
            <w:bottom w:val="none" w:sz="0" w:space="0" w:color="auto"/>
            <w:right w:val="none" w:sz="0" w:space="0" w:color="auto"/>
          </w:divBdr>
        </w:div>
        <w:div w:id="2078747717">
          <w:marLeft w:val="0"/>
          <w:marRight w:val="0"/>
          <w:marTop w:val="0"/>
          <w:marBottom w:val="0"/>
          <w:divBdr>
            <w:top w:val="none" w:sz="0" w:space="0" w:color="auto"/>
            <w:left w:val="none" w:sz="0" w:space="0" w:color="auto"/>
            <w:bottom w:val="none" w:sz="0" w:space="0" w:color="auto"/>
            <w:right w:val="none" w:sz="0" w:space="0" w:color="auto"/>
          </w:divBdr>
        </w:div>
        <w:div w:id="2078749124">
          <w:marLeft w:val="0"/>
          <w:marRight w:val="0"/>
          <w:marTop w:val="0"/>
          <w:marBottom w:val="0"/>
          <w:divBdr>
            <w:top w:val="none" w:sz="0" w:space="0" w:color="auto"/>
            <w:left w:val="none" w:sz="0" w:space="0" w:color="auto"/>
            <w:bottom w:val="none" w:sz="0" w:space="0" w:color="auto"/>
            <w:right w:val="none" w:sz="0" w:space="0" w:color="auto"/>
          </w:divBdr>
        </w:div>
        <w:div w:id="2087147731">
          <w:marLeft w:val="0"/>
          <w:marRight w:val="0"/>
          <w:marTop w:val="0"/>
          <w:marBottom w:val="0"/>
          <w:divBdr>
            <w:top w:val="none" w:sz="0" w:space="0" w:color="auto"/>
            <w:left w:val="none" w:sz="0" w:space="0" w:color="auto"/>
            <w:bottom w:val="none" w:sz="0" w:space="0" w:color="auto"/>
            <w:right w:val="none" w:sz="0" w:space="0" w:color="auto"/>
          </w:divBdr>
        </w:div>
        <w:div w:id="2092119059">
          <w:marLeft w:val="0"/>
          <w:marRight w:val="0"/>
          <w:marTop w:val="0"/>
          <w:marBottom w:val="0"/>
          <w:divBdr>
            <w:top w:val="none" w:sz="0" w:space="0" w:color="auto"/>
            <w:left w:val="none" w:sz="0" w:space="0" w:color="auto"/>
            <w:bottom w:val="none" w:sz="0" w:space="0" w:color="auto"/>
            <w:right w:val="none" w:sz="0" w:space="0" w:color="auto"/>
          </w:divBdr>
        </w:div>
        <w:div w:id="2101175647">
          <w:marLeft w:val="0"/>
          <w:marRight w:val="0"/>
          <w:marTop w:val="0"/>
          <w:marBottom w:val="0"/>
          <w:divBdr>
            <w:top w:val="none" w:sz="0" w:space="0" w:color="auto"/>
            <w:left w:val="none" w:sz="0" w:space="0" w:color="auto"/>
            <w:bottom w:val="none" w:sz="0" w:space="0" w:color="auto"/>
            <w:right w:val="none" w:sz="0" w:space="0" w:color="auto"/>
          </w:divBdr>
        </w:div>
        <w:div w:id="2101832271">
          <w:marLeft w:val="0"/>
          <w:marRight w:val="0"/>
          <w:marTop w:val="0"/>
          <w:marBottom w:val="0"/>
          <w:divBdr>
            <w:top w:val="none" w:sz="0" w:space="0" w:color="auto"/>
            <w:left w:val="none" w:sz="0" w:space="0" w:color="auto"/>
            <w:bottom w:val="none" w:sz="0" w:space="0" w:color="auto"/>
            <w:right w:val="none" w:sz="0" w:space="0" w:color="auto"/>
          </w:divBdr>
        </w:div>
        <w:div w:id="2102875599">
          <w:marLeft w:val="0"/>
          <w:marRight w:val="0"/>
          <w:marTop w:val="0"/>
          <w:marBottom w:val="0"/>
          <w:divBdr>
            <w:top w:val="none" w:sz="0" w:space="0" w:color="auto"/>
            <w:left w:val="none" w:sz="0" w:space="0" w:color="auto"/>
            <w:bottom w:val="none" w:sz="0" w:space="0" w:color="auto"/>
            <w:right w:val="none" w:sz="0" w:space="0" w:color="auto"/>
          </w:divBdr>
        </w:div>
        <w:div w:id="2103144908">
          <w:marLeft w:val="0"/>
          <w:marRight w:val="0"/>
          <w:marTop w:val="0"/>
          <w:marBottom w:val="0"/>
          <w:divBdr>
            <w:top w:val="none" w:sz="0" w:space="0" w:color="auto"/>
            <w:left w:val="none" w:sz="0" w:space="0" w:color="auto"/>
            <w:bottom w:val="none" w:sz="0" w:space="0" w:color="auto"/>
            <w:right w:val="none" w:sz="0" w:space="0" w:color="auto"/>
          </w:divBdr>
        </w:div>
        <w:div w:id="2115519170">
          <w:marLeft w:val="0"/>
          <w:marRight w:val="0"/>
          <w:marTop w:val="0"/>
          <w:marBottom w:val="0"/>
          <w:divBdr>
            <w:top w:val="none" w:sz="0" w:space="0" w:color="auto"/>
            <w:left w:val="none" w:sz="0" w:space="0" w:color="auto"/>
            <w:bottom w:val="none" w:sz="0" w:space="0" w:color="auto"/>
            <w:right w:val="none" w:sz="0" w:space="0" w:color="auto"/>
          </w:divBdr>
        </w:div>
        <w:div w:id="2118256199">
          <w:marLeft w:val="0"/>
          <w:marRight w:val="0"/>
          <w:marTop w:val="0"/>
          <w:marBottom w:val="0"/>
          <w:divBdr>
            <w:top w:val="none" w:sz="0" w:space="0" w:color="auto"/>
            <w:left w:val="none" w:sz="0" w:space="0" w:color="auto"/>
            <w:bottom w:val="none" w:sz="0" w:space="0" w:color="auto"/>
            <w:right w:val="none" w:sz="0" w:space="0" w:color="auto"/>
          </w:divBdr>
        </w:div>
        <w:div w:id="2119056562">
          <w:marLeft w:val="0"/>
          <w:marRight w:val="0"/>
          <w:marTop w:val="0"/>
          <w:marBottom w:val="0"/>
          <w:divBdr>
            <w:top w:val="none" w:sz="0" w:space="0" w:color="auto"/>
            <w:left w:val="none" w:sz="0" w:space="0" w:color="auto"/>
            <w:bottom w:val="none" w:sz="0" w:space="0" w:color="auto"/>
            <w:right w:val="none" w:sz="0" w:space="0" w:color="auto"/>
          </w:divBdr>
        </w:div>
        <w:div w:id="2122873544">
          <w:marLeft w:val="0"/>
          <w:marRight w:val="0"/>
          <w:marTop w:val="0"/>
          <w:marBottom w:val="0"/>
          <w:divBdr>
            <w:top w:val="none" w:sz="0" w:space="0" w:color="auto"/>
            <w:left w:val="none" w:sz="0" w:space="0" w:color="auto"/>
            <w:bottom w:val="none" w:sz="0" w:space="0" w:color="auto"/>
            <w:right w:val="none" w:sz="0" w:space="0" w:color="auto"/>
          </w:divBdr>
        </w:div>
        <w:div w:id="2125997460">
          <w:marLeft w:val="0"/>
          <w:marRight w:val="0"/>
          <w:marTop w:val="0"/>
          <w:marBottom w:val="0"/>
          <w:divBdr>
            <w:top w:val="none" w:sz="0" w:space="0" w:color="auto"/>
            <w:left w:val="none" w:sz="0" w:space="0" w:color="auto"/>
            <w:bottom w:val="none" w:sz="0" w:space="0" w:color="auto"/>
            <w:right w:val="none" w:sz="0" w:space="0" w:color="auto"/>
          </w:divBdr>
        </w:div>
        <w:div w:id="2133551332">
          <w:marLeft w:val="0"/>
          <w:marRight w:val="0"/>
          <w:marTop w:val="0"/>
          <w:marBottom w:val="0"/>
          <w:divBdr>
            <w:top w:val="none" w:sz="0" w:space="0" w:color="auto"/>
            <w:left w:val="none" w:sz="0" w:space="0" w:color="auto"/>
            <w:bottom w:val="none" w:sz="0" w:space="0" w:color="auto"/>
            <w:right w:val="none" w:sz="0" w:space="0" w:color="auto"/>
          </w:divBdr>
        </w:div>
        <w:div w:id="2133749348">
          <w:marLeft w:val="0"/>
          <w:marRight w:val="0"/>
          <w:marTop w:val="0"/>
          <w:marBottom w:val="0"/>
          <w:divBdr>
            <w:top w:val="none" w:sz="0" w:space="0" w:color="auto"/>
            <w:left w:val="none" w:sz="0" w:space="0" w:color="auto"/>
            <w:bottom w:val="none" w:sz="0" w:space="0" w:color="auto"/>
            <w:right w:val="none" w:sz="0" w:space="0" w:color="auto"/>
          </w:divBdr>
        </w:div>
        <w:div w:id="2140027081">
          <w:marLeft w:val="0"/>
          <w:marRight w:val="0"/>
          <w:marTop w:val="0"/>
          <w:marBottom w:val="0"/>
          <w:divBdr>
            <w:top w:val="none" w:sz="0" w:space="0" w:color="auto"/>
            <w:left w:val="none" w:sz="0" w:space="0" w:color="auto"/>
            <w:bottom w:val="none" w:sz="0" w:space="0" w:color="auto"/>
            <w:right w:val="none" w:sz="0" w:space="0" w:color="auto"/>
          </w:divBdr>
        </w:div>
        <w:div w:id="2141072309">
          <w:marLeft w:val="0"/>
          <w:marRight w:val="0"/>
          <w:marTop w:val="0"/>
          <w:marBottom w:val="0"/>
          <w:divBdr>
            <w:top w:val="none" w:sz="0" w:space="0" w:color="auto"/>
            <w:left w:val="none" w:sz="0" w:space="0" w:color="auto"/>
            <w:bottom w:val="none" w:sz="0" w:space="0" w:color="auto"/>
            <w:right w:val="none" w:sz="0" w:space="0" w:color="auto"/>
          </w:divBdr>
        </w:div>
        <w:div w:id="2146467363">
          <w:marLeft w:val="0"/>
          <w:marRight w:val="0"/>
          <w:marTop w:val="0"/>
          <w:marBottom w:val="0"/>
          <w:divBdr>
            <w:top w:val="none" w:sz="0" w:space="0" w:color="auto"/>
            <w:left w:val="none" w:sz="0" w:space="0" w:color="auto"/>
            <w:bottom w:val="none" w:sz="0" w:space="0" w:color="auto"/>
            <w:right w:val="none" w:sz="0" w:space="0" w:color="auto"/>
          </w:divBdr>
        </w:div>
        <w:div w:id="2147384012">
          <w:marLeft w:val="0"/>
          <w:marRight w:val="0"/>
          <w:marTop w:val="0"/>
          <w:marBottom w:val="0"/>
          <w:divBdr>
            <w:top w:val="none" w:sz="0" w:space="0" w:color="auto"/>
            <w:left w:val="none" w:sz="0" w:space="0" w:color="auto"/>
            <w:bottom w:val="none" w:sz="0" w:space="0" w:color="auto"/>
            <w:right w:val="none" w:sz="0" w:space="0" w:color="auto"/>
          </w:divBdr>
        </w:div>
      </w:divsChild>
    </w:div>
    <w:div w:id="1746536700">
      <w:bodyDiv w:val="1"/>
      <w:marLeft w:val="0"/>
      <w:marRight w:val="0"/>
      <w:marTop w:val="0"/>
      <w:marBottom w:val="0"/>
      <w:divBdr>
        <w:top w:val="none" w:sz="0" w:space="0" w:color="auto"/>
        <w:left w:val="none" w:sz="0" w:space="0" w:color="auto"/>
        <w:bottom w:val="none" w:sz="0" w:space="0" w:color="auto"/>
        <w:right w:val="none" w:sz="0" w:space="0" w:color="auto"/>
      </w:divBdr>
    </w:div>
    <w:div w:id="1864439818">
      <w:bodyDiv w:val="1"/>
      <w:marLeft w:val="0"/>
      <w:marRight w:val="0"/>
      <w:marTop w:val="0"/>
      <w:marBottom w:val="0"/>
      <w:divBdr>
        <w:top w:val="none" w:sz="0" w:space="0" w:color="auto"/>
        <w:left w:val="none" w:sz="0" w:space="0" w:color="auto"/>
        <w:bottom w:val="none" w:sz="0" w:space="0" w:color="auto"/>
        <w:right w:val="none" w:sz="0" w:space="0" w:color="auto"/>
      </w:divBdr>
    </w:div>
    <w:div w:id="2037192781">
      <w:bodyDiv w:val="1"/>
      <w:marLeft w:val="0"/>
      <w:marRight w:val="0"/>
      <w:marTop w:val="0"/>
      <w:marBottom w:val="0"/>
      <w:divBdr>
        <w:top w:val="none" w:sz="0" w:space="0" w:color="auto"/>
        <w:left w:val="none" w:sz="0" w:space="0" w:color="auto"/>
        <w:bottom w:val="none" w:sz="0" w:space="0" w:color="auto"/>
        <w:right w:val="none" w:sz="0" w:space="0" w:color="auto"/>
      </w:divBdr>
      <w:divsChild>
        <w:div w:id="1274629782">
          <w:marLeft w:val="0"/>
          <w:marRight w:val="0"/>
          <w:marTop w:val="0"/>
          <w:marBottom w:val="0"/>
          <w:divBdr>
            <w:top w:val="none" w:sz="0" w:space="0" w:color="auto"/>
            <w:left w:val="none" w:sz="0" w:space="0" w:color="auto"/>
            <w:bottom w:val="none" w:sz="0" w:space="0" w:color="auto"/>
            <w:right w:val="none" w:sz="0" w:space="0" w:color="auto"/>
          </w:divBdr>
        </w:div>
        <w:div w:id="1499687296">
          <w:marLeft w:val="0"/>
          <w:marRight w:val="0"/>
          <w:marTop w:val="0"/>
          <w:marBottom w:val="0"/>
          <w:divBdr>
            <w:top w:val="none" w:sz="0" w:space="0" w:color="auto"/>
            <w:left w:val="none" w:sz="0" w:space="0" w:color="auto"/>
            <w:bottom w:val="none" w:sz="0" w:space="0" w:color="auto"/>
            <w:right w:val="none" w:sz="0" w:space="0" w:color="auto"/>
          </w:divBdr>
        </w:div>
        <w:div w:id="1871529050">
          <w:marLeft w:val="0"/>
          <w:marRight w:val="0"/>
          <w:marTop w:val="0"/>
          <w:marBottom w:val="0"/>
          <w:divBdr>
            <w:top w:val="none" w:sz="0" w:space="0" w:color="auto"/>
            <w:left w:val="none" w:sz="0" w:space="0" w:color="auto"/>
            <w:bottom w:val="none" w:sz="0" w:space="0" w:color="auto"/>
            <w:right w:val="none" w:sz="0" w:space="0" w:color="auto"/>
          </w:divBdr>
        </w:div>
        <w:div w:id="1913079529">
          <w:marLeft w:val="0"/>
          <w:marRight w:val="0"/>
          <w:marTop w:val="0"/>
          <w:marBottom w:val="0"/>
          <w:divBdr>
            <w:top w:val="none" w:sz="0" w:space="0" w:color="auto"/>
            <w:left w:val="none" w:sz="0" w:space="0" w:color="auto"/>
            <w:bottom w:val="none" w:sz="0" w:space="0" w:color="auto"/>
            <w:right w:val="none" w:sz="0" w:space="0" w:color="auto"/>
          </w:divBdr>
        </w:div>
        <w:div w:id="199139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aku.edu.az"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iley.com/en-us/search?pq=%7Crelevance%7Cauthor%3AJohn+Store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ECB8-9F2D-43A3-84FE-BB43B963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6136</Words>
  <Characters>44860</Characters>
  <Application>Microsoft Office Word</Application>
  <DocSecurity>0</DocSecurity>
  <Lines>690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50867</CharactersWithSpaces>
  <SharedDoc>false</SharedDoc>
  <HLinks>
    <vt:vector size="12" baseType="variant">
      <vt:variant>
        <vt:i4>6357029</vt:i4>
      </vt:variant>
      <vt:variant>
        <vt:i4>3</vt:i4>
      </vt:variant>
      <vt:variant>
        <vt:i4>0</vt:i4>
      </vt:variant>
      <vt:variant>
        <vt:i4>5</vt:i4>
      </vt:variant>
      <vt:variant>
        <vt:lpwstr>http://www.aku.edu.az/</vt:lpwstr>
      </vt:variant>
      <vt:variant>
        <vt:lpwstr/>
      </vt:variant>
      <vt:variant>
        <vt:i4>589913</vt:i4>
      </vt:variant>
      <vt:variant>
        <vt:i4>0</vt:i4>
      </vt:variant>
      <vt:variant>
        <vt:i4>0</vt:i4>
      </vt:variant>
      <vt:variant>
        <vt:i4>5</vt:i4>
      </vt:variant>
      <vt:variant>
        <vt:lpwstr>https://www.wiley.com/en-us/search?pq=%7Crelevance%7Cauthor%3AJohn+Storey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naypmnik</dc:creator>
  <cp:keywords/>
  <cp:lastModifiedBy>AKU Metbee</cp:lastModifiedBy>
  <cp:revision>18</cp:revision>
  <cp:lastPrinted>2023-05-23T09:52:00Z</cp:lastPrinted>
  <dcterms:created xsi:type="dcterms:W3CDTF">2023-05-23T05:34:00Z</dcterms:created>
  <dcterms:modified xsi:type="dcterms:W3CDTF">2023-05-26T10:11:00Z</dcterms:modified>
</cp:coreProperties>
</file>